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0" w:lineRule="atLeast"/>
        <w:jc w:val="center"/>
        <w:rPr>
          <w:rFonts w:ascii="Times New Roman" w:hAnsi="Times New Roman" w:eastAsia="宋体" w:cs="宋体"/>
          <w:b/>
          <w:color w:val="000000" w:themeColor="text1"/>
          <w:sz w:val="72"/>
          <w:szCs w:val="72"/>
        </w:rPr>
      </w:pPr>
    </w:p>
    <w:p>
      <w:pPr>
        <w:spacing w:line="0" w:lineRule="atLeast"/>
        <w:jc w:val="center"/>
        <w:rPr>
          <w:rFonts w:ascii="Times New Roman" w:hAnsi="Times New Roman" w:eastAsia="宋体" w:cs="宋体"/>
          <w:b/>
          <w:color w:val="000000" w:themeColor="text1"/>
          <w:sz w:val="72"/>
          <w:szCs w:val="72"/>
        </w:rPr>
      </w:pPr>
    </w:p>
    <w:p>
      <w:pPr>
        <w:spacing w:line="0" w:lineRule="atLeast"/>
        <w:jc w:val="center"/>
        <w:rPr>
          <w:b/>
          <w:color w:val="000000" w:themeColor="text1"/>
          <w:sz w:val="72"/>
          <w:szCs w:val="72"/>
        </w:rPr>
      </w:pPr>
      <w:r>
        <w:rPr>
          <w:rFonts w:hint="eastAsia" w:ascii="Times New Roman" w:hAnsi="Times New Roman" w:eastAsia="宋体" w:cs="宋体"/>
          <w:b/>
          <w:color w:val="000000" w:themeColor="text1"/>
          <w:sz w:val="72"/>
          <w:szCs w:val="72"/>
          <w:lang w:val="en-US" w:eastAsia="zh-CN"/>
        </w:rPr>
        <w:t>同三维TS100G</w:t>
      </w:r>
      <w:r>
        <w:rPr>
          <w:rFonts w:hint="eastAsia" w:ascii="Times New Roman" w:hAnsi="Times New Roman" w:eastAsia="宋体" w:cs="宋体"/>
          <w:b/>
          <w:color w:val="000000" w:themeColor="text1"/>
          <w:sz w:val="72"/>
          <w:szCs w:val="72"/>
        </w:rPr>
        <w:t>老师跟踪摄像机</w:t>
      </w:r>
    </w:p>
    <w:p>
      <w:pPr>
        <w:spacing w:line="0" w:lineRule="atLeast"/>
        <w:rPr>
          <w:b/>
          <w:color w:val="000000" w:themeColor="text1"/>
          <w:sz w:val="36"/>
          <w:szCs w:val="36"/>
        </w:rPr>
      </w:pPr>
    </w:p>
    <w:p>
      <w:pPr>
        <w:spacing w:line="0" w:lineRule="atLeast"/>
        <w:jc w:val="center"/>
        <w:rPr>
          <w:rFonts w:hint="eastAsia" w:ascii="Times New Roman" w:hAnsi="Times New Roman" w:eastAsia="宋体" w:cs="宋体"/>
          <w:b/>
          <w:color w:val="000000" w:themeColor="text1"/>
          <w:sz w:val="52"/>
          <w:szCs w:val="52"/>
          <w:lang w:val="en-US" w:eastAsia="zh-CN"/>
        </w:rPr>
      </w:pPr>
      <w:r>
        <w:rPr>
          <w:rFonts w:hint="eastAsia" w:ascii="Times New Roman" w:hAnsi="Times New Roman" w:eastAsia="宋体" w:cs="宋体"/>
          <w:b/>
          <w:color w:val="000000" w:themeColor="text1"/>
          <w:sz w:val="52"/>
          <w:szCs w:val="52"/>
        </w:rPr>
        <w:t>用户使用说明书</w:t>
      </w:r>
      <w:r>
        <w:rPr>
          <w:rFonts w:hint="eastAsia" w:ascii="Times New Roman" w:hAnsi="Times New Roman" w:eastAsia="宋体" w:cs="宋体"/>
          <w:b/>
          <w:color w:val="000000" w:themeColor="text1"/>
          <w:sz w:val="52"/>
          <w:szCs w:val="52"/>
          <w:lang w:val="en-US" w:eastAsia="zh-CN"/>
        </w:rPr>
        <w:t xml:space="preserve">    </w:t>
      </w:r>
    </w:p>
    <w:p>
      <w:pPr>
        <w:spacing w:line="0" w:lineRule="atLeast"/>
        <w:jc w:val="center"/>
        <w:rPr>
          <w:rFonts w:hint="eastAsia" w:ascii="Times New Roman" w:hAnsi="Times New Roman" w:eastAsia="宋体" w:cs="宋体"/>
          <w:b/>
          <w:color w:val="000000" w:themeColor="text1"/>
          <w:sz w:val="52"/>
          <w:szCs w:val="52"/>
          <w:lang w:val="en-US" w:eastAsia="zh-CN"/>
        </w:rPr>
      </w:pPr>
      <w:r>
        <w:rPr>
          <w:rFonts w:hint="eastAsia" w:ascii="Times New Roman" w:hAnsi="Times New Roman" w:eastAsia="宋体" w:cs="宋体"/>
          <w:b/>
          <w:color w:val="000000" w:themeColor="text1"/>
          <w:sz w:val="52"/>
          <w:szCs w:val="52"/>
          <w:lang w:val="en-US" w:eastAsia="zh-CN"/>
        </w:rPr>
        <w:t>V1.0</w:t>
      </w:r>
    </w:p>
    <w:p>
      <w:pPr>
        <w:pStyle w:val="2"/>
        <w:rPr>
          <w:color w:val="000000" w:themeColor="text1"/>
        </w:rPr>
      </w:pPr>
    </w:p>
    <w:p>
      <w:pPr>
        <w:rPr>
          <w:color w:val="000000" w:themeColor="text1"/>
        </w:rPr>
      </w:pPr>
    </w:p>
    <w:p>
      <w:pPr>
        <w:rPr>
          <w:color w:val="000000" w:themeColor="text1"/>
        </w:rPr>
      </w:pPr>
    </w:p>
    <w:p>
      <w:pPr>
        <w:jc w:val="center"/>
        <w:rPr>
          <w:color w:val="000000" w:themeColor="text1"/>
        </w:rPr>
        <w:sectPr>
          <w:footerReference r:id="rId3" w:type="default"/>
          <w:pgSz w:w="11906" w:h="16838"/>
          <w:pgMar w:top="1440" w:right="1800" w:bottom="1440" w:left="1800" w:header="851" w:footer="992" w:gutter="0"/>
          <w:cols w:space="425" w:num="1"/>
          <w:docGrid w:type="lines" w:linePitch="312" w:charSpace="0"/>
        </w:sectPr>
      </w:pPr>
      <w:r>
        <w:drawing>
          <wp:inline distT="0" distB="0" distL="0" distR="0">
            <wp:extent cx="5274310" cy="4032885"/>
            <wp:effectExtent l="19050" t="0" r="2540" b="0"/>
            <wp:docPr id="23" name="图片 23" descr="C:\Users\Administrator\AppData\Roaming\feiq\RichOle\32899124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AppData\Roaming\feiq\RichOle\3289912431.bmp"/>
                    <pic:cNvPicPr>
                      <a:picLocks noChangeAspect="1" noChangeArrowheads="1"/>
                    </pic:cNvPicPr>
                  </pic:nvPicPr>
                  <pic:blipFill>
                    <a:blip r:embed="rId6" cstate="print"/>
                    <a:srcRect/>
                    <a:stretch>
                      <a:fillRect/>
                    </a:stretch>
                  </pic:blipFill>
                  <pic:spPr>
                    <a:xfrm>
                      <a:off x="0" y="0"/>
                      <a:ext cx="5274310" cy="4033296"/>
                    </a:xfrm>
                    <a:prstGeom prst="rect">
                      <a:avLst/>
                    </a:prstGeom>
                    <a:noFill/>
                    <a:ln w="9525">
                      <a:noFill/>
                      <a:miter lim="800000"/>
                      <a:headEnd/>
                      <a:tailEnd/>
                    </a:ln>
                  </pic:spPr>
                </pic:pic>
              </a:graphicData>
            </a:graphic>
          </wp:inline>
        </w:drawing>
      </w:r>
    </w:p>
    <w:p>
      <w:pPr>
        <w:pStyle w:val="2"/>
        <w:rPr>
          <w:color w:val="000000" w:themeColor="text1"/>
        </w:rPr>
      </w:pPr>
      <w:bookmarkStart w:id="0" w:name="_Toc22002"/>
      <w:r>
        <w:rPr>
          <w:rFonts w:hint="eastAsia"/>
          <w:color w:val="000000" w:themeColor="text1"/>
        </w:rPr>
        <w:t>注意事项</w:t>
      </w:r>
      <w:bookmarkEnd w:id="0"/>
    </w:p>
    <w:p>
      <w:pPr>
        <w:tabs>
          <w:tab w:val="left" w:pos="1418"/>
        </w:tabs>
        <w:spacing w:line="0" w:lineRule="atLeast"/>
        <w:ind w:firstLine="482" w:firstLineChars="200"/>
        <w:rPr>
          <w:b/>
          <w:color w:val="000000" w:themeColor="text1"/>
          <w:sz w:val="24"/>
        </w:rPr>
      </w:pPr>
      <w:r>
        <w:rPr>
          <w:b/>
          <w:color w:val="000000" w:themeColor="text1"/>
          <w:sz w:val="24"/>
        </w:rPr>
        <w:t>本手册详细介绍了该摄像机的功能、安装和使用操作的一般原则及方法。用户在安装使用前，敬请详细阅读。</w:t>
      </w:r>
    </w:p>
    <w:p>
      <w:pPr>
        <w:tabs>
          <w:tab w:val="left" w:pos="1418"/>
        </w:tabs>
        <w:spacing w:line="0" w:lineRule="atLeast"/>
        <w:ind w:firstLine="482" w:firstLineChars="200"/>
        <w:rPr>
          <w:b/>
          <w:color w:val="000000" w:themeColor="text1"/>
          <w:sz w:val="24"/>
        </w:rPr>
      </w:pPr>
    </w:p>
    <w:p>
      <w:pPr>
        <w:tabs>
          <w:tab w:val="left" w:pos="1418"/>
        </w:tabs>
        <w:spacing w:line="0" w:lineRule="atLeast"/>
        <w:ind w:left="452" w:hanging="452" w:hangingChars="150"/>
        <w:rPr>
          <w:rFonts w:ascii="Times New Roman" w:hAnsi="Times New Roman" w:eastAsia="宋体" w:cs="Times New Roman"/>
          <w:b/>
          <w:bCs/>
          <w:color w:val="000000" w:themeColor="text1"/>
          <w:sz w:val="30"/>
          <w:szCs w:val="30"/>
        </w:rPr>
      </w:pPr>
      <w:bookmarkStart w:id="1" w:name="_2、一般安全要求"/>
      <w:bookmarkEnd w:id="1"/>
      <w:r>
        <w:rPr>
          <w:rFonts w:hint="eastAsia" w:ascii="Times New Roman" w:hAnsi="Times New Roman" w:eastAsia="宋体" w:cs="Times New Roman"/>
          <w:b/>
          <w:bCs/>
          <w:color w:val="000000" w:themeColor="text1"/>
          <w:sz w:val="30"/>
          <w:szCs w:val="30"/>
        </w:rPr>
        <w:t>1、使用方法</w:t>
      </w:r>
    </w:p>
    <w:p>
      <w:pPr>
        <w:tabs>
          <w:tab w:val="left" w:pos="1418"/>
        </w:tabs>
        <w:spacing w:line="0" w:lineRule="atLeast"/>
        <w:ind w:left="316" w:leftChars="150" w:hanging="1"/>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为防止本产品或与其相连接的任何产品受到损坏，本产品只能在规定的范围内使用</w:t>
      </w:r>
    </w:p>
    <w:p>
      <w:pPr>
        <w:numPr>
          <w:ilvl w:val="0"/>
          <w:numId w:val="1"/>
        </w:numPr>
        <w:spacing w:line="0" w:lineRule="atLeas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不要使本机受到淋雨或受潮；</w:t>
      </w:r>
    </w:p>
    <w:p>
      <w:pPr>
        <w:numPr>
          <w:ilvl w:val="0"/>
          <w:numId w:val="1"/>
        </w:numPr>
        <w:spacing w:line="0" w:lineRule="atLeas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为防止触电危险，不要打开机壳；只能由合格的技术人员执行安装和维修；</w:t>
      </w:r>
    </w:p>
    <w:p>
      <w:pPr>
        <w:numPr>
          <w:ilvl w:val="0"/>
          <w:numId w:val="1"/>
        </w:numPr>
        <w:spacing w:line="0" w:lineRule="atLeas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不要在超出限定温度、湿度或电源规格的状态下使用；</w:t>
      </w:r>
    </w:p>
    <w:p>
      <w:pPr>
        <w:spacing w:line="0" w:lineRule="atLeast"/>
        <w:ind w:left="720"/>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4）</w:t>
      </w:r>
      <w:r>
        <w:rPr>
          <w:rFonts w:ascii="Times New Roman" w:hAnsi="Times New Roman" w:eastAsia="宋体" w:cs="Times New Roman"/>
          <w:color w:val="000000" w:themeColor="text1"/>
          <w:szCs w:val="21"/>
        </w:rPr>
        <w:t>清洗摄像机镜头时，请使用干的软布擦拭，污垢严重时，请使用中性清洁剂轻轻擦拭。不要用强烈的或带有腐蚀性的清洁剂，以免划伤镜头，影响图像效果</w:t>
      </w:r>
      <w:r>
        <w:rPr>
          <w:rFonts w:hint="eastAsia" w:ascii="Times New Roman" w:hAnsi="Times New Roman" w:eastAsia="宋体" w:cs="Times New Roman"/>
          <w:color w:val="000000" w:themeColor="text1"/>
          <w:szCs w:val="21"/>
        </w:rPr>
        <w:t>；</w:t>
      </w:r>
    </w:p>
    <w:p>
      <w:pPr>
        <w:tabs>
          <w:tab w:val="left" w:pos="1418"/>
        </w:tabs>
        <w:spacing w:line="0" w:lineRule="atLeast"/>
        <w:rPr>
          <w:rFonts w:ascii="Times New Roman" w:hAnsi="Times New Roman" w:eastAsia="宋体" w:cs="Times New Roman"/>
          <w:b/>
          <w:bCs/>
          <w:color w:val="000000" w:themeColor="text1"/>
          <w:sz w:val="18"/>
          <w:szCs w:val="18"/>
        </w:rPr>
      </w:pPr>
    </w:p>
    <w:p>
      <w:pPr>
        <w:tabs>
          <w:tab w:val="left" w:pos="1418"/>
        </w:tabs>
        <w:spacing w:line="0" w:lineRule="atLeast"/>
        <w:rPr>
          <w:rFonts w:ascii="Times New Roman" w:hAnsi="Times New Roman" w:eastAsia="宋体" w:cs="Times New Roman"/>
          <w:b/>
          <w:bCs/>
          <w:color w:val="000000" w:themeColor="text1"/>
          <w:sz w:val="30"/>
          <w:szCs w:val="30"/>
        </w:rPr>
      </w:pPr>
      <w:r>
        <w:rPr>
          <w:rFonts w:hint="eastAsia" w:ascii="Times New Roman" w:hAnsi="Times New Roman" w:eastAsia="宋体" w:cs="Times New Roman"/>
          <w:b/>
          <w:bCs/>
          <w:color w:val="000000" w:themeColor="text1"/>
          <w:sz w:val="30"/>
          <w:szCs w:val="30"/>
        </w:rPr>
        <w:t>2、</w:t>
      </w:r>
      <w:r>
        <w:rPr>
          <w:rFonts w:ascii="Times New Roman" w:hAnsi="Times New Roman" w:eastAsia="宋体" w:cs="Times New Roman"/>
          <w:b/>
          <w:bCs/>
          <w:color w:val="000000" w:themeColor="text1"/>
          <w:sz w:val="30"/>
          <w:szCs w:val="30"/>
        </w:rPr>
        <w:t>电气安全</w:t>
      </w:r>
    </w:p>
    <w:p>
      <w:pPr>
        <w:spacing w:line="0" w:lineRule="atLeast"/>
        <w:ind w:firstLine="420" w:firstLineChars="200"/>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本产品安装使用必须严格遵守当地各项电气安全标准。</w:t>
      </w:r>
    </w:p>
    <w:p>
      <w:pPr>
        <w:spacing w:line="0" w:lineRule="atLeast"/>
        <w:rPr>
          <w:rFonts w:ascii="Times New Roman" w:hAnsi="Times New Roman" w:eastAsia="宋体" w:cs="Times New Roman"/>
          <w:b/>
          <w:bCs/>
          <w:color w:val="000000" w:themeColor="text1"/>
          <w:sz w:val="30"/>
          <w:szCs w:val="30"/>
        </w:rPr>
      </w:pPr>
      <w:r>
        <w:rPr>
          <w:rFonts w:hint="eastAsia" w:ascii="Times New Roman" w:hAnsi="Times New Roman" w:eastAsia="宋体" w:cs="Times New Roman"/>
          <w:b/>
          <w:bCs/>
          <w:color w:val="000000" w:themeColor="text1"/>
          <w:sz w:val="30"/>
          <w:szCs w:val="30"/>
        </w:rPr>
        <w:t>3、</w:t>
      </w:r>
      <w:r>
        <w:rPr>
          <w:rFonts w:ascii="Times New Roman" w:hAnsi="Times New Roman" w:eastAsia="宋体" w:cs="Times New Roman"/>
          <w:b/>
          <w:bCs/>
          <w:color w:val="000000" w:themeColor="text1"/>
          <w:sz w:val="30"/>
          <w:szCs w:val="30"/>
        </w:rPr>
        <w:t>小心运输</w:t>
      </w:r>
    </w:p>
    <w:p>
      <w:pPr>
        <w:spacing w:line="0" w:lineRule="atLeast"/>
        <w:ind w:left="540" w:leftChars="257"/>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运输、保管及安装过程中要防止重压、剧烈振动、浸泡对产品造成的损坏。</w:t>
      </w:r>
    </w:p>
    <w:p>
      <w:pPr>
        <w:tabs>
          <w:tab w:val="left" w:pos="630"/>
          <w:tab w:val="left" w:pos="1890"/>
        </w:tabs>
        <w:spacing w:line="0" w:lineRule="atLeast"/>
        <w:rPr>
          <w:rFonts w:ascii="Times New Roman" w:hAnsi="Times New Roman" w:eastAsia="宋体" w:cs="Times New Roman"/>
          <w:b/>
          <w:bCs/>
          <w:color w:val="000000" w:themeColor="text1"/>
          <w:sz w:val="30"/>
          <w:szCs w:val="30"/>
        </w:rPr>
      </w:pPr>
      <w:r>
        <w:rPr>
          <w:rFonts w:hint="eastAsia" w:ascii="Times New Roman" w:hAnsi="Times New Roman" w:eastAsia="宋体" w:cs="Times New Roman"/>
          <w:b/>
          <w:bCs/>
          <w:color w:val="000000" w:themeColor="text1"/>
          <w:sz w:val="30"/>
          <w:szCs w:val="30"/>
        </w:rPr>
        <w:t>4、</w:t>
      </w:r>
      <w:r>
        <w:rPr>
          <w:rFonts w:ascii="Times New Roman" w:hAnsi="Times New Roman" w:eastAsia="宋体" w:cs="Times New Roman"/>
          <w:b/>
          <w:bCs/>
          <w:color w:val="000000" w:themeColor="text1"/>
          <w:sz w:val="30"/>
          <w:szCs w:val="30"/>
        </w:rPr>
        <w:t>电源极性</w:t>
      </w:r>
    </w:p>
    <w:p>
      <w:pPr>
        <w:spacing w:line="0" w:lineRule="atLeast"/>
        <w:ind w:left="540" w:leftChars="257"/>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本产品采用直流12V电源，电源插头极性如下图所示</w:t>
      </w:r>
      <w:r>
        <w:rPr>
          <w:rFonts w:hint="eastAsia" w:ascii="Times New Roman" w:hAnsi="Times New Roman" w:eastAsia="宋体" w:cs="Times New Roman"/>
          <w:color w:val="000000" w:themeColor="text1"/>
          <w:szCs w:val="21"/>
        </w:rPr>
        <w:t>：</w:t>
      </w:r>
    </w:p>
    <w:p>
      <w:pPr>
        <w:spacing w:line="0" w:lineRule="atLeast"/>
        <w:jc w:val="center"/>
        <w:rPr>
          <w:rFonts w:ascii="Times New Roman" w:hAnsi="Times New Roman" w:eastAsia="宋体" w:cs="Times New Roman"/>
          <w:color w:val="000000" w:themeColor="text1"/>
          <w:szCs w:val="24"/>
        </w:rPr>
      </w:pPr>
      <w:r>
        <w:rPr>
          <w:rFonts w:ascii="Times New Roman" w:hAnsi="Times New Roman" w:eastAsia="宋体" w:cs="Times New Roman"/>
          <w:color w:val="000000" w:themeColor="text1"/>
          <w:szCs w:val="24"/>
        </w:rPr>
        <w:drawing>
          <wp:inline distT="0" distB="0" distL="0" distR="0">
            <wp:extent cx="2252345" cy="1638300"/>
            <wp:effectExtent l="19050" t="0" r="0" b="0"/>
            <wp:docPr id="9" name="图片 2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 descr="18"/>
                    <pic:cNvPicPr>
                      <a:picLocks noChangeAspect="1" noChangeArrowheads="1"/>
                    </pic:cNvPicPr>
                  </pic:nvPicPr>
                  <pic:blipFill>
                    <a:blip r:embed="rId7" cstate="print"/>
                    <a:srcRect/>
                    <a:stretch>
                      <a:fillRect/>
                    </a:stretch>
                  </pic:blipFill>
                  <pic:spPr>
                    <a:xfrm>
                      <a:off x="0" y="0"/>
                      <a:ext cx="2257213" cy="1641610"/>
                    </a:xfrm>
                    <a:prstGeom prst="rect">
                      <a:avLst/>
                    </a:prstGeom>
                    <a:noFill/>
                    <a:ln w="9525" cmpd="sng">
                      <a:noFill/>
                      <a:miter lim="800000"/>
                      <a:headEnd/>
                      <a:tailEnd/>
                    </a:ln>
                  </pic:spPr>
                </pic:pic>
              </a:graphicData>
            </a:graphic>
          </wp:inline>
        </w:drawing>
      </w:r>
    </w:p>
    <w:p>
      <w:pPr>
        <w:tabs>
          <w:tab w:val="left" w:pos="630"/>
          <w:tab w:val="left" w:pos="1890"/>
        </w:tabs>
        <w:spacing w:line="0" w:lineRule="atLeast"/>
        <w:rPr>
          <w:rFonts w:ascii="Times New Roman" w:hAnsi="Times New Roman" w:eastAsia="宋体" w:cs="Times New Roman"/>
          <w:b/>
          <w:bCs/>
          <w:color w:val="000000" w:themeColor="text1"/>
          <w:sz w:val="30"/>
          <w:szCs w:val="30"/>
        </w:rPr>
      </w:pPr>
      <w:r>
        <w:rPr>
          <w:rFonts w:hint="eastAsia" w:ascii="Times New Roman" w:hAnsi="Times New Roman" w:eastAsia="宋体" w:cs="Times New Roman"/>
          <w:b/>
          <w:bCs/>
          <w:color w:val="000000" w:themeColor="text1"/>
          <w:sz w:val="30"/>
          <w:szCs w:val="30"/>
        </w:rPr>
        <w:t>5、</w:t>
      </w:r>
      <w:r>
        <w:rPr>
          <w:rFonts w:ascii="Times New Roman" w:hAnsi="Times New Roman" w:eastAsia="宋体" w:cs="Times New Roman"/>
          <w:b/>
          <w:bCs/>
          <w:color w:val="000000" w:themeColor="text1"/>
          <w:sz w:val="30"/>
          <w:szCs w:val="30"/>
        </w:rPr>
        <w:t>小心安装</w:t>
      </w:r>
    </w:p>
    <w:p>
      <w:pPr>
        <w:spacing w:line="0" w:lineRule="atLeast"/>
        <w:ind w:left="540" w:leftChars="257"/>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1）</w:t>
      </w:r>
      <w:r>
        <w:rPr>
          <w:rFonts w:ascii="Times New Roman" w:hAnsi="Times New Roman" w:eastAsia="宋体" w:cs="Times New Roman"/>
          <w:color w:val="000000" w:themeColor="text1"/>
          <w:szCs w:val="21"/>
        </w:rPr>
        <w:t>不要</w:t>
      </w:r>
      <w:r>
        <w:rPr>
          <w:rFonts w:hint="eastAsia" w:ascii="Times New Roman" w:hAnsi="Times New Roman" w:eastAsia="宋体" w:cs="Times New Roman"/>
          <w:color w:val="000000" w:themeColor="text1"/>
          <w:szCs w:val="21"/>
        </w:rPr>
        <w:t>太过用力</w:t>
      </w:r>
      <w:r>
        <w:rPr>
          <w:rFonts w:ascii="Times New Roman" w:hAnsi="Times New Roman" w:eastAsia="宋体" w:cs="Times New Roman"/>
          <w:color w:val="000000" w:themeColor="text1"/>
          <w:szCs w:val="21"/>
        </w:rPr>
        <w:t>旋转摄像机的头部，否则可能会引起机械故障</w:t>
      </w:r>
      <w:r>
        <w:rPr>
          <w:rFonts w:hint="eastAsia" w:ascii="Times New Roman" w:hAnsi="Times New Roman" w:eastAsia="宋体" w:cs="Times New Roman"/>
          <w:color w:val="000000" w:themeColor="text1"/>
          <w:szCs w:val="21"/>
        </w:rPr>
        <w:t>；</w:t>
      </w:r>
    </w:p>
    <w:p>
      <w:pPr>
        <w:spacing w:line="0" w:lineRule="atLeast"/>
        <w:ind w:left="540" w:leftChars="257"/>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2）</w:t>
      </w:r>
      <w:r>
        <w:rPr>
          <w:rFonts w:ascii="Times New Roman" w:hAnsi="Times New Roman" w:eastAsia="宋体" w:cs="Times New Roman"/>
          <w:color w:val="000000" w:themeColor="text1"/>
          <w:szCs w:val="21"/>
        </w:rPr>
        <w:t>本产品应放在平稳的桌面或其它水平面上，不可将产品倾斜安装；</w:t>
      </w:r>
      <w:r>
        <w:rPr>
          <w:rFonts w:hint="eastAsia" w:ascii="Times New Roman" w:hAnsi="Times New Roman" w:eastAsia="宋体" w:cs="Times New Roman"/>
          <w:color w:val="000000" w:themeColor="text1"/>
          <w:szCs w:val="21"/>
        </w:rPr>
        <w:t>否则可能出现画面歪斜；3）</w:t>
      </w:r>
      <w:r>
        <w:rPr>
          <w:rFonts w:ascii="Times New Roman" w:hAnsi="Times New Roman" w:eastAsia="宋体" w:cs="Times New Roman"/>
          <w:color w:val="000000" w:themeColor="text1"/>
          <w:szCs w:val="21"/>
        </w:rPr>
        <w:t>如果将摄像机安装在TV</w:t>
      </w:r>
      <w:r>
        <w:rPr>
          <w:rFonts w:hint="eastAsia" w:ascii="Times New Roman" w:hAnsi="Times New Roman" w:eastAsia="宋体" w:cs="Times New Roman"/>
          <w:color w:val="000000" w:themeColor="text1"/>
          <w:szCs w:val="21"/>
        </w:rPr>
        <w:t>或</w:t>
      </w:r>
      <w:r>
        <w:rPr>
          <w:rFonts w:ascii="Times New Roman" w:hAnsi="Times New Roman" w:eastAsia="宋体" w:cs="Times New Roman"/>
          <w:color w:val="000000" w:themeColor="text1"/>
          <w:szCs w:val="21"/>
        </w:rPr>
        <w:t>个人电脑上，可以在底座上用四个双面胶垫固定</w:t>
      </w:r>
      <w:r>
        <w:rPr>
          <w:rFonts w:hint="eastAsia" w:ascii="Times New Roman" w:hAnsi="Times New Roman" w:eastAsia="宋体" w:cs="Times New Roman"/>
          <w:color w:val="000000" w:themeColor="text1"/>
          <w:szCs w:val="21"/>
        </w:rPr>
        <w:t>；</w:t>
      </w:r>
    </w:p>
    <w:p>
      <w:pPr>
        <w:spacing w:line="0" w:lineRule="atLeast"/>
        <w:ind w:left="540" w:leftChars="257"/>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4）</w:t>
      </w:r>
      <w:r>
        <w:rPr>
          <w:rFonts w:ascii="Times New Roman" w:hAnsi="Times New Roman" w:eastAsia="宋体" w:cs="Times New Roman"/>
          <w:color w:val="000000" w:themeColor="text1"/>
          <w:szCs w:val="21"/>
        </w:rPr>
        <w:t>本产品外壳为有机材料，严禁与有可能造成外壳腐蚀的各种液体、气体或固体物质接触；</w:t>
      </w:r>
    </w:p>
    <w:p>
      <w:pPr>
        <w:spacing w:line="0" w:lineRule="atLeast"/>
        <w:ind w:left="540" w:leftChars="257"/>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5）</w:t>
      </w:r>
      <w:r>
        <w:rPr>
          <w:rFonts w:ascii="Times New Roman" w:hAnsi="Times New Roman" w:eastAsia="宋体" w:cs="Times New Roman"/>
          <w:color w:val="000000" w:themeColor="text1"/>
          <w:szCs w:val="21"/>
        </w:rPr>
        <w:t>安装时应确保云台转动范围内无任何障碍</w:t>
      </w:r>
      <w:r>
        <w:rPr>
          <w:rFonts w:hint="eastAsia" w:ascii="Times New Roman" w:hAnsi="Times New Roman" w:eastAsia="宋体" w:cs="Times New Roman"/>
          <w:color w:val="000000" w:themeColor="text1"/>
          <w:szCs w:val="21"/>
        </w:rPr>
        <w:t>；</w:t>
      </w:r>
    </w:p>
    <w:p>
      <w:pPr>
        <w:spacing w:line="0" w:lineRule="atLeast"/>
        <w:ind w:left="540" w:leftChars="257"/>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6）</w:t>
      </w:r>
      <w:r>
        <w:rPr>
          <w:rFonts w:ascii="Times New Roman" w:hAnsi="Times New Roman" w:eastAsia="宋体" w:cs="Times New Roman"/>
          <w:color w:val="000000" w:themeColor="text1"/>
          <w:szCs w:val="21"/>
        </w:rPr>
        <w:t>在完成全部安装前请勿通电</w:t>
      </w:r>
      <w:r>
        <w:rPr>
          <w:rFonts w:hint="eastAsia" w:ascii="Times New Roman" w:hAnsi="Times New Roman" w:eastAsia="宋体" w:cs="Times New Roman"/>
          <w:color w:val="000000" w:themeColor="text1"/>
          <w:szCs w:val="21"/>
        </w:rPr>
        <w:t>；</w:t>
      </w:r>
    </w:p>
    <w:p>
      <w:pPr>
        <w:tabs>
          <w:tab w:val="left" w:pos="630"/>
          <w:tab w:val="left" w:pos="1890"/>
        </w:tabs>
        <w:spacing w:line="0" w:lineRule="atLeast"/>
        <w:rPr>
          <w:rFonts w:ascii="Times New Roman" w:hAnsi="Times New Roman" w:eastAsia="宋体" w:cs="Times New Roman"/>
          <w:b/>
          <w:bCs/>
          <w:color w:val="000000" w:themeColor="text1"/>
          <w:sz w:val="30"/>
          <w:szCs w:val="30"/>
        </w:rPr>
      </w:pPr>
      <w:r>
        <w:rPr>
          <w:rFonts w:hint="eastAsia" w:ascii="Times New Roman" w:hAnsi="Times New Roman" w:eastAsia="宋体" w:cs="Times New Roman"/>
          <w:b/>
          <w:bCs/>
          <w:color w:val="000000" w:themeColor="text1"/>
          <w:sz w:val="30"/>
          <w:szCs w:val="30"/>
        </w:rPr>
        <w:t>6、</w:t>
      </w:r>
      <w:r>
        <w:rPr>
          <w:rFonts w:ascii="Times New Roman" w:hAnsi="Times New Roman" w:eastAsia="宋体" w:cs="Times New Roman"/>
          <w:b/>
          <w:bCs/>
          <w:color w:val="000000" w:themeColor="text1"/>
          <w:sz w:val="30"/>
          <w:szCs w:val="30"/>
        </w:rPr>
        <w:t>不要擅自拆卸</w:t>
      </w:r>
    </w:p>
    <w:p>
      <w:pPr>
        <w:spacing w:line="0" w:lineRule="atLeast"/>
        <w:ind w:left="540" w:leftChars="257"/>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本产品并无用户可以自行维修的部件，由于用户自行拆卸造成的损坏不属于保修范围。</w:t>
      </w:r>
    </w:p>
    <w:p>
      <w:pPr>
        <w:spacing w:line="0" w:lineRule="atLeast"/>
        <w:rPr>
          <w:rFonts w:ascii="Times New Roman" w:hAnsi="Times New Roman" w:eastAsia="宋体" w:cs="Times New Roman"/>
          <w:b/>
          <w:bCs/>
          <w:color w:val="000000" w:themeColor="text1"/>
          <w:sz w:val="30"/>
          <w:szCs w:val="30"/>
        </w:rPr>
      </w:pPr>
      <w:r>
        <w:rPr>
          <w:rFonts w:hint="eastAsia" w:ascii="Times New Roman" w:hAnsi="Times New Roman" w:eastAsia="宋体" w:cs="Times New Roman"/>
          <w:b/>
          <w:bCs/>
          <w:color w:val="000000" w:themeColor="text1"/>
          <w:sz w:val="30"/>
          <w:szCs w:val="30"/>
        </w:rPr>
        <w:t>7、磁场干扰</w:t>
      </w:r>
    </w:p>
    <w:p>
      <w:pPr>
        <w:spacing w:line="0" w:lineRule="atLeast"/>
        <w:ind w:firstLine="420" w:firstLineChars="200"/>
        <w:rPr>
          <w:rFonts w:ascii="Times New Roman" w:hAnsi="Times New Roman" w:eastAsia="宋体" w:cs="Times New Roman"/>
          <w:b/>
          <w:color w:val="000000" w:themeColor="text1"/>
          <w:szCs w:val="21"/>
        </w:rPr>
      </w:pPr>
      <w:r>
        <w:rPr>
          <w:rFonts w:ascii="Times New Roman" w:hAnsi="Times New Roman" w:eastAsia="宋体" w:cs="Times New Roman"/>
          <w:color w:val="000000" w:themeColor="text1"/>
          <w:szCs w:val="21"/>
        </w:rPr>
        <w:t>特定频率下的电磁场可能会影响本机的图像</w:t>
      </w:r>
      <w:r>
        <w:rPr>
          <w:rFonts w:hint="eastAsia" w:ascii="Times New Roman" w:hAnsi="Times New Roman" w:eastAsia="宋体" w:cs="Times New Roman"/>
          <w:color w:val="000000" w:themeColor="text1"/>
          <w:szCs w:val="21"/>
        </w:rPr>
        <w:t>；</w:t>
      </w:r>
      <w:r>
        <w:rPr>
          <w:rFonts w:ascii="Times New Roman" w:hAnsi="Times New Roman" w:eastAsia="宋体" w:cs="Times New Roman"/>
          <w:color w:val="000000" w:themeColor="text1"/>
          <w:szCs w:val="21"/>
        </w:rPr>
        <w:t>本产品</w:t>
      </w:r>
      <w:r>
        <w:rPr>
          <w:rFonts w:hint="eastAsia" w:ascii="Times New Roman" w:hAnsi="Times New Roman" w:eastAsia="宋体" w:cs="Times New Roman"/>
          <w:color w:val="000000" w:themeColor="text1"/>
          <w:szCs w:val="21"/>
        </w:rPr>
        <w:t>为</w:t>
      </w:r>
      <w:r>
        <w:rPr>
          <w:rFonts w:ascii="Times New Roman" w:hAnsi="Times New Roman" w:eastAsia="宋体" w:cs="Times New Roman"/>
          <w:color w:val="000000" w:themeColor="text1"/>
          <w:szCs w:val="21"/>
        </w:rPr>
        <w:t>A类产品。在家用环境</w:t>
      </w:r>
      <w:r>
        <w:rPr>
          <w:rFonts w:hint="eastAsia" w:ascii="Times New Roman" w:hAnsi="Times New Roman" w:eastAsia="宋体" w:cs="Times New Roman"/>
          <w:color w:val="000000" w:themeColor="text1"/>
          <w:szCs w:val="21"/>
        </w:rPr>
        <w:t>下</w:t>
      </w:r>
      <w:r>
        <w:rPr>
          <w:rFonts w:ascii="Times New Roman" w:hAnsi="Times New Roman" w:eastAsia="宋体" w:cs="Times New Roman"/>
          <w:color w:val="000000" w:themeColor="text1"/>
          <w:szCs w:val="21"/>
        </w:rPr>
        <w:t>可能引起无线电干扰，用户需要采取适当的措施。</w:t>
      </w:r>
    </w:p>
    <w:p>
      <w:pPr>
        <w:rPr>
          <w:color w:val="000000" w:themeColor="text1"/>
        </w:rPr>
      </w:pPr>
    </w:p>
    <w:p>
      <w:pPr>
        <w:rPr>
          <w:color w:val="000000" w:themeColor="text1"/>
        </w:rPr>
      </w:pPr>
    </w:p>
    <w:p>
      <w:pPr>
        <w:jc w:val="center"/>
        <w:rPr>
          <w:b/>
          <w:color w:val="000000" w:themeColor="text1"/>
        </w:rPr>
      </w:pPr>
      <w:bookmarkStart w:id="85" w:name="_GoBack"/>
      <w:r>
        <w:rPr>
          <w:b/>
          <w:color w:val="000000" w:themeColor="text1"/>
        </w:rPr>
        <w:drawing>
          <wp:inline distT="0" distB="0" distL="0" distR="0">
            <wp:extent cx="5274310" cy="3155315"/>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8" cstate="print"/>
                    <a:srcRect/>
                    <a:stretch>
                      <a:fillRect/>
                    </a:stretch>
                  </pic:blipFill>
                  <pic:spPr>
                    <a:xfrm>
                      <a:off x="0" y="0"/>
                      <a:ext cx="5274310" cy="3155634"/>
                    </a:xfrm>
                    <a:prstGeom prst="rect">
                      <a:avLst/>
                    </a:prstGeom>
                    <a:noFill/>
                    <a:ln w="9525">
                      <a:noFill/>
                      <a:miter lim="800000"/>
                      <a:headEnd/>
                      <a:tailEnd/>
                    </a:ln>
                  </pic:spPr>
                </pic:pic>
              </a:graphicData>
            </a:graphic>
          </wp:inline>
        </w:drawing>
      </w:r>
      <w:bookmarkEnd w:id="85"/>
    </w:p>
    <w:p>
      <w:pPr>
        <w:spacing w:line="0" w:lineRule="atLeast"/>
        <w:ind w:left="540" w:leftChars="257"/>
        <w:rPr>
          <w:rFonts w:ascii="Times New Roman" w:hAnsi="Times New Roman" w:eastAsia="宋体" w:cs="Times New Roman"/>
          <w:b/>
          <w:color w:val="000000" w:themeColor="text1"/>
          <w:sz w:val="28"/>
          <w:szCs w:val="28"/>
        </w:rPr>
      </w:pPr>
      <w:r>
        <w:rPr>
          <w:rFonts w:hint="eastAsia" w:ascii="Times New Roman" w:hAnsi="Times New Roman" w:eastAsia="宋体" w:cs="Times New Roman"/>
          <w:b/>
          <w:color w:val="000000" w:themeColor="text1"/>
          <w:sz w:val="28"/>
          <w:szCs w:val="28"/>
        </w:rPr>
        <w:t>如需延长摄像机电源线,必须从1号端（电压220V/110V）延长电源线,而不能延长2号端（DC12V）的电源线，否则会导致设备不能正常工作！</w:t>
      </w:r>
    </w:p>
    <w:p>
      <w:pPr>
        <w:widowControl/>
        <w:jc w:val="left"/>
        <w:rPr>
          <w:rFonts w:ascii="Times New Roman" w:hAnsi="Times New Roman" w:eastAsia="宋体" w:cs="Times New Roman"/>
          <w:b/>
          <w:color w:val="000000" w:themeColor="text1"/>
          <w:sz w:val="28"/>
          <w:szCs w:val="28"/>
        </w:rPr>
      </w:pPr>
      <w:r>
        <w:rPr>
          <w:rFonts w:ascii="Times New Roman" w:hAnsi="Times New Roman" w:eastAsia="宋体" w:cs="Times New Roman"/>
          <w:b/>
          <w:color w:val="000000" w:themeColor="text1"/>
          <w:sz w:val="28"/>
          <w:szCs w:val="28"/>
        </w:rPr>
        <w:br w:type="page"/>
      </w:r>
    </w:p>
    <w:sdt>
      <w:sdtPr>
        <w:rPr>
          <w:rFonts w:asciiTheme="minorHAnsi" w:hAnsiTheme="minorHAnsi" w:eastAsiaTheme="minorEastAsia" w:cstheme="minorBidi"/>
          <w:b w:val="0"/>
          <w:bCs w:val="0"/>
          <w:color w:val="000000" w:themeColor="text1"/>
          <w:kern w:val="2"/>
          <w:sz w:val="21"/>
          <w:szCs w:val="22"/>
          <w:lang w:val="zh-CN"/>
        </w:rPr>
        <w:id w:val="21172940"/>
      </w:sdtPr>
      <w:sdtEndPr>
        <w:rPr>
          <w:rFonts w:asciiTheme="minorHAnsi" w:hAnsiTheme="minorHAnsi" w:eastAsiaTheme="minorEastAsia" w:cstheme="minorBidi"/>
          <w:b w:val="0"/>
          <w:bCs w:val="0"/>
          <w:color w:val="000000" w:themeColor="text1"/>
          <w:kern w:val="2"/>
          <w:sz w:val="21"/>
          <w:szCs w:val="22"/>
          <w:lang w:val="en-US"/>
        </w:rPr>
      </w:sdtEndPr>
      <w:sdtContent>
        <w:p>
          <w:pPr>
            <w:pStyle w:val="36"/>
            <w:tabs>
              <w:tab w:val="left" w:pos="3675"/>
            </w:tabs>
            <w:jc w:val="center"/>
            <w:rPr>
              <w:color w:val="000000" w:themeColor="text1"/>
            </w:rPr>
          </w:pPr>
          <w:r>
            <w:rPr>
              <w:color w:val="000000" w:themeColor="text1"/>
              <w:lang w:val="zh-CN"/>
            </w:rPr>
            <w:t>目录</w:t>
          </w:r>
        </w:p>
        <w:p>
          <w:pPr>
            <w:pStyle w:val="16"/>
            <w:tabs>
              <w:tab w:val="right" w:leader="dot" w:pos="8306"/>
            </w:tabs>
          </w:pPr>
          <w:r>
            <w:rPr>
              <w:color w:val="000000" w:themeColor="text1"/>
            </w:rPr>
            <w:fldChar w:fldCharType="begin"/>
          </w:r>
          <w:r>
            <w:rPr>
              <w:color w:val="000000" w:themeColor="text1"/>
            </w:rPr>
            <w:instrText xml:space="preserve"> TOC \o "1-3" \h \z \u </w:instrText>
          </w:r>
          <w:r>
            <w:rPr>
              <w:color w:val="000000" w:themeColor="text1"/>
            </w:rPr>
            <w:fldChar w:fldCharType="separate"/>
          </w:r>
          <w:r>
            <w:rPr>
              <w:color w:val="000000" w:themeColor="text1"/>
            </w:rPr>
            <w:fldChar w:fldCharType="begin"/>
          </w:r>
          <w:r>
            <w:instrText xml:space="preserve"> HYPERLINK \l _Toc22002 </w:instrText>
          </w:r>
          <w:r>
            <w:fldChar w:fldCharType="separate"/>
          </w:r>
          <w:r>
            <w:rPr>
              <w:rFonts w:hint="eastAsia"/>
            </w:rPr>
            <w:t>注意事项</w:t>
          </w:r>
          <w:r>
            <w:tab/>
          </w:r>
          <w:r>
            <w:fldChar w:fldCharType="begin"/>
          </w:r>
          <w:r>
            <w:instrText xml:space="preserve"> PAGEREF _Toc22002 </w:instrText>
          </w:r>
          <w:r>
            <w:fldChar w:fldCharType="separate"/>
          </w:r>
          <w:r>
            <w:t>1</w:t>
          </w:r>
          <w:r>
            <w:fldChar w:fldCharType="end"/>
          </w:r>
          <w:r>
            <w:rPr>
              <w:color w:val="000000" w:themeColor="text1"/>
            </w:rPr>
            <w:fldChar w:fldCharType="end"/>
          </w:r>
        </w:p>
        <w:p>
          <w:pPr>
            <w:pStyle w:val="16"/>
            <w:tabs>
              <w:tab w:val="right" w:leader="dot" w:pos="8306"/>
            </w:tabs>
          </w:pPr>
          <w:r>
            <w:rPr>
              <w:color w:val="000000" w:themeColor="text1"/>
            </w:rPr>
            <w:fldChar w:fldCharType="begin"/>
          </w:r>
          <w:r>
            <w:instrText xml:space="preserve"> HYPERLINK \l _Toc32000 </w:instrText>
          </w:r>
          <w:r>
            <w:fldChar w:fldCharType="separate"/>
          </w:r>
          <w:r>
            <w:rPr>
              <w:rFonts w:hint="eastAsia"/>
            </w:rPr>
            <w:t>1系统概述</w:t>
          </w:r>
          <w:r>
            <w:tab/>
          </w:r>
          <w:r>
            <w:fldChar w:fldCharType="begin"/>
          </w:r>
          <w:r>
            <w:instrText xml:space="preserve"> PAGEREF _Toc32000 </w:instrText>
          </w:r>
          <w:r>
            <w:fldChar w:fldCharType="separate"/>
          </w:r>
          <w:r>
            <w:t>4</w:t>
          </w:r>
          <w:r>
            <w:fldChar w:fldCharType="end"/>
          </w:r>
          <w:r>
            <w:rPr>
              <w:color w:val="000000" w:themeColor="text1"/>
            </w:rPr>
            <w:fldChar w:fldCharType="end"/>
          </w:r>
        </w:p>
        <w:p>
          <w:pPr>
            <w:pStyle w:val="20"/>
            <w:tabs>
              <w:tab w:val="right" w:leader="dot" w:pos="8306"/>
            </w:tabs>
          </w:pPr>
          <w:r>
            <w:rPr>
              <w:color w:val="000000" w:themeColor="text1"/>
            </w:rPr>
            <w:fldChar w:fldCharType="begin"/>
          </w:r>
          <w:r>
            <w:instrText xml:space="preserve"> HYPERLINK \l _Toc3451 </w:instrText>
          </w:r>
          <w:r>
            <w:fldChar w:fldCharType="separate"/>
          </w:r>
          <w:r>
            <w:rPr>
              <w:rFonts w:hint="eastAsia"/>
            </w:rPr>
            <w:t>1.1系统简介</w:t>
          </w:r>
          <w:r>
            <w:tab/>
          </w:r>
          <w:r>
            <w:fldChar w:fldCharType="begin"/>
          </w:r>
          <w:r>
            <w:instrText xml:space="preserve"> PAGEREF _Toc3451 </w:instrText>
          </w:r>
          <w:r>
            <w:fldChar w:fldCharType="separate"/>
          </w:r>
          <w:r>
            <w:t>4</w:t>
          </w:r>
          <w:r>
            <w:fldChar w:fldCharType="end"/>
          </w:r>
          <w:r>
            <w:rPr>
              <w:color w:val="000000" w:themeColor="text1"/>
            </w:rPr>
            <w:fldChar w:fldCharType="end"/>
          </w:r>
        </w:p>
        <w:p>
          <w:pPr>
            <w:pStyle w:val="20"/>
            <w:tabs>
              <w:tab w:val="right" w:leader="dot" w:pos="8306"/>
            </w:tabs>
          </w:pPr>
          <w:r>
            <w:rPr>
              <w:color w:val="000000" w:themeColor="text1"/>
            </w:rPr>
            <w:fldChar w:fldCharType="begin"/>
          </w:r>
          <w:r>
            <w:instrText xml:space="preserve"> HYPERLINK \l _Toc28039 </w:instrText>
          </w:r>
          <w:r>
            <w:fldChar w:fldCharType="separate"/>
          </w:r>
          <w:r>
            <w:rPr>
              <w:rFonts w:hint="eastAsia"/>
            </w:rPr>
            <w:t>1.2产品优势</w:t>
          </w:r>
          <w:r>
            <w:tab/>
          </w:r>
          <w:r>
            <w:fldChar w:fldCharType="begin"/>
          </w:r>
          <w:r>
            <w:instrText xml:space="preserve"> PAGEREF _Toc28039 </w:instrText>
          </w:r>
          <w:r>
            <w:fldChar w:fldCharType="separate"/>
          </w:r>
          <w:r>
            <w:t>4</w:t>
          </w:r>
          <w:r>
            <w:fldChar w:fldCharType="end"/>
          </w:r>
          <w:r>
            <w:rPr>
              <w:color w:val="000000" w:themeColor="text1"/>
            </w:rPr>
            <w:fldChar w:fldCharType="end"/>
          </w:r>
        </w:p>
        <w:p>
          <w:pPr>
            <w:pStyle w:val="20"/>
            <w:tabs>
              <w:tab w:val="right" w:leader="dot" w:pos="8306"/>
            </w:tabs>
          </w:pPr>
          <w:r>
            <w:rPr>
              <w:color w:val="000000" w:themeColor="text1"/>
            </w:rPr>
            <w:fldChar w:fldCharType="begin"/>
          </w:r>
          <w:r>
            <w:instrText xml:space="preserve"> HYPERLINK \l _Toc29081 </w:instrText>
          </w:r>
          <w:r>
            <w:fldChar w:fldCharType="separate"/>
          </w:r>
          <w:r>
            <w:rPr>
              <w:rFonts w:hint="eastAsia"/>
            </w:rPr>
            <w:t>1.3产品特性</w:t>
          </w:r>
          <w:r>
            <w:tab/>
          </w:r>
          <w:r>
            <w:fldChar w:fldCharType="begin"/>
          </w:r>
          <w:r>
            <w:instrText xml:space="preserve"> PAGEREF _Toc29081 </w:instrText>
          </w:r>
          <w:r>
            <w:fldChar w:fldCharType="separate"/>
          </w:r>
          <w:r>
            <w:t>4</w:t>
          </w:r>
          <w:r>
            <w:fldChar w:fldCharType="end"/>
          </w:r>
          <w:r>
            <w:rPr>
              <w:color w:val="000000" w:themeColor="text1"/>
            </w:rPr>
            <w:fldChar w:fldCharType="end"/>
          </w:r>
        </w:p>
        <w:p>
          <w:pPr>
            <w:pStyle w:val="20"/>
            <w:tabs>
              <w:tab w:val="right" w:leader="dot" w:pos="8306"/>
            </w:tabs>
          </w:pPr>
          <w:r>
            <w:rPr>
              <w:color w:val="000000" w:themeColor="text1"/>
            </w:rPr>
            <w:fldChar w:fldCharType="begin"/>
          </w:r>
          <w:r>
            <w:instrText xml:space="preserve"> HYPERLINK \l _Toc11957 </w:instrText>
          </w:r>
          <w:r>
            <w:fldChar w:fldCharType="separate"/>
          </w:r>
          <w:r>
            <w:rPr>
              <w:rFonts w:hint="eastAsia"/>
            </w:rPr>
            <w:t>1.4订货型号</w:t>
          </w:r>
          <w:r>
            <w:tab/>
          </w:r>
          <w:r>
            <w:fldChar w:fldCharType="begin"/>
          </w:r>
          <w:r>
            <w:instrText xml:space="preserve"> PAGEREF _Toc11957 </w:instrText>
          </w:r>
          <w:r>
            <w:fldChar w:fldCharType="separate"/>
          </w:r>
          <w:r>
            <w:t>5</w:t>
          </w:r>
          <w:r>
            <w:fldChar w:fldCharType="end"/>
          </w:r>
          <w:r>
            <w:rPr>
              <w:color w:val="000000" w:themeColor="text1"/>
            </w:rPr>
            <w:fldChar w:fldCharType="end"/>
          </w:r>
        </w:p>
        <w:p>
          <w:pPr>
            <w:pStyle w:val="16"/>
            <w:tabs>
              <w:tab w:val="right" w:leader="dot" w:pos="8306"/>
            </w:tabs>
          </w:pPr>
          <w:r>
            <w:rPr>
              <w:color w:val="000000" w:themeColor="text1"/>
            </w:rPr>
            <w:fldChar w:fldCharType="begin"/>
          </w:r>
          <w:r>
            <w:instrText xml:space="preserve"> HYPERLINK \l _Toc14746 </w:instrText>
          </w:r>
          <w:r>
            <w:fldChar w:fldCharType="separate"/>
          </w:r>
          <w:r>
            <w:rPr>
              <w:rFonts w:hint="eastAsia"/>
            </w:rPr>
            <w:t>2接口介绍</w:t>
          </w:r>
          <w:r>
            <w:tab/>
          </w:r>
          <w:r>
            <w:fldChar w:fldCharType="begin"/>
          </w:r>
          <w:r>
            <w:instrText xml:space="preserve"> PAGEREF _Toc14746 </w:instrText>
          </w:r>
          <w:r>
            <w:fldChar w:fldCharType="separate"/>
          </w:r>
          <w:r>
            <w:t>5</w:t>
          </w:r>
          <w:r>
            <w:fldChar w:fldCharType="end"/>
          </w:r>
          <w:r>
            <w:rPr>
              <w:color w:val="000000" w:themeColor="text1"/>
            </w:rPr>
            <w:fldChar w:fldCharType="end"/>
          </w:r>
        </w:p>
        <w:p>
          <w:pPr>
            <w:pStyle w:val="16"/>
            <w:tabs>
              <w:tab w:val="right" w:leader="dot" w:pos="8306"/>
            </w:tabs>
          </w:pPr>
          <w:r>
            <w:rPr>
              <w:color w:val="000000" w:themeColor="text1"/>
            </w:rPr>
            <w:fldChar w:fldCharType="begin"/>
          </w:r>
          <w:r>
            <w:instrText xml:space="preserve"> HYPERLINK \l _Toc14253 </w:instrText>
          </w:r>
          <w:r>
            <w:fldChar w:fldCharType="separate"/>
          </w:r>
          <w:r>
            <w:rPr>
              <w:rFonts w:hint="eastAsia"/>
            </w:rPr>
            <w:t>3外形尺寸</w:t>
          </w:r>
          <w:r>
            <w:tab/>
          </w:r>
          <w:r>
            <w:fldChar w:fldCharType="begin"/>
          </w:r>
          <w:r>
            <w:instrText xml:space="preserve"> PAGEREF _Toc14253 </w:instrText>
          </w:r>
          <w:r>
            <w:fldChar w:fldCharType="separate"/>
          </w:r>
          <w:r>
            <w:t>8</w:t>
          </w:r>
          <w:r>
            <w:fldChar w:fldCharType="end"/>
          </w:r>
          <w:r>
            <w:rPr>
              <w:color w:val="000000" w:themeColor="text1"/>
            </w:rPr>
            <w:fldChar w:fldCharType="end"/>
          </w:r>
        </w:p>
        <w:p>
          <w:pPr>
            <w:pStyle w:val="16"/>
            <w:tabs>
              <w:tab w:val="right" w:leader="dot" w:pos="8306"/>
            </w:tabs>
          </w:pPr>
          <w:r>
            <w:rPr>
              <w:color w:val="000000" w:themeColor="text1"/>
            </w:rPr>
            <w:fldChar w:fldCharType="begin"/>
          </w:r>
          <w:r>
            <w:instrText xml:space="preserve"> HYPERLINK \l _Toc28900 </w:instrText>
          </w:r>
          <w:r>
            <w:fldChar w:fldCharType="separate"/>
          </w:r>
          <w:r>
            <w:rPr>
              <w:rFonts w:hint="eastAsia"/>
            </w:rPr>
            <w:t>4系统连接</w:t>
          </w:r>
          <w:r>
            <w:tab/>
          </w:r>
          <w:r>
            <w:fldChar w:fldCharType="begin"/>
          </w:r>
          <w:r>
            <w:instrText xml:space="preserve"> PAGEREF _Toc28900 </w:instrText>
          </w:r>
          <w:r>
            <w:fldChar w:fldCharType="separate"/>
          </w:r>
          <w:r>
            <w:t>9</w:t>
          </w:r>
          <w:r>
            <w:fldChar w:fldCharType="end"/>
          </w:r>
          <w:r>
            <w:rPr>
              <w:color w:val="000000" w:themeColor="text1"/>
            </w:rPr>
            <w:fldChar w:fldCharType="end"/>
          </w:r>
        </w:p>
        <w:p>
          <w:pPr>
            <w:pStyle w:val="20"/>
            <w:tabs>
              <w:tab w:val="right" w:leader="dot" w:pos="8306"/>
            </w:tabs>
          </w:pPr>
          <w:r>
            <w:rPr>
              <w:color w:val="000000" w:themeColor="text1"/>
            </w:rPr>
            <w:fldChar w:fldCharType="begin"/>
          </w:r>
          <w:r>
            <w:instrText xml:space="preserve"> HYPERLINK \l _Toc15328 </w:instrText>
          </w:r>
          <w:r>
            <w:fldChar w:fldCharType="separate"/>
          </w:r>
          <w:r>
            <w:rPr>
              <w:rFonts w:hint="eastAsia"/>
            </w:rPr>
            <w:t>4.1安装布局</w:t>
          </w:r>
          <w:r>
            <w:tab/>
          </w:r>
          <w:r>
            <w:fldChar w:fldCharType="begin"/>
          </w:r>
          <w:r>
            <w:instrText xml:space="preserve"> PAGEREF _Toc15328 </w:instrText>
          </w:r>
          <w:r>
            <w:fldChar w:fldCharType="separate"/>
          </w:r>
          <w:r>
            <w:t>9</w:t>
          </w:r>
          <w:r>
            <w:fldChar w:fldCharType="end"/>
          </w:r>
          <w:r>
            <w:rPr>
              <w:color w:val="000000" w:themeColor="text1"/>
            </w:rPr>
            <w:fldChar w:fldCharType="end"/>
          </w:r>
        </w:p>
        <w:p>
          <w:pPr>
            <w:pStyle w:val="20"/>
            <w:tabs>
              <w:tab w:val="right" w:leader="dot" w:pos="8306"/>
            </w:tabs>
          </w:pPr>
          <w:r>
            <w:rPr>
              <w:color w:val="000000" w:themeColor="text1"/>
            </w:rPr>
            <w:fldChar w:fldCharType="begin"/>
          </w:r>
          <w:r>
            <w:instrText xml:space="preserve"> HYPERLINK \l _Toc1080 </w:instrText>
          </w:r>
          <w:r>
            <w:fldChar w:fldCharType="separate"/>
          </w:r>
          <w:r>
            <w:rPr>
              <w:rFonts w:hint="eastAsia"/>
            </w:rPr>
            <w:t>4.2系统连线</w:t>
          </w:r>
          <w:r>
            <w:tab/>
          </w:r>
          <w:r>
            <w:fldChar w:fldCharType="begin"/>
          </w:r>
          <w:r>
            <w:instrText xml:space="preserve"> PAGEREF _Toc1080 </w:instrText>
          </w:r>
          <w:r>
            <w:fldChar w:fldCharType="separate"/>
          </w:r>
          <w:r>
            <w:t>10</w:t>
          </w:r>
          <w:r>
            <w:fldChar w:fldCharType="end"/>
          </w:r>
          <w:r>
            <w:rPr>
              <w:color w:val="000000" w:themeColor="text1"/>
            </w:rPr>
            <w:fldChar w:fldCharType="end"/>
          </w:r>
        </w:p>
        <w:p>
          <w:pPr>
            <w:pStyle w:val="16"/>
            <w:tabs>
              <w:tab w:val="right" w:leader="dot" w:pos="8306"/>
            </w:tabs>
          </w:pPr>
          <w:r>
            <w:rPr>
              <w:color w:val="000000" w:themeColor="text1"/>
            </w:rPr>
            <w:fldChar w:fldCharType="begin"/>
          </w:r>
          <w:r>
            <w:instrText xml:space="preserve"> HYPERLINK \l _Toc18365 </w:instrText>
          </w:r>
          <w:r>
            <w:fldChar w:fldCharType="separate"/>
          </w:r>
          <w:r>
            <w:rPr>
              <w:rFonts w:hint="eastAsia"/>
            </w:rPr>
            <w:t>5 配置工具使用</w:t>
          </w:r>
          <w:r>
            <w:tab/>
          </w:r>
          <w:r>
            <w:fldChar w:fldCharType="begin"/>
          </w:r>
          <w:r>
            <w:instrText xml:space="preserve"> PAGEREF _Toc18365 </w:instrText>
          </w:r>
          <w:r>
            <w:fldChar w:fldCharType="separate"/>
          </w:r>
          <w:r>
            <w:t>10</w:t>
          </w:r>
          <w:r>
            <w:fldChar w:fldCharType="end"/>
          </w:r>
          <w:r>
            <w:rPr>
              <w:color w:val="000000" w:themeColor="text1"/>
            </w:rPr>
            <w:fldChar w:fldCharType="end"/>
          </w:r>
        </w:p>
        <w:p>
          <w:pPr>
            <w:pStyle w:val="20"/>
            <w:tabs>
              <w:tab w:val="right" w:leader="dot" w:pos="8306"/>
            </w:tabs>
          </w:pPr>
          <w:r>
            <w:rPr>
              <w:color w:val="000000" w:themeColor="text1"/>
            </w:rPr>
            <w:fldChar w:fldCharType="begin"/>
          </w:r>
          <w:r>
            <w:instrText xml:space="preserve"> HYPERLINK \l _Toc7730 </w:instrText>
          </w:r>
          <w:r>
            <w:fldChar w:fldCharType="separate"/>
          </w:r>
          <w:r>
            <w:rPr>
              <w:rFonts w:hint="eastAsia"/>
            </w:rPr>
            <w:t>5.1 设置跟踪机ip地址</w:t>
          </w:r>
          <w:r>
            <w:tab/>
          </w:r>
          <w:r>
            <w:fldChar w:fldCharType="begin"/>
          </w:r>
          <w:r>
            <w:instrText xml:space="preserve"> PAGEREF _Toc7730 </w:instrText>
          </w:r>
          <w:r>
            <w:fldChar w:fldCharType="separate"/>
          </w:r>
          <w:r>
            <w:t>10</w:t>
          </w:r>
          <w:r>
            <w:fldChar w:fldCharType="end"/>
          </w:r>
          <w:r>
            <w:rPr>
              <w:color w:val="000000" w:themeColor="text1"/>
            </w:rPr>
            <w:fldChar w:fldCharType="end"/>
          </w:r>
        </w:p>
        <w:p>
          <w:pPr>
            <w:pStyle w:val="20"/>
            <w:tabs>
              <w:tab w:val="right" w:leader="dot" w:pos="8306"/>
            </w:tabs>
          </w:pPr>
          <w:r>
            <w:rPr>
              <w:color w:val="000000" w:themeColor="text1"/>
            </w:rPr>
            <w:fldChar w:fldCharType="begin"/>
          </w:r>
          <w:r>
            <w:instrText xml:space="preserve"> HYPERLINK \l _Toc5040 </w:instrText>
          </w:r>
          <w:r>
            <w:fldChar w:fldCharType="separate"/>
          </w:r>
          <w:r>
            <w:rPr>
              <w:rFonts w:hint="eastAsia"/>
            </w:rPr>
            <w:t>5.2 配置跟踪参数</w:t>
          </w:r>
          <w:r>
            <w:tab/>
          </w:r>
          <w:r>
            <w:fldChar w:fldCharType="begin"/>
          </w:r>
          <w:r>
            <w:instrText xml:space="preserve"> PAGEREF _Toc5040 </w:instrText>
          </w:r>
          <w:r>
            <w:fldChar w:fldCharType="separate"/>
          </w:r>
          <w:r>
            <w:t>11</w:t>
          </w:r>
          <w:r>
            <w:fldChar w:fldCharType="end"/>
          </w:r>
          <w:r>
            <w:rPr>
              <w:color w:val="000000" w:themeColor="text1"/>
            </w:rPr>
            <w:fldChar w:fldCharType="end"/>
          </w:r>
        </w:p>
        <w:p>
          <w:pPr>
            <w:pStyle w:val="20"/>
            <w:tabs>
              <w:tab w:val="right" w:leader="dot" w:pos="8306"/>
            </w:tabs>
          </w:pPr>
          <w:r>
            <w:rPr>
              <w:color w:val="000000" w:themeColor="text1"/>
            </w:rPr>
            <w:fldChar w:fldCharType="begin"/>
          </w:r>
          <w:r>
            <w:instrText xml:space="preserve"> HYPERLINK \l _Toc29903 </w:instrText>
          </w:r>
          <w:r>
            <w:fldChar w:fldCharType="separate"/>
          </w:r>
          <w:r>
            <w:rPr>
              <w:rFonts w:hint="eastAsia"/>
            </w:rPr>
            <w:t>5.3 网络升级</w:t>
          </w:r>
          <w:r>
            <w:tab/>
          </w:r>
          <w:r>
            <w:fldChar w:fldCharType="begin"/>
          </w:r>
          <w:r>
            <w:instrText xml:space="preserve"> PAGEREF _Toc29903 </w:instrText>
          </w:r>
          <w:r>
            <w:fldChar w:fldCharType="separate"/>
          </w:r>
          <w:r>
            <w:t>17</w:t>
          </w:r>
          <w:r>
            <w:fldChar w:fldCharType="end"/>
          </w:r>
          <w:r>
            <w:rPr>
              <w:color w:val="000000" w:themeColor="text1"/>
            </w:rPr>
            <w:fldChar w:fldCharType="end"/>
          </w:r>
        </w:p>
        <w:p>
          <w:pPr>
            <w:pStyle w:val="16"/>
            <w:tabs>
              <w:tab w:val="right" w:leader="dot" w:pos="8306"/>
            </w:tabs>
          </w:pPr>
          <w:r>
            <w:rPr>
              <w:color w:val="000000" w:themeColor="text1"/>
            </w:rPr>
            <w:fldChar w:fldCharType="begin"/>
          </w:r>
          <w:r>
            <w:instrText xml:space="preserve"> HYPERLINK \l _Toc18459 </w:instrText>
          </w:r>
          <w:r>
            <w:fldChar w:fldCharType="separate"/>
          </w:r>
          <w:r>
            <w:rPr>
              <w:rFonts w:hint="eastAsia"/>
            </w:rPr>
            <w:t>6 录播主机对接说明</w:t>
          </w:r>
          <w:r>
            <w:tab/>
          </w:r>
          <w:r>
            <w:fldChar w:fldCharType="begin"/>
          </w:r>
          <w:r>
            <w:instrText xml:space="preserve"> PAGEREF _Toc18459 </w:instrText>
          </w:r>
          <w:r>
            <w:fldChar w:fldCharType="separate"/>
          </w:r>
          <w:r>
            <w:t>18</w:t>
          </w:r>
          <w:r>
            <w:fldChar w:fldCharType="end"/>
          </w:r>
          <w:r>
            <w:rPr>
              <w:color w:val="000000" w:themeColor="text1"/>
            </w:rPr>
            <w:fldChar w:fldCharType="end"/>
          </w:r>
        </w:p>
        <w:p>
          <w:pPr>
            <w:pStyle w:val="10"/>
            <w:tabs>
              <w:tab w:val="right" w:leader="dot" w:pos="8306"/>
            </w:tabs>
          </w:pPr>
          <w:r>
            <w:rPr>
              <w:color w:val="000000" w:themeColor="text1"/>
            </w:rPr>
            <w:fldChar w:fldCharType="begin"/>
          </w:r>
          <w:r>
            <w:instrText xml:space="preserve"> HYPERLINK \l _Toc30702 </w:instrText>
          </w:r>
          <w:r>
            <w:fldChar w:fldCharType="separate"/>
          </w:r>
          <w:r>
            <w:rPr>
              <w:rFonts w:hint="eastAsia"/>
            </w:rPr>
            <w:t>6.1自动跟踪控制</w:t>
          </w:r>
          <w:r>
            <w:tab/>
          </w:r>
          <w:r>
            <w:fldChar w:fldCharType="begin"/>
          </w:r>
          <w:r>
            <w:instrText xml:space="preserve"> PAGEREF _Toc30702 </w:instrText>
          </w:r>
          <w:r>
            <w:fldChar w:fldCharType="separate"/>
          </w:r>
          <w:r>
            <w:t>18</w:t>
          </w:r>
          <w:r>
            <w:fldChar w:fldCharType="end"/>
          </w:r>
          <w:r>
            <w:rPr>
              <w:color w:val="000000" w:themeColor="text1"/>
            </w:rPr>
            <w:fldChar w:fldCharType="end"/>
          </w:r>
        </w:p>
        <w:p>
          <w:pPr>
            <w:pStyle w:val="10"/>
            <w:tabs>
              <w:tab w:val="right" w:leader="dot" w:pos="8306"/>
            </w:tabs>
          </w:pPr>
          <w:r>
            <w:rPr>
              <w:color w:val="000000" w:themeColor="text1"/>
            </w:rPr>
            <w:fldChar w:fldCharType="begin"/>
          </w:r>
          <w:r>
            <w:instrText xml:space="preserve"> HYPERLINK \l _Toc571 </w:instrText>
          </w:r>
          <w:r>
            <w:fldChar w:fldCharType="separate"/>
          </w:r>
          <w:r>
            <w:rPr>
              <w:rFonts w:hint="eastAsia"/>
            </w:rPr>
            <w:t>6.2动作码对接</w:t>
          </w:r>
          <w:r>
            <w:tab/>
          </w:r>
          <w:r>
            <w:fldChar w:fldCharType="begin"/>
          </w:r>
          <w:r>
            <w:instrText xml:space="preserve"> PAGEREF _Toc571 </w:instrText>
          </w:r>
          <w:r>
            <w:fldChar w:fldCharType="separate"/>
          </w:r>
          <w:r>
            <w:t>19</w:t>
          </w:r>
          <w:r>
            <w:fldChar w:fldCharType="end"/>
          </w:r>
          <w:r>
            <w:rPr>
              <w:color w:val="000000" w:themeColor="text1"/>
            </w:rPr>
            <w:fldChar w:fldCharType="end"/>
          </w:r>
        </w:p>
        <w:p>
          <w:pPr>
            <w:pStyle w:val="16"/>
            <w:tabs>
              <w:tab w:val="right" w:leader="dot" w:pos="8306"/>
            </w:tabs>
          </w:pPr>
          <w:r>
            <w:rPr>
              <w:color w:val="000000" w:themeColor="text1"/>
            </w:rPr>
            <w:fldChar w:fldCharType="begin"/>
          </w:r>
          <w:r>
            <w:instrText xml:space="preserve"> HYPERLINK \l _Toc4405 </w:instrText>
          </w:r>
          <w:r>
            <w:fldChar w:fldCharType="separate"/>
          </w:r>
          <w:r>
            <w:rPr>
              <w:rFonts w:hint="eastAsia"/>
            </w:rPr>
            <w:t>7遥控器说明</w:t>
          </w:r>
          <w:r>
            <w:tab/>
          </w:r>
          <w:r>
            <w:fldChar w:fldCharType="begin"/>
          </w:r>
          <w:r>
            <w:instrText xml:space="preserve"> PAGEREF _Toc4405 </w:instrText>
          </w:r>
          <w:r>
            <w:fldChar w:fldCharType="separate"/>
          </w:r>
          <w:r>
            <w:t>21</w:t>
          </w:r>
          <w:r>
            <w:fldChar w:fldCharType="end"/>
          </w:r>
          <w:r>
            <w:rPr>
              <w:color w:val="000000" w:themeColor="text1"/>
            </w:rPr>
            <w:fldChar w:fldCharType="end"/>
          </w:r>
        </w:p>
        <w:p>
          <w:pPr>
            <w:pStyle w:val="10"/>
            <w:tabs>
              <w:tab w:val="right" w:leader="dot" w:pos="8306"/>
            </w:tabs>
          </w:pPr>
          <w:r>
            <w:rPr>
              <w:color w:val="000000" w:themeColor="text1"/>
            </w:rPr>
            <w:fldChar w:fldCharType="begin"/>
          </w:r>
          <w:r>
            <w:instrText xml:space="preserve"> HYPERLINK \l _Toc10516 </w:instrText>
          </w:r>
          <w:r>
            <w:fldChar w:fldCharType="separate"/>
          </w:r>
          <w:r>
            <w:rPr>
              <w:rFonts w:hint="eastAsia" w:asciiTheme="majorHAnsi" w:hAnsiTheme="majorHAnsi" w:eastAsiaTheme="majorEastAsia" w:cstheme="majorBidi"/>
            </w:rPr>
            <w:t>7.1、</w:t>
          </w:r>
          <w:r>
            <w:rPr>
              <w:rFonts w:hint="eastAsia"/>
            </w:rPr>
            <w:t>按键介绍</w:t>
          </w:r>
          <w:r>
            <w:tab/>
          </w:r>
          <w:r>
            <w:fldChar w:fldCharType="begin"/>
          </w:r>
          <w:r>
            <w:instrText xml:space="preserve"> PAGEREF _Toc10516 </w:instrText>
          </w:r>
          <w:r>
            <w:fldChar w:fldCharType="separate"/>
          </w:r>
          <w:r>
            <w:t>21</w:t>
          </w:r>
          <w:r>
            <w:fldChar w:fldCharType="end"/>
          </w:r>
          <w:r>
            <w:rPr>
              <w:color w:val="000000" w:themeColor="text1"/>
            </w:rPr>
            <w:fldChar w:fldCharType="end"/>
          </w:r>
        </w:p>
        <w:p>
          <w:pPr>
            <w:pStyle w:val="10"/>
            <w:tabs>
              <w:tab w:val="right" w:leader="dot" w:pos="8306"/>
            </w:tabs>
          </w:pPr>
          <w:r>
            <w:rPr>
              <w:color w:val="000000" w:themeColor="text1"/>
            </w:rPr>
            <w:fldChar w:fldCharType="begin"/>
          </w:r>
          <w:r>
            <w:instrText xml:space="preserve"> HYPERLINK \l _Toc26559 </w:instrText>
          </w:r>
          <w:r>
            <w:fldChar w:fldCharType="separate"/>
          </w:r>
          <w:r>
            <w:rPr>
              <w:rFonts w:hint="eastAsia" w:asciiTheme="majorHAnsi" w:hAnsiTheme="majorHAnsi" w:eastAsiaTheme="majorEastAsia" w:cstheme="majorBidi"/>
            </w:rPr>
            <w:t>7.2</w:t>
          </w:r>
          <w:r>
            <w:rPr>
              <w:rFonts w:hint="eastAsia"/>
            </w:rPr>
            <w:t>遥控器使用</w:t>
          </w:r>
          <w:r>
            <w:tab/>
          </w:r>
          <w:r>
            <w:fldChar w:fldCharType="begin"/>
          </w:r>
          <w:r>
            <w:instrText xml:space="preserve"> PAGEREF _Toc26559 </w:instrText>
          </w:r>
          <w:r>
            <w:fldChar w:fldCharType="separate"/>
          </w:r>
          <w:r>
            <w:t>22</w:t>
          </w:r>
          <w:r>
            <w:fldChar w:fldCharType="end"/>
          </w:r>
          <w:r>
            <w:rPr>
              <w:color w:val="000000" w:themeColor="text1"/>
            </w:rPr>
            <w:fldChar w:fldCharType="end"/>
          </w:r>
        </w:p>
        <w:p>
          <w:pPr>
            <w:pStyle w:val="16"/>
            <w:tabs>
              <w:tab w:val="right" w:leader="dot" w:pos="8306"/>
            </w:tabs>
          </w:pPr>
          <w:r>
            <w:rPr>
              <w:color w:val="000000" w:themeColor="text1"/>
            </w:rPr>
            <w:fldChar w:fldCharType="begin"/>
          </w:r>
          <w:r>
            <w:instrText xml:space="preserve"> HYPERLINK \l _Toc23256 </w:instrText>
          </w:r>
          <w:r>
            <w:fldChar w:fldCharType="separate"/>
          </w:r>
          <w:r>
            <w:rPr>
              <w:rFonts w:hint="eastAsia"/>
            </w:rPr>
            <w:t>8菜单设置</w:t>
          </w:r>
          <w:r>
            <w:tab/>
          </w:r>
          <w:r>
            <w:fldChar w:fldCharType="begin"/>
          </w:r>
          <w:r>
            <w:instrText xml:space="preserve"> PAGEREF _Toc23256 </w:instrText>
          </w:r>
          <w:r>
            <w:fldChar w:fldCharType="separate"/>
          </w:r>
          <w:r>
            <w:t>23</w:t>
          </w:r>
          <w:r>
            <w:fldChar w:fldCharType="end"/>
          </w:r>
          <w:r>
            <w:rPr>
              <w:color w:val="000000" w:themeColor="text1"/>
            </w:rPr>
            <w:fldChar w:fldCharType="end"/>
          </w:r>
        </w:p>
        <w:p>
          <w:pPr>
            <w:pStyle w:val="10"/>
            <w:tabs>
              <w:tab w:val="right" w:leader="dot" w:pos="8306"/>
            </w:tabs>
          </w:pPr>
          <w:r>
            <w:rPr>
              <w:color w:val="000000" w:themeColor="text1"/>
            </w:rPr>
            <w:fldChar w:fldCharType="begin"/>
          </w:r>
          <w:r>
            <w:instrText xml:space="preserve"> HYPERLINK \l _Toc28274 </w:instrText>
          </w:r>
          <w:r>
            <w:fldChar w:fldCharType="separate"/>
          </w:r>
          <w:r>
            <w:rPr>
              <w:rFonts w:hint="eastAsia" w:asciiTheme="majorHAnsi" w:hAnsiTheme="majorHAnsi" w:eastAsiaTheme="majorEastAsia" w:cstheme="majorBidi"/>
            </w:rPr>
            <w:t>8. 1</w:t>
          </w:r>
          <w:r>
            <w:rPr>
              <w:rFonts w:hint="eastAsia"/>
              <w:szCs w:val="30"/>
            </w:rPr>
            <w:t>主菜单</w:t>
          </w:r>
          <w:r>
            <w:tab/>
          </w:r>
          <w:r>
            <w:fldChar w:fldCharType="begin"/>
          </w:r>
          <w:r>
            <w:instrText xml:space="preserve"> PAGEREF _Toc28274 </w:instrText>
          </w:r>
          <w:r>
            <w:fldChar w:fldCharType="separate"/>
          </w:r>
          <w:r>
            <w:t>23</w:t>
          </w:r>
          <w:r>
            <w:fldChar w:fldCharType="end"/>
          </w:r>
          <w:r>
            <w:rPr>
              <w:color w:val="000000" w:themeColor="text1"/>
            </w:rPr>
            <w:fldChar w:fldCharType="end"/>
          </w:r>
        </w:p>
        <w:p>
          <w:pPr>
            <w:pStyle w:val="10"/>
            <w:tabs>
              <w:tab w:val="right" w:leader="dot" w:pos="8306"/>
            </w:tabs>
          </w:pPr>
          <w:r>
            <w:rPr>
              <w:color w:val="000000" w:themeColor="text1"/>
            </w:rPr>
            <w:fldChar w:fldCharType="begin"/>
          </w:r>
          <w:r>
            <w:instrText xml:space="preserve"> HYPERLINK \l _Toc15972 </w:instrText>
          </w:r>
          <w:r>
            <w:fldChar w:fldCharType="separate"/>
          </w:r>
          <w:r>
            <w:rPr>
              <w:rFonts w:hint="eastAsia" w:asciiTheme="majorHAnsi" w:hAnsiTheme="majorHAnsi" w:eastAsiaTheme="majorEastAsia" w:cstheme="majorBidi"/>
            </w:rPr>
            <w:t>8.2</w:t>
          </w:r>
          <w:r>
            <w:rPr>
              <w:rFonts w:hint="eastAsia"/>
            </w:rPr>
            <w:t>系统参数设置</w:t>
          </w:r>
          <w:r>
            <w:tab/>
          </w:r>
          <w:r>
            <w:fldChar w:fldCharType="begin"/>
          </w:r>
          <w:r>
            <w:instrText xml:space="preserve"> PAGEREF _Toc15972 </w:instrText>
          </w:r>
          <w:r>
            <w:fldChar w:fldCharType="separate"/>
          </w:r>
          <w:r>
            <w:t>24</w:t>
          </w:r>
          <w:r>
            <w:fldChar w:fldCharType="end"/>
          </w:r>
          <w:r>
            <w:rPr>
              <w:color w:val="000000" w:themeColor="text1"/>
            </w:rPr>
            <w:fldChar w:fldCharType="end"/>
          </w:r>
        </w:p>
        <w:p>
          <w:pPr>
            <w:pStyle w:val="10"/>
            <w:tabs>
              <w:tab w:val="right" w:leader="dot" w:pos="8306"/>
            </w:tabs>
          </w:pPr>
          <w:r>
            <w:rPr>
              <w:color w:val="000000" w:themeColor="text1"/>
            </w:rPr>
            <w:fldChar w:fldCharType="begin"/>
          </w:r>
          <w:r>
            <w:instrText xml:space="preserve"> HYPERLINK \l _Toc31230 </w:instrText>
          </w:r>
          <w:r>
            <w:fldChar w:fldCharType="separate"/>
          </w:r>
          <w:r>
            <w:rPr>
              <w:rFonts w:hint="eastAsia" w:asciiTheme="majorHAnsi" w:hAnsiTheme="majorHAnsi" w:eastAsiaTheme="majorEastAsia" w:cstheme="majorBidi"/>
            </w:rPr>
            <w:t>8. 3</w:t>
          </w:r>
          <w:r>
            <w:rPr>
              <w:rFonts w:hint="eastAsia"/>
            </w:rPr>
            <w:t>相机参数设置</w:t>
          </w:r>
          <w:r>
            <w:tab/>
          </w:r>
          <w:r>
            <w:fldChar w:fldCharType="begin"/>
          </w:r>
          <w:r>
            <w:instrText xml:space="preserve"> PAGEREF _Toc31230 </w:instrText>
          </w:r>
          <w:r>
            <w:fldChar w:fldCharType="separate"/>
          </w:r>
          <w:r>
            <w:t>24</w:t>
          </w:r>
          <w:r>
            <w:fldChar w:fldCharType="end"/>
          </w:r>
          <w:r>
            <w:rPr>
              <w:color w:val="000000" w:themeColor="text1"/>
            </w:rPr>
            <w:fldChar w:fldCharType="end"/>
          </w:r>
        </w:p>
        <w:p>
          <w:pPr>
            <w:pStyle w:val="10"/>
            <w:tabs>
              <w:tab w:val="right" w:leader="dot" w:pos="8306"/>
            </w:tabs>
          </w:pPr>
          <w:r>
            <w:rPr>
              <w:color w:val="000000" w:themeColor="text1"/>
            </w:rPr>
            <w:fldChar w:fldCharType="begin"/>
          </w:r>
          <w:r>
            <w:instrText xml:space="preserve"> HYPERLINK \l _Toc8649 </w:instrText>
          </w:r>
          <w:r>
            <w:fldChar w:fldCharType="separate"/>
          </w:r>
          <w:r>
            <w:rPr>
              <w:rFonts w:hint="eastAsia" w:asciiTheme="majorHAnsi" w:hAnsiTheme="majorHAnsi" w:eastAsiaTheme="majorEastAsia" w:cstheme="majorBidi"/>
            </w:rPr>
            <w:t xml:space="preserve">8. 4 </w:t>
          </w:r>
          <w:r>
            <w:rPr>
              <w:rFonts w:hint="eastAsia"/>
            </w:rPr>
            <w:t>P/T/Z</w:t>
          </w:r>
          <w:r>
            <w:tab/>
          </w:r>
          <w:r>
            <w:fldChar w:fldCharType="begin"/>
          </w:r>
          <w:r>
            <w:instrText xml:space="preserve"> PAGEREF _Toc8649 </w:instrText>
          </w:r>
          <w:r>
            <w:fldChar w:fldCharType="separate"/>
          </w:r>
          <w:r>
            <w:t>27</w:t>
          </w:r>
          <w:r>
            <w:fldChar w:fldCharType="end"/>
          </w:r>
          <w:r>
            <w:rPr>
              <w:color w:val="000000" w:themeColor="text1"/>
            </w:rPr>
            <w:fldChar w:fldCharType="end"/>
          </w:r>
        </w:p>
        <w:p>
          <w:pPr>
            <w:pStyle w:val="10"/>
            <w:tabs>
              <w:tab w:val="right" w:leader="dot" w:pos="8306"/>
            </w:tabs>
          </w:pPr>
          <w:r>
            <w:rPr>
              <w:color w:val="000000" w:themeColor="text1"/>
            </w:rPr>
            <w:fldChar w:fldCharType="begin"/>
          </w:r>
          <w:r>
            <w:instrText xml:space="preserve"> HYPERLINK \l _Toc17359 </w:instrText>
          </w:r>
          <w:r>
            <w:fldChar w:fldCharType="separate"/>
          </w:r>
          <w:r>
            <w:rPr>
              <w:rFonts w:hint="eastAsia" w:asciiTheme="majorHAnsi" w:hAnsiTheme="majorHAnsi" w:eastAsiaTheme="majorEastAsia" w:cstheme="majorBidi"/>
            </w:rPr>
            <w:t>8. 5</w:t>
          </w:r>
          <w:r>
            <w:rPr>
              <w:rFonts w:hint="eastAsia"/>
            </w:rPr>
            <w:t>视频格式</w:t>
          </w:r>
          <w:r>
            <w:tab/>
          </w:r>
          <w:r>
            <w:fldChar w:fldCharType="begin"/>
          </w:r>
          <w:r>
            <w:instrText xml:space="preserve"> PAGEREF _Toc17359 </w:instrText>
          </w:r>
          <w:r>
            <w:fldChar w:fldCharType="separate"/>
          </w:r>
          <w:r>
            <w:t>28</w:t>
          </w:r>
          <w:r>
            <w:fldChar w:fldCharType="end"/>
          </w:r>
          <w:r>
            <w:rPr>
              <w:color w:val="000000" w:themeColor="text1"/>
            </w:rPr>
            <w:fldChar w:fldCharType="end"/>
          </w:r>
        </w:p>
        <w:p>
          <w:pPr>
            <w:pStyle w:val="10"/>
            <w:tabs>
              <w:tab w:val="right" w:leader="dot" w:pos="8306"/>
            </w:tabs>
          </w:pPr>
          <w:r>
            <w:rPr>
              <w:color w:val="000000" w:themeColor="text1"/>
            </w:rPr>
            <w:fldChar w:fldCharType="begin"/>
          </w:r>
          <w:r>
            <w:instrText xml:space="preserve"> HYPERLINK \l _Toc22012 </w:instrText>
          </w:r>
          <w:r>
            <w:fldChar w:fldCharType="separate"/>
          </w:r>
          <w:r>
            <w:rPr>
              <w:rFonts w:hint="eastAsia" w:asciiTheme="majorHAnsi" w:hAnsiTheme="majorHAnsi" w:eastAsiaTheme="majorEastAsia" w:cstheme="majorBidi"/>
            </w:rPr>
            <w:t>8. 6</w:t>
          </w:r>
          <w:r>
            <w:rPr>
              <w:rFonts w:hint="eastAsia"/>
            </w:rPr>
            <w:t>版本</w:t>
          </w:r>
          <w:r>
            <w:tab/>
          </w:r>
          <w:r>
            <w:fldChar w:fldCharType="begin"/>
          </w:r>
          <w:r>
            <w:instrText xml:space="preserve"> PAGEREF _Toc22012 </w:instrText>
          </w:r>
          <w:r>
            <w:fldChar w:fldCharType="separate"/>
          </w:r>
          <w:r>
            <w:t>28</w:t>
          </w:r>
          <w:r>
            <w:fldChar w:fldCharType="end"/>
          </w:r>
          <w:r>
            <w:rPr>
              <w:color w:val="000000" w:themeColor="text1"/>
            </w:rPr>
            <w:fldChar w:fldCharType="end"/>
          </w:r>
        </w:p>
        <w:p>
          <w:pPr>
            <w:pStyle w:val="10"/>
            <w:tabs>
              <w:tab w:val="right" w:leader="dot" w:pos="8306"/>
            </w:tabs>
          </w:pPr>
          <w:r>
            <w:rPr>
              <w:color w:val="000000" w:themeColor="text1"/>
            </w:rPr>
            <w:fldChar w:fldCharType="begin"/>
          </w:r>
          <w:r>
            <w:instrText xml:space="preserve"> HYPERLINK \l _Toc10605 </w:instrText>
          </w:r>
          <w:r>
            <w:fldChar w:fldCharType="separate"/>
          </w:r>
          <w:r>
            <w:rPr>
              <w:rFonts w:hint="eastAsia" w:asciiTheme="majorHAnsi" w:hAnsiTheme="majorHAnsi" w:eastAsiaTheme="majorEastAsia" w:cstheme="majorBidi"/>
            </w:rPr>
            <w:t>8. 7</w:t>
          </w:r>
          <w:r>
            <w:rPr>
              <w:rFonts w:hint="eastAsia"/>
            </w:rPr>
            <w:t>恢复出厂默认值</w:t>
          </w:r>
          <w:r>
            <w:tab/>
          </w:r>
          <w:r>
            <w:fldChar w:fldCharType="begin"/>
          </w:r>
          <w:r>
            <w:instrText xml:space="preserve"> PAGEREF _Toc10605 </w:instrText>
          </w:r>
          <w:r>
            <w:fldChar w:fldCharType="separate"/>
          </w:r>
          <w:r>
            <w:t>29</w:t>
          </w:r>
          <w:r>
            <w:fldChar w:fldCharType="end"/>
          </w:r>
          <w:r>
            <w:rPr>
              <w:color w:val="000000" w:themeColor="text1"/>
            </w:rPr>
            <w:fldChar w:fldCharType="end"/>
          </w:r>
        </w:p>
        <w:p>
          <w:pPr>
            <w:pStyle w:val="16"/>
            <w:tabs>
              <w:tab w:val="right" w:leader="dot" w:pos="8306"/>
            </w:tabs>
          </w:pPr>
          <w:r>
            <w:rPr>
              <w:color w:val="000000" w:themeColor="text1"/>
            </w:rPr>
            <w:fldChar w:fldCharType="begin"/>
          </w:r>
          <w:r>
            <w:instrText xml:space="preserve"> HYPERLINK \l _Toc31006 </w:instrText>
          </w:r>
          <w:r>
            <w:fldChar w:fldCharType="separate"/>
          </w:r>
          <w:r>
            <w:rPr>
              <w:rFonts w:hint="eastAsia"/>
            </w:rPr>
            <w:t>9技术参数</w:t>
          </w:r>
          <w:r>
            <w:tab/>
          </w:r>
          <w:r>
            <w:fldChar w:fldCharType="begin"/>
          </w:r>
          <w:r>
            <w:instrText xml:space="preserve"> PAGEREF _Toc31006 </w:instrText>
          </w:r>
          <w:r>
            <w:fldChar w:fldCharType="separate"/>
          </w:r>
          <w:r>
            <w:t>29</w:t>
          </w:r>
          <w:r>
            <w:fldChar w:fldCharType="end"/>
          </w:r>
          <w:r>
            <w:rPr>
              <w:color w:val="000000" w:themeColor="text1"/>
            </w:rPr>
            <w:fldChar w:fldCharType="end"/>
          </w:r>
        </w:p>
        <w:p>
          <w:pPr>
            <w:pStyle w:val="16"/>
            <w:tabs>
              <w:tab w:val="right" w:leader="dot" w:pos="8306"/>
            </w:tabs>
          </w:pPr>
          <w:r>
            <w:rPr>
              <w:color w:val="000000" w:themeColor="text1"/>
            </w:rPr>
            <w:fldChar w:fldCharType="begin"/>
          </w:r>
          <w:r>
            <w:instrText xml:space="preserve"> HYPERLINK \l _Toc13359 </w:instrText>
          </w:r>
          <w:r>
            <w:fldChar w:fldCharType="separate"/>
          </w:r>
          <w:r>
            <w:rPr>
              <w:rFonts w:hint="eastAsia"/>
            </w:rPr>
            <w:t xml:space="preserve">10 </w:t>
          </w:r>
          <w:r>
            <w:t>VISCA协议</w:t>
          </w:r>
          <w:r>
            <w:rPr>
              <w:rFonts w:hint="eastAsia"/>
            </w:rPr>
            <w:t>命令</w:t>
          </w:r>
          <w:r>
            <w:t>列表</w:t>
          </w:r>
          <w:r>
            <w:tab/>
          </w:r>
          <w:r>
            <w:fldChar w:fldCharType="begin"/>
          </w:r>
          <w:r>
            <w:instrText xml:space="preserve"> PAGEREF _Toc13359 </w:instrText>
          </w:r>
          <w:r>
            <w:fldChar w:fldCharType="separate"/>
          </w:r>
          <w:r>
            <w:t>30</w:t>
          </w:r>
          <w:r>
            <w:fldChar w:fldCharType="end"/>
          </w:r>
          <w:r>
            <w:rPr>
              <w:color w:val="000000" w:themeColor="text1"/>
            </w:rPr>
            <w:fldChar w:fldCharType="end"/>
          </w:r>
        </w:p>
        <w:p>
          <w:pPr>
            <w:pStyle w:val="16"/>
            <w:tabs>
              <w:tab w:val="right" w:leader="dot" w:pos="8306"/>
            </w:tabs>
          </w:pPr>
          <w:r>
            <w:rPr>
              <w:color w:val="000000" w:themeColor="text1"/>
            </w:rPr>
            <w:fldChar w:fldCharType="begin"/>
          </w:r>
          <w:r>
            <w:instrText xml:space="preserve"> HYPERLINK \l _Toc11266 </w:instrText>
          </w:r>
          <w:r>
            <w:fldChar w:fldCharType="separate"/>
          </w:r>
          <w:r>
            <w:rPr>
              <w:rFonts w:hint="eastAsia"/>
            </w:rPr>
            <w:t>11Pelco-D 协议命令列表</w:t>
          </w:r>
          <w:r>
            <w:tab/>
          </w:r>
          <w:r>
            <w:fldChar w:fldCharType="begin"/>
          </w:r>
          <w:r>
            <w:instrText xml:space="preserve"> PAGEREF _Toc11266 </w:instrText>
          </w:r>
          <w:r>
            <w:fldChar w:fldCharType="separate"/>
          </w:r>
          <w:r>
            <w:t>36</w:t>
          </w:r>
          <w:r>
            <w:fldChar w:fldCharType="end"/>
          </w:r>
          <w:r>
            <w:rPr>
              <w:color w:val="000000" w:themeColor="text1"/>
            </w:rPr>
            <w:fldChar w:fldCharType="end"/>
          </w:r>
        </w:p>
        <w:p>
          <w:pPr>
            <w:pStyle w:val="16"/>
            <w:tabs>
              <w:tab w:val="right" w:leader="dot" w:pos="8306"/>
            </w:tabs>
          </w:pPr>
          <w:r>
            <w:rPr>
              <w:color w:val="000000" w:themeColor="text1"/>
            </w:rPr>
            <w:fldChar w:fldCharType="begin"/>
          </w:r>
          <w:r>
            <w:instrText xml:space="preserve"> HYPERLINK \l _Toc4902 </w:instrText>
          </w:r>
          <w:r>
            <w:fldChar w:fldCharType="separate"/>
          </w:r>
          <w:r>
            <w:rPr>
              <w:rFonts w:hint="eastAsia"/>
            </w:rPr>
            <w:t>12 Pelco-P 协议命令列表</w:t>
          </w:r>
          <w:r>
            <w:tab/>
          </w:r>
          <w:r>
            <w:fldChar w:fldCharType="begin"/>
          </w:r>
          <w:r>
            <w:instrText xml:space="preserve"> PAGEREF _Toc4902 </w:instrText>
          </w:r>
          <w:r>
            <w:fldChar w:fldCharType="separate"/>
          </w:r>
          <w:r>
            <w:t>37</w:t>
          </w:r>
          <w:r>
            <w:fldChar w:fldCharType="end"/>
          </w:r>
          <w:r>
            <w:rPr>
              <w:color w:val="000000" w:themeColor="text1"/>
            </w:rPr>
            <w:fldChar w:fldCharType="end"/>
          </w:r>
        </w:p>
        <w:p>
          <w:pPr>
            <w:pStyle w:val="16"/>
            <w:tabs>
              <w:tab w:val="right" w:leader="dot" w:pos="8306"/>
            </w:tabs>
          </w:pPr>
          <w:r>
            <w:rPr>
              <w:color w:val="000000" w:themeColor="text1"/>
            </w:rPr>
            <w:fldChar w:fldCharType="begin"/>
          </w:r>
          <w:r>
            <w:instrText xml:space="preserve"> HYPERLINK \l _Toc21717 </w:instrText>
          </w:r>
          <w:r>
            <w:fldChar w:fldCharType="separate"/>
          </w:r>
          <w:r>
            <w:rPr>
              <w:rFonts w:hint="eastAsia"/>
            </w:rPr>
            <w:t>13维护及故障处理</w:t>
          </w:r>
          <w:r>
            <w:tab/>
          </w:r>
          <w:r>
            <w:fldChar w:fldCharType="begin"/>
          </w:r>
          <w:r>
            <w:instrText xml:space="preserve"> PAGEREF _Toc21717 </w:instrText>
          </w:r>
          <w:r>
            <w:fldChar w:fldCharType="separate"/>
          </w:r>
          <w:r>
            <w:t>38</w:t>
          </w:r>
          <w:r>
            <w:fldChar w:fldCharType="end"/>
          </w:r>
          <w:r>
            <w:rPr>
              <w:color w:val="000000" w:themeColor="text1"/>
            </w:rPr>
            <w:fldChar w:fldCharType="end"/>
          </w:r>
        </w:p>
        <w:p>
          <w:pPr>
            <w:pStyle w:val="20"/>
            <w:tabs>
              <w:tab w:val="right" w:leader="dot" w:pos="8306"/>
            </w:tabs>
          </w:pPr>
          <w:r>
            <w:rPr>
              <w:color w:val="000000" w:themeColor="text1"/>
            </w:rPr>
            <w:fldChar w:fldCharType="begin"/>
          </w:r>
          <w:r>
            <w:instrText xml:space="preserve"> HYPERLINK \l _Toc16802 </w:instrText>
          </w:r>
          <w:r>
            <w:fldChar w:fldCharType="separate"/>
          </w:r>
          <w:r>
            <w:rPr>
              <w:rFonts w:hint="eastAsia"/>
            </w:rPr>
            <w:t>13.1产品维护</w:t>
          </w:r>
          <w:r>
            <w:tab/>
          </w:r>
          <w:r>
            <w:fldChar w:fldCharType="begin"/>
          </w:r>
          <w:r>
            <w:instrText xml:space="preserve"> PAGEREF _Toc16802 </w:instrText>
          </w:r>
          <w:r>
            <w:fldChar w:fldCharType="separate"/>
          </w:r>
          <w:r>
            <w:t>38</w:t>
          </w:r>
          <w:r>
            <w:fldChar w:fldCharType="end"/>
          </w:r>
          <w:r>
            <w:rPr>
              <w:color w:val="000000" w:themeColor="text1"/>
            </w:rPr>
            <w:fldChar w:fldCharType="end"/>
          </w:r>
        </w:p>
        <w:p>
          <w:pPr>
            <w:pStyle w:val="20"/>
            <w:tabs>
              <w:tab w:val="right" w:leader="dot" w:pos="8306"/>
            </w:tabs>
          </w:pPr>
          <w:r>
            <w:rPr>
              <w:color w:val="000000" w:themeColor="text1"/>
            </w:rPr>
            <w:fldChar w:fldCharType="begin"/>
          </w:r>
          <w:r>
            <w:instrText xml:space="preserve"> HYPERLINK \l _Toc24600 </w:instrText>
          </w:r>
          <w:r>
            <w:fldChar w:fldCharType="separate"/>
          </w:r>
          <w:r>
            <w:rPr>
              <w:rFonts w:hint="eastAsia"/>
            </w:rPr>
            <w:t>13.2故障处理</w:t>
          </w:r>
          <w:r>
            <w:tab/>
          </w:r>
          <w:r>
            <w:fldChar w:fldCharType="begin"/>
          </w:r>
          <w:r>
            <w:instrText xml:space="preserve"> PAGEREF _Toc24600 </w:instrText>
          </w:r>
          <w:r>
            <w:fldChar w:fldCharType="separate"/>
          </w:r>
          <w:r>
            <w:t>38</w:t>
          </w:r>
          <w:r>
            <w:fldChar w:fldCharType="end"/>
          </w:r>
          <w:r>
            <w:rPr>
              <w:color w:val="000000" w:themeColor="text1"/>
            </w:rPr>
            <w:fldChar w:fldCharType="end"/>
          </w:r>
        </w:p>
        <w:p>
          <w:pPr>
            <w:pStyle w:val="16"/>
            <w:tabs>
              <w:tab w:val="right" w:leader="dot" w:pos="8306"/>
            </w:tabs>
          </w:pPr>
          <w:r>
            <w:rPr>
              <w:color w:val="000000" w:themeColor="text1"/>
            </w:rPr>
            <w:fldChar w:fldCharType="begin"/>
          </w:r>
          <w:r>
            <w:instrText xml:space="preserve"> HYPERLINK \l _Toc9937 </w:instrText>
          </w:r>
          <w:r>
            <w:fldChar w:fldCharType="separate"/>
          </w:r>
          <w:r>
            <w:rPr>
              <w:rFonts w:hint="eastAsia"/>
            </w:rPr>
            <w:t>版权声明</w:t>
          </w:r>
          <w:r>
            <w:tab/>
          </w:r>
          <w:r>
            <w:fldChar w:fldCharType="begin"/>
          </w:r>
          <w:r>
            <w:instrText xml:space="preserve"> PAGEREF _Toc9937 </w:instrText>
          </w:r>
          <w:r>
            <w:fldChar w:fldCharType="separate"/>
          </w:r>
          <w:r>
            <w:t>39</w:t>
          </w:r>
          <w:r>
            <w:fldChar w:fldCharType="end"/>
          </w:r>
          <w:r>
            <w:rPr>
              <w:color w:val="000000" w:themeColor="text1"/>
            </w:rPr>
            <w:fldChar w:fldCharType="end"/>
          </w:r>
        </w:p>
        <w:p>
          <w:pPr>
            <w:rPr>
              <w:color w:val="000000" w:themeColor="text1"/>
            </w:rPr>
          </w:pPr>
          <w:r>
            <w:rPr>
              <w:color w:val="000000" w:themeColor="text1"/>
            </w:rPr>
            <w:fldChar w:fldCharType="end"/>
          </w:r>
        </w:p>
        <w:p>
          <w:pPr>
            <w:rPr>
              <w:color w:val="000000" w:themeColor="text1"/>
            </w:rPr>
          </w:pPr>
        </w:p>
      </w:sdtContent>
    </w:sdt>
    <w:p>
      <w:pPr>
        <w:pStyle w:val="2"/>
        <w:rPr>
          <w:color w:val="000000" w:themeColor="text1"/>
        </w:rPr>
      </w:pPr>
      <w:bookmarkStart w:id="2" w:name="_Toc32000"/>
      <w:r>
        <w:rPr>
          <w:rFonts w:hint="eastAsia"/>
          <w:color w:val="000000" w:themeColor="text1"/>
        </w:rPr>
        <w:t>1系统概述</w:t>
      </w:r>
      <w:bookmarkEnd w:id="2"/>
    </w:p>
    <w:p>
      <w:pPr>
        <w:pStyle w:val="3"/>
        <w:rPr>
          <w:color w:val="000000" w:themeColor="text1"/>
        </w:rPr>
      </w:pPr>
      <w:bookmarkStart w:id="3" w:name="_Toc3451"/>
      <w:r>
        <w:rPr>
          <w:rFonts w:hint="eastAsia"/>
          <w:color w:val="000000" w:themeColor="text1"/>
        </w:rPr>
        <w:t>1.1系统简介</w:t>
      </w:r>
      <w:bookmarkEnd w:id="3"/>
    </w:p>
    <w:p>
      <w:pPr>
        <w:widowControl/>
        <w:jc w:val="left"/>
        <w:rPr>
          <w:rFonts w:ascii="宋体" w:hAnsi="宋体"/>
          <w:color w:val="000000" w:themeColor="text1"/>
          <w:szCs w:val="21"/>
        </w:rPr>
      </w:pPr>
      <w:r>
        <w:rPr>
          <w:rFonts w:hint="eastAsia" w:ascii="宋体" w:hAnsi="宋体"/>
          <w:b/>
          <w:color w:val="000000" w:themeColor="text1"/>
          <w:szCs w:val="21"/>
        </w:rPr>
        <w:t xml:space="preserve">    教学跟踪摄像机系统解决方案</w:t>
      </w:r>
      <w:r>
        <w:rPr>
          <w:rFonts w:hint="eastAsia" w:ascii="宋体" w:hAnsi="宋体"/>
          <w:color w:val="000000" w:themeColor="text1"/>
          <w:szCs w:val="21"/>
        </w:rPr>
        <w:t>是教育信息化领域国际领先的专用智能摄像机整体解决方案。</w:t>
      </w:r>
    </w:p>
    <w:p>
      <w:pPr>
        <w:ind w:left="109" w:leftChars="52" w:firstLine="316" w:firstLineChars="150"/>
        <w:rPr>
          <w:rFonts w:ascii="宋体" w:hAnsi="宋体"/>
          <w:color w:val="000000" w:themeColor="text1"/>
          <w:szCs w:val="21"/>
        </w:rPr>
      </w:pPr>
      <w:r>
        <w:rPr>
          <w:rFonts w:hint="eastAsia" w:ascii="宋体" w:hAnsi="宋体"/>
          <w:b/>
          <w:color w:val="000000" w:themeColor="text1"/>
          <w:szCs w:val="21"/>
        </w:rPr>
        <w:t>教学跟踪摄像机</w:t>
      </w:r>
      <w:r>
        <w:rPr>
          <w:rFonts w:hint="eastAsia" w:ascii="宋体" w:hAnsi="宋体"/>
          <w:color w:val="000000" w:themeColor="text1"/>
          <w:szCs w:val="21"/>
        </w:rPr>
        <w:t>系列</w:t>
      </w:r>
      <w:r>
        <w:rPr>
          <w:rFonts w:hint="eastAsia" w:ascii="宋体" w:hAnsi="宋体"/>
          <w:bCs/>
          <w:color w:val="000000" w:themeColor="text1"/>
          <w:szCs w:val="21"/>
        </w:rPr>
        <w:t>产品内置</w:t>
      </w:r>
      <w:r>
        <w:rPr>
          <w:rFonts w:hint="eastAsia" w:ascii="宋体" w:hAnsi="宋体"/>
          <w:color w:val="000000" w:themeColor="text1"/>
          <w:szCs w:val="21"/>
        </w:rPr>
        <w:t xml:space="preserve">高速处理器以及先进的图像处理和分析算法，对老师、学生和板书的跟踪与检测准确迅速，完全满足教学录播及远程互动教学的各种场景要求。 </w:t>
      </w:r>
    </w:p>
    <w:p>
      <w:pPr>
        <w:ind w:left="109" w:leftChars="52" w:firstLine="316" w:firstLineChars="150"/>
        <w:rPr>
          <w:rFonts w:ascii="宋体" w:hAnsi="宋体"/>
          <w:color w:val="000000" w:themeColor="text1"/>
          <w:szCs w:val="21"/>
        </w:rPr>
      </w:pPr>
      <w:r>
        <w:rPr>
          <w:rFonts w:hint="eastAsia" w:ascii="宋体" w:hAnsi="宋体"/>
          <w:b/>
          <w:color w:val="000000" w:themeColor="text1"/>
          <w:szCs w:val="21"/>
        </w:rPr>
        <w:t xml:space="preserve"> 教学跟踪摄像机</w:t>
      </w:r>
      <w:r>
        <w:rPr>
          <w:rFonts w:hint="eastAsia" w:ascii="宋体" w:hAnsi="宋体"/>
          <w:color w:val="000000" w:themeColor="text1"/>
          <w:szCs w:val="21"/>
        </w:rPr>
        <w:t>系列</w:t>
      </w:r>
      <w:r>
        <w:rPr>
          <w:rFonts w:hint="eastAsia" w:ascii="宋体" w:hAnsi="宋体"/>
          <w:bCs/>
          <w:color w:val="000000" w:themeColor="text1"/>
          <w:szCs w:val="21"/>
        </w:rPr>
        <w:t>产品采用先进的ISP处理技术和算法，图像效果生动逼真、</w:t>
      </w:r>
      <w:r>
        <w:rPr>
          <w:rFonts w:ascii="宋体" w:hAnsi="宋体"/>
          <w:bCs/>
          <w:color w:val="000000" w:themeColor="text1"/>
          <w:szCs w:val="21"/>
        </w:rPr>
        <w:t>画面亮度均匀</w:t>
      </w:r>
      <w:r>
        <w:rPr>
          <w:rFonts w:hint="eastAsia" w:ascii="宋体" w:hAnsi="宋体"/>
          <w:bCs/>
          <w:color w:val="000000" w:themeColor="text1"/>
          <w:szCs w:val="21"/>
        </w:rPr>
        <w:t>、</w:t>
      </w:r>
      <w:r>
        <w:rPr>
          <w:rFonts w:ascii="宋体" w:hAnsi="宋体"/>
          <w:bCs/>
          <w:color w:val="000000" w:themeColor="text1"/>
          <w:szCs w:val="21"/>
        </w:rPr>
        <w:t>光</w:t>
      </w:r>
      <w:r>
        <w:rPr>
          <w:rFonts w:hint="eastAsia" w:ascii="宋体" w:hAnsi="宋体"/>
          <w:bCs/>
          <w:color w:val="000000" w:themeColor="text1"/>
          <w:szCs w:val="21"/>
        </w:rPr>
        <w:t>色</w:t>
      </w:r>
      <w:r>
        <w:rPr>
          <w:rFonts w:ascii="宋体" w:hAnsi="宋体"/>
          <w:bCs/>
          <w:color w:val="000000" w:themeColor="text1"/>
          <w:szCs w:val="21"/>
        </w:rPr>
        <w:t>层次</w:t>
      </w:r>
      <w:r>
        <w:rPr>
          <w:rFonts w:hint="eastAsia" w:ascii="宋体" w:hAnsi="宋体"/>
          <w:bCs/>
          <w:color w:val="000000" w:themeColor="text1"/>
          <w:szCs w:val="21"/>
        </w:rPr>
        <w:t xml:space="preserve">感强、清晰度高、色彩还原性好。 </w:t>
      </w:r>
    </w:p>
    <w:p>
      <w:pPr>
        <w:rPr>
          <w:color w:val="000000" w:themeColor="text1"/>
        </w:rPr>
      </w:pPr>
      <w:r>
        <w:rPr>
          <w:rFonts w:hint="eastAsia" w:ascii="宋体" w:hAnsi="宋体"/>
          <w:b/>
          <w:color w:val="000000" w:themeColor="text1"/>
          <w:szCs w:val="21"/>
        </w:rPr>
        <w:t xml:space="preserve">    教学跟踪摄像机</w:t>
      </w:r>
      <w:r>
        <w:rPr>
          <w:rFonts w:hint="eastAsia" w:ascii="宋体" w:hAnsi="宋体"/>
          <w:color w:val="000000" w:themeColor="text1"/>
          <w:szCs w:val="21"/>
        </w:rPr>
        <w:t>系列产品功能完善、性能优异、工作稳定可靠、操作使用简单，安装维护方便。</w:t>
      </w:r>
    </w:p>
    <w:p>
      <w:pPr>
        <w:pStyle w:val="3"/>
        <w:rPr>
          <w:color w:val="000000" w:themeColor="text1"/>
        </w:rPr>
      </w:pPr>
      <w:bookmarkStart w:id="4" w:name="_Toc28039"/>
      <w:r>
        <w:rPr>
          <w:rFonts w:hint="eastAsia"/>
          <w:color w:val="000000" w:themeColor="text1"/>
        </w:rPr>
        <w:t>1.2产品优势</w:t>
      </w:r>
      <w:bookmarkEnd w:id="4"/>
    </w:p>
    <w:p>
      <w:pPr>
        <w:numPr>
          <w:ilvl w:val="0"/>
          <w:numId w:val="2"/>
        </w:numPr>
        <w:rPr>
          <w:color w:val="000000" w:themeColor="text1"/>
          <w:sz w:val="18"/>
          <w:szCs w:val="18"/>
        </w:rPr>
      </w:pPr>
      <w:r>
        <w:rPr>
          <w:rFonts w:hint="eastAsia"/>
          <w:b/>
          <w:color w:val="000000" w:themeColor="text1"/>
          <w:sz w:val="18"/>
          <w:szCs w:val="18"/>
        </w:rPr>
        <w:t>全场景解决方案：</w:t>
      </w:r>
      <w:r>
        <w:rPr>
          <w:rFonts w:hint="eastAsia"/>
          <w:color w:val="000000" w:themeColor="text1"/>
          <w:sz w:val="18"/>
          <w:szCs w:val="18"/>
        </w:rPr>
        <w:t>通过选择不同的产品组合，可以满足任何场景需求；</w:t>
      </w:r>
    </w:p>
    <w:p>
      <w:pPr>
        <w:numPr>
          <w:ilvl w:val="0"/>
          <w:numId w:val="2"/>
        </w:numPr>
        <w:rPr>
          <w:color w:val="000000" w:themeColor="text1"/>
          <w:sz w:val="18"/>
          <w:szCs w:val="18"/>
        </w:rPr>
      </w:pPr>
      <w:r>
        <w:rPr>
          <w:rFonts w:hint="eastAsia"/>
          <w:b/>
          <w:color w:val="000000" w:themeColor="text1"/>
          <w:sz w:val="18"/>
          <w:szCs w:val="18"/>
        </w:rPr>
        <w:t>控制接口网络化：</w:t>
      </w:r>
      <w:r>
        <w:rPr>
          <w:rFonts w:hint="eastAsia"/>
          <w:color w:val="000000" w:themeColor="text1"/>
          <w:sz w:val="18"/>
          <w:szCs w:val="18"/>
        </w:rPr>
        <w:t>所有产品的控制信息实现网络化传输，满足各种场景的产品连接布署；</w:t>
      </w:r>
    </w:p>
    <w:p>
      <w:pPr>
        <w:numPr>
          <w:ilvl w:val="0"/>
          <w:numId w:val="2"/>
        </w:numPr>
        <w:rPr>
          <w:color w:val="000000" w:themeColor="text1"/>
          <w:sz w:val="18"/>
          <w:szCs w:val="18"/>
        </w:rPr>
      </w:pPr>
      <w:r>
        <w:rPr>
          <w:rFonts w:hint="eastAsia"/>
          <w:b/>
          <w:color w:val="000000" w:themeColor="text1"/>
          <w:sz w:val="18"/>
          <w:szCs w:val="18"/>
        </w:rPr>
        <w:t>与位置无关的识别算法：</w:t>
      </w:r>
      <w:r>
        <w:rPr>
          <w:rFonts w:hint="eastAsia"/>
          <w:color w:val="000000" w:themeColor="text1"/>
          <w:sz w:val="18"/>
          <w:szCs w:val="18"/>
        </w:rPr>
        <w:t>老师和学生的状态检测和识别采用独特的智能分区算法，确保检测和识别结果与位置无关；</w:t>
      </w:r>
    </w:p>
    <w:p>
      <w:pPr>
        <w:numPr>
          <w:ilvl w:val="0"/>
          <w:numId w:val="2"/>
        </w:numPr>
        <w:rPr>
          <w:color w:val="000000" w:themeColor="text1"/>
          <w:sz w:val="18"/>
          <w:szCs w:val="18"/>
        </w:rPr>
      </w:pPr>
      <w:r>
        <w:rPr>
          <w:rFonts w:hint="eastAsia"/>
          <w:b/>
          <w:color w:val="000000" w:themeColor="text1"/>
          <w:sz w:val="18"/>
          <w:szCs w:val="18"/>
        </w:rPr>
        <w:t>安装方式灵活：</w:t>
      </w:r>
      <w:r>
        <w:rPr>
          <w:rFonts w:hint="eastAsia"/>
          <w:color w:val="000000" w:themeColor="text1"/>
          <w:sz w:val="18"/>
          <w:szCs w:val="18"/>
        </w:rPr>
        <w:t>支持正装和倒装安装方式；</w:t>
      </w:r>
    </w:p>
    <w:p>
      <w:pPr>
        <w:numPr>
          <w:ilvl w:val="0"/>
          <w:numId w:val="2"/>
        </w:numPr>
        <w:rPr>
          <w:color w:val="000000" w:themeColor="text1"/>
          <w:sz w:val="18"/>
          <w:szCs w:val="18"/>
        </w:rPr>
      </w:pPr>
      <w:r>
        <w:rPr>
          <w:rFonts w:hint="eastAsia"/>
          <w:b/>
          <w:color w:val="000000" w:themeColor="text1"/>
          <w:sz w:val="18"/>
          <w:szCs w:val="18"/>
        </w:rPr>
        <w:t xml:space="preserve">支持5G WiFI无线传输方式 </w:t>
      </w:r>
    </w:p>
    <w:p>
      <w:pPr>
        <w:numPr>
          <w:ilvl w:val="0"/>
          <w:numId w:val="2"/>
        </w:numPr>
        <w:rPr>
          <w:color w:val="000000" w:themeColor="text1"/>
          <w:sz w:val="18"/>
          <w:szCs w:val="18"/>
        </w:rPr>
      </w:pPr>
      <w:r>
        <w:rPr>
          <w:rFonts w:hint="eastAsia" w:ascii="宋体" w:hAnsi="宋体"/>
          <w:b/>
          <w:bCs/>
          <w:color w:val="000000" w:themeColor="text1"/>
          <w:sz w:val="18"/>
          <w:szCs w:val="18"/>
        </w:rPr>
        <w:t>一体化集成设计：</w:t>
      </w:r>
      <w:r>
        <w:rPr>
          <w:rFonts w:hint="eastAsia" w:ascii="宋体" w:hAnsi="宋体"/>
          <w:color w:val="000000" w:themeColor="text1"/>
          <w:sz w:val="18"/>
          <w:szCs w:val="18"/>
        </w:rPr>
        <w:t>内置全景镜头，实现了全景镜头和跟踪摄像机的一体化融合；</w:t>
      </w:r>
    </w:p>
    <w:p>
      <w:pPr>
        <w:numPr>
          <w:ilvl w:val="0"/>
          <w:numId w:val="2"/>
        </w:numPr>
        <w:tabs>
          <w:tab w:val="clear" w:pos="420"/>
        </w:tabs>
        <w:rPr>
          <w:color w:val="000000" w:themeColor="text1"/>
          <w:sz w:val="18"/>
          <w:szCs w:val="18"/>
        </w:rPr>
      </w:pPr>
      <w:r>
        <w:rPr>
          <w:rFonts w:hint="eastAsia"/>
          <w:b/>
          <w:color w:val="000000" w:themeColor="text1"/>
          <w:sz w:val="18"/>
          <w:szCs w:val="18"/>
        </w:rPr>
        <w:t>先进的跟踪算法：</w:t>
      </w:r>
      <w:r>
        <w:rPr>
          <w:rFonts w:hint="eastAsia"/>
          <w:color w:val="000000" w:themeColor="text1"/>
          <w:sz w:val="18"/>
          <w:szCs w:val="18"/>
        </w:rPr>
        <w:t>采用先进的人体检测、锁定和跟踪图像处理和分析算法（</w:t>
      </w:r>
      <w:r>
        <w:rPr>
          <w:rFonts w:hint="eastAsia" w:ascii="宋体" w:hAnsi="宋体"/>
          <w:color w:val="000000" w:themeColor="text1"/>
          <w:sz w:val="18"/>
          <w:szCs w:val="18"/>
        </w:rPr>
        <w:t>智能图象识别算法库，场景自适应算法）</w:t>
      </w:r>
      <w:r>
        <w:rPr>
          <w:rFonts w:hint="eastAsia"/>
          <w:color w:val="000000" w:themeColor="text1"/>
          <w:sz w:val="18"/>
          <w:szCs w:val="18"/>
        </w:rPr>
        <w:t>，目标跟踪稳、准、快；</w:t>
      </w:r>
    </w:p>
    <w:p>
      <w:pPr>
        <w:numPr>
          <w:ilvl w:val="0"/>
          <w:numId w:val="2"/>
        </w:numPr>
        <w:rPr>
          <w:rFonts w:ascii="宋体" w:hAnsi="宋体"/>
          <w:color w:val="000000" w:themeColor="text1"/>
          <w:sz w:val="18"/>
          <w:szCs w:val="18"/>
        </w:rPr>
      </w:pPr>
      <w:r>
        <w:rPr>
          <w:rFonts w:hint="eastAsia" w:ascii="宋体" w:hAnsi="宋体"/>
          <w:b/>
          <w:bCs/>
          <w:color w:val="000000" w:themeColor="text1"/>
          <w:sz w:val="18"/>
          <w:szCs w:val="18"/>
        </w:rPr>
        <w:t>抗干扰能力强：</w:t>
      </w:r>
      <w:r>
        <w:rPr>
          <w:rFonts w:hint="eastAsia" w:ascii="宋体" w:hAnsi="宋体"/>
          <w:color w:val="000000" w:themeColor="text1"/>
          <w:sz w:val="18"/>
          <w:szCs w:val="18"/>
        </w:rPr>
        <w:t>更多更灵活的识别屏蔽去设置，</w:t>
      </w:r>
      <w:r>
        <w:rPr>
          <w:rFonts w:hint="eastAsia" w:ascii="宋体" w:hAnsi="宋体"/>
          <w:bCs/>
          <w:color w:val="000000" w:themeColor="text1"/>
          <w:sz w:val="18"/>
          <w:szCs w:val="18"/>
        </w:rPr>
        <w:t>使得</w:t>
      </w:r>
      <w:r>
        <w:rPr>
          <w:rFonts w:hint="eastAsia" w:ascii="宋体" w:hAnsi="宋体"/>
          <w:color w:val="000000" w:themeColor="text1"/>
          <w:sz w:val="18"/>
          <w:szCs w:val="18"/>
        </w:rPr>
        <w:t>跟踪目标一旦锁定，不受其它运动目标或投影仪等干扰的影响；</w:t>
      </w:r>
    </w:p>
    <w:p>
      <w:pPr>
        <w:numPr>
          <w:ilvl w:val="0"/>
          <w:numId w:val="2"/>
        </w:numPr>
        <w:rPr>
          <w:rFonts w:ascii="宋体" w:hAnsi="宋体"/>
          <w:color w:val="000000" w:themeColor="text1"/>
          <w:sz w:val="18"/>
          <w:szCs w:val="18"/>
        </w:rPr>
      </w:pPr>
      <w:r>
        <w:rPr>
          <w:rFonts w:hint="eastAsia" w:ascii="宋体" w:hAnsi="宋体"/>
          <w:b/>
          <w:bCs/>
          <w:color w:val="000000" w:themeColor="text1"/>
          <w:sz w:val="18"/>
          <w:szCs w:val="18"/>
        </w:rPr>
        <w:t>跟踪平稳</w:t>
      </w:r>
      <w:r>
        <w:rPr>
          <w:rFonts w:hint="eastAsia" w:ascii="宋体" w:hAnsi="宋体"/>
          <w:color w:val="000000" w:themeColor="text1"/>
          <w:sz w:val="18"/>
          <w:szCs w:val="18"/>
        </w:rPr>
        <w:t>：动作灵敏度可调节，跟踪目标小幅移动以及手部等动作不会造成摄像机的误操作；</w:t>
      </w:r>
    </w:p>
    <w:p>
      <w:pPr>
        <w:numPr>
          <w:ilvl w:val="0"/>
          <w:numId w:val="2"/>
        </w:numPr>
        <w:rPr>
          <w:rFonts w:ascii="宋体" w:hAnsi="宋体"/>
          <w:b/>
          <w:color w:val="000000" w:themeColor="text1"/>
          <w:sz w:val="18"/>
          <w:szCs w:val="18"/>
        </w:rPr>
      </w:pPr>
      <w:r>
        <w:rPr>
          <w:rFonts w:hint="eastAsia" w:ascii="宋体" w:hAnsi="宋体"/>
          <w:b/>
          <w:bCs/>
          <w:color w:val="000000" w:themeColor="text1"/>
          <w:sz w:val="18"/>
          <w:szCs w:val="18"/>
        </w:rPr>
        <w:t>画面自适应：</w:t>
      </w:r>
      <w:r>
        <w:rPr>
          <w:rFonts w:hint="eastAsia" w:ascii="宋体" w:hAnsi="宋体"/>
          <w:color w:val="000000" w:themeColor="text1"/>
          <w:sz w:val="18"/>
          <w:szCs w:val="18"/>
        </w:rPr>
        <w:t>根据跟踪目标的远近，跟踪摄像机自动变倍，视像始终保持合适的大小和比例；</w:t>
      </w:r>
    </w:p>
    <w:p>
      <w:pPr>
        <w:numPr>
          <w:ilvl w:val="0"/>
          <w:numId w:val="2"/>
        </w:numPr>
        <w:rPr>
          <w:rFonts w:ascii="宋体" w:hAnsi="宋体"/>
          <w:color w:val="000000" w:themeColor="text1"/>
          <w:sz w:val="18"/>
          <w:szCs w:val="18"/>
        </w:rPr>
      </w:pPr>
      <w:r>
        <w:rPr>
          <w:rFonts w:hint="eastAsia" w:ascii="宋体" w:hAnsi="宋体"/>
          <w:b/>
          <w:bCs/>
          <w:color w:val="000000" w:themeColor="text1"/>
          <w:sz w:val="18"/>
          <w:szCs w:val="18"/>
        </w:rPr>
        <w:t>环境适应性强：</w:t>
      </w:r>
      <w:r>
        <w:rPr>
          <w:rFonts w:hint="eastAsia" w:ascii="宋体" w:hAnsi="宋体"/>
          <w:color w:val="000000" w:themeColor="text1"/>
          <w:sz w:val="18"/>
          <w:szCs w:val="18"/>
        </w:rPr>
        <w:t>跟踪效果不受教室大小、形状和座席布置的影响；</w:t>
      </w:r>
    </w:p>
    <w:p>
      <w:pPr>
        <w:numPr>
          <w:ilvl w:val="0"/>
          <w:numId w:val="2"/>
        </w:numPr>
        <w:spacing w:line="0" w:lineRule="atLeast"/>
        <w:rPr>
          <w:b/>
          <w:color w:val="000000" w:themeColor="text1"/>
          <w:szCs w:val="18"/>
        </w:rPr>
      </w:pPr>
      <w:r>
        <w:rPr>
          <w:rFonts w:hint="eastAsia" w:ascii="宋体" w:hAnsi="宋体"/>
          <w:b/>
          <w:bCs/>
          <w:color w:val="000000" w:themeColor="text1"/>
          <w:sz w:val="18"/>
          <w:szCs w:val="18"/>
        </w:rPr>
        <w:t>超宽动态曝光功能：</w:t>
      </w:r>
      <w:r>
        <w:rPr>
          <w:rFonts w:hint="eastAsia" w:ascii="宋体" w:hAnsi="宋体"/>
          <w:color w:val="000000" w:themeColor="text1"/>
          <w:sz w:val="18"/>
          <w:szCs w:val="18"/>
        </w:rPr>
        <w:t>彻底避免投影仪等强光背景下跟踪目标变暗的问题</w:t>
      </w:r>
      <w:r>
        <w:rPr>
          <w:rFonts w:hint="eastAsia" w:ascii="宋体" w:hAnsi="宋体"/>
          <w:color w:val="000000" w:themeColor="text1"/>
          <w:szCs w:val="18"/>
        </w:rPr>
        <w:t>；</w:t>
      </w:r>
    </w:p>
    <w:p>
      <w:pPr>
        <w:spacing w:line="0" w:lineRule="atLeast"/>
        <w:ind w:left="420"/>
        <w:rPr>
          <w:b/>
          <w:color w:val="000000" w:themeColor="text1"/>
          <w:sz w:val="18"/>
          <w:szCs w:val="18"/>
        </w:rPr>
      </w:pPr>
    </w:p>
    <w:p>
      <w:pPr>
        <w:pStyle w:val="3"/>
        <w:rPr>
          <w:color w:val="000000" w:themeColor="text1"/>
        </w:rPr>
      </w:pPr>
      <w:bookmarkStart w:id="5" w:name="_Toc29081"/>
      <w:r>
        <w:rPr>
          <w:rFonts w:hint="eastAsia"/>
          <w:color w:val="000000" w:themeColor="text1"/>
        </w:rPr>
        <w:t>1.3产品特性</w:t>
      </w:r>
      <w:bookmarkEnd w:id="5"/>
    </w:p>
    <w:p>
      <w:pPr>
        <w:numPr>
          <w:ilvl w:val="0"/>
          <w:numId w:val="2"/>
        </w:numPr>
        <w:spacing w:line="0" w:lineRule="atLeast"/>
        <w:rPr>
          <w:b/>
          <w:color w:val="000000" w:themeColor="text1"/>
          <w:sz w:val="18"/>
          <w:szCs w:val="18"/>
        </w:rPr>
      </w:pPr>
      <w:r>
        <w:rPr>
          <w:rFonts w:hint="eastAsia"/>
          <w:b/>
          <w:color w:val="000000" w:themeColor="text1"/>
          <w:sz w:val="18"/>
          <w:szCs w:val="18"/>
        </w:rPr>
        <w:t>全高清图像</w:t>
      </w:r>
      <w:r>
        <w:rPr>
          <w:rFonts w:hint="eastAsia"/>
          <w:color w:val="000000" w:themeColor="text1"/>
          <w:sz w:val="18"/>
          <w:szCs w:val="18"/>
        </w:rPr>
        <w:t>：采用</w:t>
      </w:r>
      <w:r>
        <w:rPr>
          <w:rFonts w:hint="eastAsia"/>
          <w:b/>
          <w:color w:val="000000" w:themeColor="text1"/>
          <w:sz w:val="18"/>
          <w:szCs w:val="18"/>
        </w:rPr>
        <w:t>1/2.8英</w:t>
      </w:r>
      <w:r>
        <w:rPr>
          <w:rFonts w:hint="eastAsia"/>
          <w:color w:val="000000" w:themeColor="text1"/>
          <w:sz w:val="18"/>
          <w:szCs w:val="18"/>
        </w:rPr>
        <w:t>寸高品质图像传感器，最大分辨率达1920x1080；</w:t>
      </w:r>
    </w:p>
    <w:p>
      <w:pPr>
        <w:numPr>
          <w:ilvl w:val="0"/>
          <w:numId w:val="2"/>
        </w:numPr>
        <w:rPr>
          <w:color w:val="000000" w:themeColor="text1"/>
          <w:sz w:val="18"/>
          <w:szCs w:val="18"/>
        </w:rPr>
      </w:pPr>
      <w:r>
        <w:rPr>
          <w:rFonts w:hint="eastAsia"/>
          <w:b/>
          <w:color w:val="000000" w:themeColor="text1"/>
          <w:sz w:val="18"/>
          <w:szCs w:val="18"/>
        </w:rPr>
        <w:t>多种光学变倍镜头</w:t>
      </w:r>
      <w:r>
        <w:rPr>
          <w:rFonts w:hint="eastAsia"/>
          <w:color w:val="000000" w:themeColor="text1"/>
          <w:sz w:val="18"/>
          <w:szCs w:val="18"/>
        </w:rPr>
        <w:t>：具有12X、20X等多种光学变倍镜头选择，镜头具有72.5</w:t>
      </w:r>
      <w:r>
        <w:rPr>
          <w:rFonts w:ascii="宋体" w:hAnsi="宋体"/>
          <w:color w:val="000000" w:themeColor="text1"/>
          <w:sz w:val="18"/>
          <w:szCs w:val="18"/>
        </w:rPr>
        <w:t>°</w:t>
      </w:r>
      <w:r>
        <w:rPr>
          <w:rFonts w:hint="eastAsia" w:ascii="宋体" w:hAnsi="宋体"/>
          <w:color w:val="000000" w:themeColor="text1"/>
          <w:sz w:val="18"/>
          <w:szCs w:val="18"/>
        </w:rPr>
        <w:t>无畸变宽视角</w:t>
      </w:r>
      <w:r>
        <w:rPr>
          <w:rFonts w:hint="eastAsia"/>
          <w:color w:val="000000" w:themeColor="text1"/>
          <w:sz w:val="18"/>
          <w:szCs w:val="18"/>
        </w:rPr>
        <w:t>；</w:t>
      </w:r>
    </w:p>
    <w:p>
      <w:pPr>
        <w:numPr>
          <w:ilvl w:val="0"/>
          <w:numId w:val="2"/>
        </w:numPr>
        <w:rPr>
          <w:color w:val="000000" w:themeColor="text1"/>
          <w:sz w:val="18"/>
          <w:szCs w:val="18"/>
        </w:rPr>
      </w:pPr>
      <w:r>
        <w:rPr>
          <w:rFonts w:hint="eastAsia"/>
          <w:b/>
          <w:color w:val="000000" w:themeColor="text1"/>
          <w:sz w:val="18"/>
          <w:szCs w:val="18"/>
        </w:rPr>
        <w:t>先进的聚焦技术：</w:t>
      </w:r>
      <w:r>
        <w:rPr>
          <w:rFonts w:hint="eastAsia"/>
          <w:color w:val="000000" w:themeColor="text1"/>
          <w:sz w:val="18"/>
          <w:szCs w:val="18"/>
        </w:rPr>
        <w:t>先进的自动聚焦算法使得快速、准确、稳定地完成自动聚焦；</w:t>
      </w:r>
    </w:p>
    <w:p>
      <w:pPr>
        <w:numPr>
          <w:ilvl w:val="0"/>
          <w:numId w:val="2"/>
        </w:numPr>
        <w:rPr>
          <w:color w:val="000000" w:themeColor="text1"/>
          <w:sz w:val="18"/>
          <w:szCs w:val="18"/>
        </w:rPr>
      </w:pPr>
      <w:r>
        <w:rPr>
          <w:rFonts w:hint="eastAsia"/>
          <w:b/>
          <w:color w:val="000000" w:themeColor="text1"/>
          <w:sz w:val="18"/>
          <w:szCs w:val="18"/>
        </w:rPr>
        <w:t>低噪声高信噪比</w:t>
      </w:r>
      <w:r>
        <w:rPr>
          <w:rFonts w:hint="eastAsia"/>
          <w:color w:val="000000" w:themeColor="text1"/>
          <w:sz w:val="18"/>
          <w:szCs w:val="18"/>
        </w:rPr>
        <w:t>：低噪声CMOS有效地保证了摄像机视频的超高信噪比。采用先进的</w:t>
      </w:r>
      <w:r>
        <w:rPr>
          <w:color w:val="000000" w:themeColor="text1"/>
          <w:sz w:val="18"/>
          <w:szCs w:val="18"/>
        </w:rPr>
        <w:t>2D、3D</w:t>
      </w:r>
      <w:r>
        <w:rPr>
          <w:rFonts w:hint="eastAsia"/>
          <w:color w:val="000000" w:themeColor="text1"/>
          <w:sz w:val="18"/>
          <w:szCs w:val="18"/>
        </w:rPr>
        <w:t>降噪技术，进一步降低了噪声，同时又能确保图像清晰度；</w:t>
      </w:r>
    </w:p>
    <w:p>
      <w:pPr>
        <w:numPr>
          <w:ilvl w:val="0"/>
          <w:numId w:val="2"/>
        </w:numPr>
        <w:rPr>
          <w:b/>
          <w:color w:val="000000" w:themeColor="text1"/>
          <w:sz w:val="18"/>
          <w:szCs w:val="18"/>
        </w:rPr>
      </w:pPr>
      <w:r>
        <w:rPr>
          <w:rFonts w:hint="eastAsia"/>
          <w:b/>
          <w:color w:val="000000" w:themeColor="text1"/>
          <w:sz w:val="18"/>
          <w:szCs w:val="18"/>
        </w:rPr>
        <w:t>音频输入接口：</w:t>
      </w:r>
      <w:r>
        <w:rPr>
          <w:rFonts w:hint="eastAsia"/>
          <w:color w:val="000000" w:themeColor="text1"/>
          <w:sz w:val="18"/>
          <w:szCs w:val="18"/>
        </w:rPr>
        <w:t>支持</w:t>
      </w:r>
      <w:r>
        <w:rPr>
          <w:color w:val="000000" w:themeColor="text1"/>
          <w:sz w:val="18"/>
          <w:szCs w:val="18"/>
        </w:rPr>
        <w:t>16000、32000、44100、48000</w:t>
      </w:r>
      <w:r>
        <w:rPr>
          <w:rFonts w:hint="eastAsia"/>
          <w:color w:val="000000" w:themeColor="text1"/>
          <w:sz w:val="18"/>
          <w:szCs w:val="18"/>
        </w:rPr>
        <w:t>采样频率，支持</w:t>
      </w:r>
      <w:r>
        <w:rPr>
          <w:color w:val="000000" w:themeColor="text1"/>
          <w:sz w:val="18"/>
          <w:szCs w:val="18"/>
        </w:rPr>
        <w:t>AAC、MP3、PCM</w:t>
      </w:r>
      <w:r>
        <w:rPr>
          <w:rFonts w:hint="eastAsia"/>
          <w:color w:val="000000" w:themeColor="text1"/>
          <w:sz w:val="18"/>
          <w:szCs w:val="18"/>
        </w:rPr>
        <w:t>音频编码；</w:t>
      </w:r>
    </w:p>
    <w:p>
      <w:pPr>
        <w:numPr>
          <w:ilvl w:val="0"/>
          <w:numId w:val="2"/>
        </w:numPr>
        <w:rPr>
          <w:b/>
          <w:color w:val="000000" w:themeColor="text1"/>
          <w:sz w:val="18"/>
          <w:szCs w:val="18"/>
        </w:rPr>
      </w:pPr>
      <w:r>
        <w:rPr>
          <w:rFonts w:hint="eastAsia"/>
          <w:b/>
          <w:color w:val="000000" w:themeColor="text1"/>
          <w:sz w:val="18"/>
          <w:szCs w:val="18"/>
        </w:rPr>
        <w:t>超级静音云台：</w:t>
      </w:r>
      <w:r>
        <w:rPr>
          <w:rFonts w:hint="eastAsia"/>
          <w:color w:val="000000" w:themeColor="text1"/>
          <w:sz w:val="18"/>
          <w:szCs w:val="18"/>
        </w:rPr>
        <w:t>采用高精度步进电机以及精密电机驱动控制器，确保云台低速运行平稳，并且无噪声；</w:t>
      </w:r>
    </w:p>
    <w:p>
      <w:pPr>
        <w:numPr>
          <w:ilvl w:val="0"/>
          <w:numId w:val="2"/>
        </w:numPr>
        <w:rPr>
          <w:b/>
          <w:color w:val="000000" w:themeColor="text1"/>
          <w:sz w:val="18"/>
          <w:szCs w:val="18"/>
        </w:rPr>
      </w:pPr>
      <w:r>
        <w:rPr>
          <w:rFonts w:hint="eastAsia"/>
          <w:b/>
          <w:color w:val="000000" w:themeColor="text1"/>
          <w:sz w:val="18"/>
          <w:szCs w:val="18"/>
        </w:rPr>
        <w:t>多种视频压缩标准：</w:t>
      </w:r>
      <w:r>
        <w:rPr>
          <w:rFonts w:hint="eastAsia"/>
          <w:color w:val="000000" w:themeColor="text1"/>
          <w:sz w:val="18"/>
          <w:szCs w:val="18"/>
        </w:rPr>
        <w:t>支持H.265/H.264视频压缩；</w:t>
      </w:r>
    </w:p>
    <w:p>
      <w:pPr>
        <w:numPr>
          <w:ilvl w:val="0"/>
          <w:numId w:val="2"/>
        </w:numPr>
        <w:rPr>
          <w:b/>
          <w:color w:val="000000" w:themeColor="text1"/>
          <w:sz w:val="18"/>
          <w:szCs w:val="18"/>
        </w:rPr>
      </w:pPr>
      <w:r>
        <w:rPr>
          <w:rFonts w:hint="eastAsia"/>
          <w:b/>
          <w:color w:val="000000" w:themeColor="text1"/>
          <w:sz w:val="18"/>
          <w:szCs w:val="18"/>
        </w:rPr>
        <w:t>多种网络协议：</w:t>
      </w:r>
      <w:r>
        <w:rPr>
          <w:rFonts w:hint="eastAsia"/>
          <w:color w:val="000000" w:themeColor="text1"/>
          <w:sz w:val="18"/>
          <w:szCs w:val="18"/>
        </w:rPr>
        <w:t>支持ONVIF、GB/T28181、RTSP、RTMP协议，支持RTMP推送模式；</w:t>
      </w:r>
    </w:p>
    <w:p>
      <w:pPr>
        <w:numPr>
          <w:ilvl w:val="0"/>
          <w:numId w:val="2"/>
        </w:numPr>
        <w:tabs>
          <w:tab w:val="left" w:pos="284"/>
        </w:tabs>
        <w:rPr>
          <w:b/>
          <w:color w:val="000000" w:themeColor="text1"/>
          <w:sz w:val="18"/>
          <w:szCs w:val="18"/>
        </w:rPr>
      </w:pPr>
      <w:r>
        <w:rPr>
          <w:rFonts w:hint="eastAsia"/>
          <w:b/>
          <w:color w:val="000000" w:themeColor="text1"/>
          <w:sz w:val="18"/>
          <w:szCs w:val="18"/>
        </w:rPr>
        <w:t xml:space="preserve"> 休眠功能：</w:t>
      </w:r>
      <w:r>
        <w:rPr>
          <w:rFonts w:hint="eastAsia"/>
          <w:color w:val="000000" w:themeColor="text1"/>
          <w:sz w:val="18"/>
          <w:szCs w:val="18"/>
        </w:rPr>
        <w:t>支持低功耗休眠/唤醒，休眠时功耗低于400mW；</w:t>
      </w:r>
    </w:p>
    <w:p>
      <w:pPr>
        <w:numPr>
          <w:ilvl w:val="0"/>
          <w:numId w:val="2"/>
        </w:numPr>
        <w:tabs>
          <w:tab w:val="left" w:pos="284"/>
        </w:tabs>
        <w:rPr>
          <w:b/>
          <w:color w:val="000000" w:themeColor="text1"/>
          <w:sz w:val="18"/>
          <w:szCs w:val="18"/>
        </w:rPr>
      </w:pPr>
      <w:r>
        <w:rPr>
          <w:rFonts w:hint="eastAsia"/>
          <w:b/>
          <w:color w:val="000000" w:themeColor="text1"/>
          <w:sz w:val="18"/>
          <w:szCs w:val="18"/>
        </w:rPr>
        <w:t xml:space="preserve"> 多种控制协议：</w:t>
      </w:r>
      <w:r>
        <w:rPr>
          <w:rFonts w:hint="eastAsia"/>
          <w:color w:val="000000" w:themeColor="text1"/>
          <w:sz w:val="18"/>
          <w:szCs w:val="18"/>
        </w:rPr>
        <w:t>支持VISCA、</w:t>
      </w:r>
      <w:r>
        <w:rPr>
          <w:color w:val="000000" w:themeColor="text1"/>
          <w:sz w:val="18"/>
          <w:szCs w:val="18"/>
        </w:rPr>
        <w:t>PELCO-D、PELCO-P</w:t>
      </w:r>
      <w:r>
        <w:rPr>
          <w:rFonts w:hint="eastAsia"/>
          <w:color w:val="000000" w:themeColor="text1"/>
          <w:sz w:val="18"/>
          <w:szCs w:val="18"/>
        </w:rPr>
        <w:t>协议，支持自动识别协议，支持网络全命令VISCA控制协议；</w:t>
      </w:r>
    </w:p>
    <w:p>
      <w:pPr>
        <w:spacing w:line="240" w:lineRule="exact"/>
        <w:ind w:firstLine="1200" w:firstLineChars="500"/>
        <w:rPr>
          <w:rFonts w:ascii="宋体" w:hAnsi="宋体" w:cs="宋体"/>
          <w:color w:val="000000" w:themeColor="text1"/>
          <w:sz w:val="24"/>
          <w:szCs w:val="24"/>
        </w:rPr>
      </w:pPr>
      <w:r>
        <w:rPr>
          <w:rFonts w:hint="eastAsia" w:ascii="宋体" w:hAnsi="宋体" w:cs="宋体"/>
          <w:sz w:val="24"/>
          <w:szCs w:val="24"/>
        </w:rPr>
        <w:t xml:space="preserve">   </w:t>
      </w:r>
    </w:p>
    <w:p>
      <w:pPr>
        <w:spacing w:line="240" w:lineRule="exact"/>
        <w:rPr>
          <w:rFonts w:ascii="宋体" w:hAnsi="宋体" w:cs="宋体"/>
          <w:color w:val="000000" w:themeColor="text1"/>
          <w:sz w:val="24"/>
          <w:szCs w:val="24"/>
        </w:rPr>
      </w:pPr>
    </w:p>
    <w:p>
      <w:pPr>
        <w:pStyle w:val="2"/>
        <w:rPr>
          <w:color w:val="000000" w:themeColor="text1"/>
        </w:rPr>
      </w:pPr>
      <w:bookmarkStart w:id="6" w:name="_Toc14746"/>
      <w:r>
        <w:rPr>
          <w:rFonts w:hint="eastAsia"/>
          <w:color w:val="000000" w:themeColor="text1"/>
        </w:rPr>
        <w:t>2接口介绍</w:t>
      </w:r>
      <w:bookmarkEnd w:id="6"/>
    </w:p>
    <w:p>
      <w:pPr>
        <w:rPr>
          <w:color w:val="000000" w:themeColor="text1"/>
        </w:rPr>
      </w:pPr>
      <w:r>
        <w:rPr>
          <w:rFonts w:hint="eastAsia"/>
          <w:color w:val="000000" w:themeColor="text1"/>
        </w:rPr>
        <w:t>正面图</w:t>
      </w:r>
    </w:p>
    <w:p>
      <w:pPr>
        <w:jc w:val="center"/>
        <w:rPr>
          <w:b/>
          <w:color w:val="000000" w:themeColor="text1"/>
        </w:rPr>
      </w:pPr>
      <w:r>
        <w:rPr>
          <w:b/>
          <w:color w:val="000000" w:themeColor="text1"/>
        </w:rPr>
        <w:drawing>
          <wp:inline distT="0" distB="0" distL="0" distR="0">
            <wp:extent cx="3121660" cy="2279650"/>
            <wp:effectExtent l="19050" t="0" r="2485" b="0"/>
            <wp:docPr id="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6"/>
                    <pic:cNvPicPr>
                      <a:picLocks noChangeAspect="1" noChangeArrowheads="1"/>
                    </pic:cNvPicPr>
                  </pic:nvPicPr>
                  <pic:blipFill>
                    <a:blip r:embed="rId9" cstate="print"/>
                    <a:srcRect/>
                    <a:stretch>
                      <a:fillRect/>
                    </a:stretch>
                  </pic:blipFill>
                  <pic:spPr>
                    <a:xfrm>
                      <a:off x="0" y="0"/>
                      <a:ext cx="3137480" cy="2291782"/>
                    </a:xfrm>
                    <a:prstGeom prst="rect">
                      <a:avLst/>
                    </a:prstGeom>
                    <a:noFill/>
                    <a:ln w="9525">
                      <a:noFill/>
                      <a:miter lim="800000"/>
                      <a:headEnd/>
                      <a:tailEnd/>
                    </a:ln>
                  </pic:spPr>
                </pic:pic>
              </a:graphicData>
            </a:graphic>
          </wp:inline>
        </w:drawing>
      </w:r>
      <w:r>
        <w:rPr>
          <w:rFonts w:hint="eastAsia"/>
          <w:b/>
          <w:color w:val="000000" w:themeColor="text1"/>
        </w:rPr>
        <w:t xml:space="preserve"> </w:t>
      </w:r>
    </w:p>
    <w:p>
      <w:pPr>
        <w:rPr>
          <w:rFonts w:hint="eastAsia"/>
          <w:color w:val="000000" w:themeColor="text1"/>
        </w:rPr>
      </w:pPr>
      <w:r>
        <w:rPr>
          <w:rFonts w:hint="eastAsia"/>
          <w:color w:val="000000" w:themeColor="text1"/>
        </w:rPr>
        <w:t xml:space="preserve"> 背面图</w:t>
      </w:r>
    </w:p>
    <w:p>
      <w:pPr>
        <w:rPr>
          <w:rFonts w:hint="eastAsia"/>
          <w:color w:val="000000" w:themeColor="text1"/>
        </w:rPr>
      </w:pPr>
    </w:p>
    <w:p>
      <w:pPr>
        <w:rPr>
          <w:rFonts w:hint="eastAsia" w:eastAsiaTheme="minorEastAsia"/>
          <w:b/>
          <w:bCs/>
          <w:color w:val="000000" w:themeColor="text1"/>
          <w:lang w:val="en-US" w:eastAsia="zh-CN"/>
        </w:rPr>
      </w:pPr>
      <w:r>
        <w:rPr>
          <w:rFonts w:hint="eastAsia"/>
          <w:color w:val="000000" w:themeColor="text1"/>
          <w:lang w:val="en-US" w:eastAsia="zh-CN"/>
        </w:rPr>
        <w:t xml:space="preserve">         </w:t>
      </w:r>
      <w:r>
        <w:rPr>
          <w:rFonts w:hint="eastAsia"/>
          <w:b/>
          <w:bCs/>
          <w:color w:val="000000" w:themeColor="text1"/>
          <w:lang w:val="en-US" w:eastAsia="zh-CN"/>
        </w:rPr>
        <w:t>SDI型：</w:t>
      </w:r>
    </w:p>
    <w:p>
      <w:pPr>
        <w:jc w:val="center"/>
        <w:rPr>
          <w:b/>
          <w:color w:val="000000" w:themeColor="text1"/>
        </w:rPr>
      </w:pPr>
      <w:r>
        <w:rPr>
          <w:b/>
          <w:color w:val="000000" w:themeColor="text1"/>
        </w:rPr>
        <w:drawing>
          <wp:inline distT="0" distB="0" distL="0" distR="0">
            <wp:extent cx="3748405" cy="2851150"/>
            <wp:effectExtent l="0" t="0" r="4445"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0" cstate="print"/>
                    <a:srcRect/>
                    <a:stretch>
                      <a:fillRect/>
                    </a:stretch>
                  </pic:blipFill>
                  <pic:spPr>
                    <a:xfrm>
                      <a:off x="0" y="0"/>
                      <a:ext cx="3748405" cy="2851150"/>
                    </a:xfrm>
                    <a:prstGeom prst="rect">
                      <a:avLst/>
                    </a:prstGeom>
                    <a:noFill/>
                    <a:ln w="9525">
                      <a:noFill/>
                      <a:miter lim="800000"/>
                      <a:headEnd/>
                      <a:tailEnd/>
                    </a:ln>
                  </pic:spPr>
                </pic:pic>
              </a:graphicData>
            </a:graphic>
          </wp:inline>
        </w:drawing>
      </w:r>
    </w:p>
    <w:p>
      <w:pPr>
        <w:rPr>
          <w:color w:val="000000" w:themeColor="text1"/>
        </w:rPr>
      </w:pPr>
      <w:r>
        <w:rPr>
          <w:rFonts w:hint="eastAsia"/>
          <w:color w:val="000000" w:themeColor="text1"/>
        </w:rPr>
        <w:t xml:space="preserve">  1、特写镜头镜头 </w:t>
      </w:r>
    </w:p>
    <w:p>
      <w:pPr>
        <w:rPr>
          <w:color w:val="000000" w:themeColor="text1"/>
        </w:rPr>
      </w:pPr>
      <w:r>
        <w:rPr>
          <w:rFonts w:hint="eastAsia"/>
          <w:color w:val="000000" w:themeColor="text1"/>
        </w:rPr>
        <w:t xml:space="preserve">  2、全景镜头镜头</w:t>
      </w:r>
    </w:p>
    <w:p>
      <w:pPr>
        <w:rPr>
          <w:color w:val="000000" w:themeColor="text1"/>
        </w:rPr>
      </w:pPr>
      <w:r>
        <w:rPr>
          <w:rFonts w:hint="eastAsia"/>
          <w:color w:val="000000" w:themeColor="text1"/>
        </w:rPr>
        <w:t xml:space="preserve">  3、全景镜头LAN网络接口</w:t>
      </w:r>
    </w:p>
    <w:p>
      <w:pPr>
        <w:rPr>
          <w:color w:val="000000" w:themeColor="text1"/>
        </w:rPr>
      </w:pPr>
      <w:r>
        <w:rPr>
          <w:rFonts w:hint="eastAsia"/>
          <w:color w:val="000000" w:themeColor="text1"/>
        </w:rPr>
        <w:t xml:space="preserve">  4、SDI输出1（全景镜头输出）</w:t>
      </w:r>
    </w:p>
    <w:p>
      <w:pPr>
        <w:rPr>
          <w:color w:val="000000" w:themeColor="text1"/>
        </w:rPr>
      </w:pPr>
      <w:r>
        <w:rPr>
          <w:rFonts w:hint="eastAsia"/>
          <w:color w:val="000000" w:themeColor="text1"/>
        </w:rPr>
        <w:t xml:space="preserve">  5、SDI输出2（特写镜头输出）</w:t>
      </w:r>
    </w:p>
    <w:p>
      <w:pPr>
        <w:rPr>
          <w:color w:val="000000" w:themeColor="text1"/>
        </w:rPr>
      </w:pPr>
      <w:r>
        <w:rPr>
          <w:rFonts w:hint="eastAsia"/>
          <w:color w:val="000000" w:themeColor="text1"/>
        </w:rPr>
        <w:t xml:space="preserve">  6、RS-232控制接口</w:t>
      </w:r>
    </w:p>
    <w:p>
      <w:pPr>
        <w:rPr>
          <w:color w:val="000000" w:themeColor="text1"/>
        </w:rPr>
      </w:pPr>
      <w:r>
        <w:rPr>
          <w:rFonts w:hint="eastAsia"/>
          <w:color w:val="000000" w:themeColor="text1"/>
        </w:rPr>
        <w:t xml:space="preserve">  7、音频输入接口 </w:t>
      </w:r>
    </w:p>
    <w:p>
      <w:pPr>
        <w:rPr>
          <w:color w:val="000000" w:themeColor="text1"/>
        </w:rPr>
      </w:pPr>
      <w:r>
        <w:rPr>
          <w:rFonts w:hint="eastAsia"/>
          <w:color w:val="000000" w:themeColor="text1"/>
        </w:rPr>
        <w:t xml:space="preserve">  8、特写镜头LAN网络接口 </w:t>
      </w:r>
    </w:p>
    <w:p>
      <w:pPr>
        <w:rPr>
          <w:color w:val="000000" w:themeColor="text1"/>
        </w:rPr>
      </w:pPr>
      <w:r>
        <w:rPr>
          <w:rFonts w:hint="eastAsia"/>
          <w:color w:val="000000" w:themeColor="text1"/>
        </w:rPr>
        <w:t xml:space="preserve">  9、电源接口(DC12V)  </w:t>
      </w:r>
    </w:p>
    <w:p>
      <w:pPr>
        <w:rPr>
          <w:color w:val="000000" w:themeColor="text1"/>
        </w:rPr>
      </w:pPr>
    </w:p>
    <w:p>
      <w:pPr>
        <w:rPr>
          <w:rFonts w:hint="eastAsia"/>
          <w:b/>
          <w:bCs/>
          <w:color w:val="000000" w:themeColor="text1"/>
          <w:lang w:val="en-US" w:eastAsia="zh-CN"/>
        </w:rPr>
      </w:pPr>
      <w:r>
        <w:rPr>
          <w:rFonts w:hint="eastAsia"/>
          <w:color w:val="000000" w:themeColor="text1"/>
          <w:lang w:val="en-US" w:eastAsia="zh-CN"/>
        </w:rPr>
        <w:t xml:space="preserve">        </w:t>
      </w:r>
      <w:r>
        <w:rPr>
          <w:rFonts w:hint="eastAsia"/>
          <w:b/>
          <w:bCs/>
          <w:color w:val="000000" w:themeColor="text1"/>
          <w:lang w:val="en-US" w:eastAsia="zh-CN"/>
        </w:rPr>
        <w:t>HDMI U3型：</w:t>
      </w:r>
    </w:p>
    <w:p>
      <w:pPr>
        <w:rPr>
          <w:rFonts w:hint="eastAsia"/>
          <w:b/>
          <w:bCs/>
          <w:color w:val="000000" w:themeColor="text1"/>
          <w:lang w:val="en-US" w:eastAsia="zh-CN"/>
        </w:rPr>
      </w:pPr>
      <w:r>
        <w:rPr>
          <w:rFonts w:hint="eastAsia"/>
          <w:b/>
          <w:bCs/>
          <w:color w:val="000000" w:themeColor="text1"/>
          <w:lang w:val="en-US" w:eastAsia="zh-CN"/>
        </w:rPr>
        <w:t xml:space="preserve">              </w:t>
      </w:r>
    </w:p>
    <w:p>
      <w:pPr>
        <w:jc w:val="center"/>
        <w:rPr>
          <w:rFonts w:hint="eastAsia" w:eastAsiaTheme="minorEastAsia"/>
          <w:color w:val="000000" w:themeColor="text1"/>
          <w:lang w:val="en-US" w:eastAsia="zh-CN"/>
        </w:rPr>
      </w:pPr>
      <w:r>
        <w:drawing>
          <wp:inline distT="0" distB="0" distL="114300" distR="114300">
            <wp:extent cx="3445510" cy="2695575"/>
            <wp:effectExtent l="0" t="0" r="2540" b="952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1"/>
                    <a:stretch>
                      <a:fillRect/>
                    </a:stretch>
                  </pic:blipFill>
                  <pic:spPr>
                    <a:xfrm>
                      <a:off x="0" y="0"/>
                      <a:ext cx="3445510" cy="2695575"/>
                    </a:xfrm>
                    <a:prstGeom prst="rect">
                      <a:avLst/>
                    </a:prstGeom>
                    <a:noFill/>
                    <a:ln w="9525">
                      <a:noFill/>
                    </a:ln>
                  </pic:spPr>
                </pic:pic>
              </a:graphicData>
            </a:graphic>
          </wp:inline>
        </w:drawing>
      </w:r>
    </w:p>
    <w:p>
      <w:pPr>
        <w:ind w:firstLine="210" w:firstLineChars="100"/>
        <w:rPr>
          <w:color w:val="000000" w:themeColor="text1"/>
        </w:rPr>
      </w:pPr>
      <w:r>
        <w:rPr>
          <w:rFonts w:hint="eastAsia"/>
          <w:color w:val="000000" w:themeColor="text1"/>
        </w:rPr>
        <w:t xml:space="preserve">1、特写镜头镜头 </w:t>
      </w:r>
    </w:p>
    <w:p>
      <w:pPr>
        <w:rPr>
          <w:rFonts w:hint="eastAsia"/>
          <w:color w:val="000000" w:themeColor="text1"/>
        </w:rPr>
      </w:pPr>
      <w:r>
        <w:rPr>
          <w:rFonts w:hint="eastAsia"/>
          <w:color w:val="000000" w:themeColor="text1"/>
        </w:rPr>
        <w:t xml:space="preserve">  2、全景镜头镜头</w:t>
      </w:r>
    </w:p>
    <w:p>
      <w:pPr>
        <w:rPr>
          <w:rFonts w:hint="eastAsia" w:eastAsiaTheme="minorEastAsia"/>
          <w:color w:val="000000" w:themeColor="text1"/>
          <w:lang w:eastAsia="zh-CN"/>
        </w:rPr>
      </w:pPr>
      <w:r>
        <w:rPr>
          <w:rFonts w:hint="eastAsia"/>
          <w:color w:val="000000" w:themeColor="text1"/>
        </w:rPr>
        <w:t xml:space="preserve">  3、</w:t>
      </w:r>
      <w:r>
        <w:rPr>
          <w:rFonts w:hint="eastAsia"/>
          <w:color w:val="000000" w:themeColor="text1"/>
          <w:lang w:val="en-US" w:eastAsia="zh-CN"/>
        </w:rPr>
        <w:t>USB3.0输出1</w:t>
      </w:r>
      <w:r>
        <w:rPr>
          <w:rFonts w:hint="eastAsia"/>
          <w:color w:val="000000" w:themeColor="text1"/>
          <w:lang w:eastAsia="zh-CN"/>
        </w:rPr>
        <w:t>（</w:t>
      </w:r>
      <w:r>
        <w:rPr>
          <w:rFonts w:hint="eastAsia"/>
          <w:color w:val="000000" w:themeColor="text1"/>
        </w:rPr>
        <w:t>全景镜头输出</w:t>
      </w:r>
      <w:r>
        <w:rPr>
          <w:rFonts w:hint="eastAsia"/>
          <w:color w:val="000000" w:themeColor="text1"/>
          <w:lang w:eastAsia="zh-CN"/>
        </w:rPr>
        <w:t>）</w:t>
      </w:r>
    </w:p>
    <w:p>
      <w:pPr>
        <w:rPr>
          <w:rFonts w:hint="eastAsia"/>
          <w:color w:val="000000" w:themeColor="text1"/>
        </w:rPr>
      </w:pPr>
      <w:r>
        <w:rPr>
          <w:rFonts w:hint="eastAsia"/>
          <w:color w:val="000000" w:themeColor="text1"/>
        </w:rPr>
        <w:t xml:space="preserve">  4、</w:t>
      </w:r>
      <w:r>
        <w:rPr>
          <w:rFonts w:hint="eastAsia"/>
          <w:color w:val="000000" w:themeColor="text1"/>
          <w:lang w:val="en-US" w:eastAsia="zh-CN"/>
        </w:rPr>
        <w:t>HDMI</w:t>
      </w:r>
      <w:r>
        <w:rPr>
          <w:rFonts w:hint="eastAsia"/>
          <w:color w:val="000000" w:themeColor="text1"/>
        </w:rPr>
        <w:t>输出1（全景镜头输出）</w:t>
      </w:r>
    </w:p>
    <w:p>
      <w:pPr>
        <w:rPr>
          <w:rFonts w:hint="eastAsia" w:eastAsiaTheme="minorEastAsia"/>
          <w:color w:val="000000" w:themeColor="text1"/>
          <w:lang w:val="en-US" w:eastAsia="zh-CN"/>
        </w:rPr>
      </w:pPr>
      <w:r>
        <w:rPr>
          <w:rFonts w:hint="eastAsia"/>
          <w:color w:val="000000" w:themeColor="text1"/>
          <w:lang w:val="en-US" w:eastAsia="zh-CN"/>
        </w:rPr>
        <w:t xml:space="preserve">  5、</w:t>
      </w:r>
      <w:r>
        <w:rPr>
          <w:rFonts w:hint="eastAsia"/>
          <w:color w:val="000000" w:themeColor="text1"/>
          <w:lang w:eastAsia="zh-CN"/>
        </w:rPr>
        <w:t>全景</w:t>
      </w:r>
      <w:r>
        <w:rPr>
          <w:rFonts w:hint="eastAsia"/>
          <w:color w:val="000000" w:themeColor="text1"/>
        </w:rPr>
        <w:t>镜头LAN网络接口</w:t>
      </w:r>
    </w:p>
    <w:p>
      <w:pPr>
        <w:rPr>
          <w:rFonts w:hint="eastAsia"/>
          <w:color w:val="000000" w:themeColor="text1"/>
          <w:lang w:eastAsia="zh-CN"/>
        </w:rPr>
      </w:pPr>
      <w:r>
        <w:rPr>
          <w:rFonts w:hint="eastAsia"/>
          <w:color w:val="000000" w:themeColor="text1"/>
        </w:rPr>
        <w:t xml:space="preserve">  </w:t>
      </w:r>
      <w:r>
        <w:rPr>
          <w:rFonts w:hint="eastAsia"/>
          <w:color w:val="000000" w:themeColor="text1"/>
          <w:lang w:val="en-US" w:eastAsia="zh-CN"/>
        </w:rPr>
        <w:t>6</w:t>
      </w:r>
      <w:r>
        <w:rPr>
          <w:rFonts w:hint="eastAsia"/>
          <w:color w:val="000000" w:themeColor="text1"/>
        </w:rPr>
        <w:t>、</w:t>
      </w:r>
      <w:r>
        <w:rPr>
          <w:rFonts w:hint="eastAsia"/>
          <w:color w:val="000000" w:themeColor="text1"/>
          <w:lang w:val="en-US" w:eastAsia="zh-CN"/>
        </w:rPr>
        <w:t>USB3.0输出2</w:t>
      </w:r>
      <w:r>
        <w:rPr>
          <w:rFonts w:hint="eastAsia"/>
          <w:color w:val="000000" w:themeColor="text1"/>
          <w:lang w:eastAsia="zh-CN"/>
        </w:rPr>
        <w:t>（特写</w:t>
      </w:r>
      <w:r>
        <w:rPr>
          <w:rFonts w:hint="eastAsia"/>
          <w:color w:val="000000" w:themeColor="text1"/>
        </w:rPr>
        <w:t>镜头输出</w:t>
      </w:r>
      <w:r>
        <w:rPr>
          <w:rFonts w:hint="eastAsia"/>
          <w:color w:val="000000" w:themeColor="text1"/>
          <w:lang w:eastAsia="zh-CN"/>
        </w:rPr>
        <w:t>）</w:t>
      </w:r>
    </w:p>
    <w:p>
      <w:pPr>
        <w:rPr>
          <w:rFonts w:hint="eastAsia"/>
          <w:color w:val="000000" w:themeColor="text1"/>
          <w:lang w:val="en-US" w:eastAsia="zh-CN"/>
        </w:rPr>
      </w:pPr>
      <w:r>
        <w:rPr>
          <w:rFonts w:hint="eastAsia"/>
          <w:color w:val="000000" w:themeColor="text1"/>
          <w:lang w:val="en-US" w:eastAsia="zh-CN"/>
        </w:rPr>
        <w:t xml:space="preserve">  7、HDMI</w:t>
      </w:r>
      <w:r>
        <w:rPr>
          <w:rFonts w:hint="eastAsia"/>
          <w:color w:val="000000" w:themeColor="text1"/>
        </w:rPr>
        <w:t>输出</w:t>
      </w:r>
      <w:r>
        <w:rPr>
          <w:rFonts w:hint="eastAsia"/>
          <w:color w:val="000000" w:themeColor="text1"/>
          <w:lang w:val="en-US" w:eastAsia="zh-CN"/>
        </w:rPr>
        <w:t>2</w:t>
      </w:r>
      <w:r>
        <w:rPr>
          <w:rFonts w:hint="eastAsia"/>
          <w:color w:val="000000" w:themeColor="text1"/>
        </w:rPr>
        <w:t>（</w:t>
      </w:r>
      <w:r>
        <w:rPr>
          <w:rFonts w:hint="eastAsia"/>
          <w:color w:val="000000" w:themeColor="text1"/>
          <w:lang w:eastAsia="zh-CN"/>
        </w:rPr>
        <w:t>特写</w:t>
      </w:r>
      <w:r>
        <w:rPr>
          <w:rFonts w:hint="eastAsia"/>
          <w:color w:val="000000" w:themeColor="text1"/>
        </w:rPr>
        <w:t>镜头输出）</w:t>
      </w:r>
    </w:p>
    <w:p>
      <w:pPr>
        <w:rPr>
          <w:color w:val="000000" w:themeColor="text1"/>
        </w:rPr>
      </w:pPr>
      <w:r>
        <w:rPr>
          <w:rFonts w:hint="eastAsia"/>
          <w:color w:val="000000" w:themeColor="text1"/>
        </w:rPr>
        <w:t xml:space="preserve">  </w:t>
      </w:r>
      <w:r>
        <w:rPr>
          <w:rFonts w:hint="eastAsia"/>
          <w:color w:val="000000" w:themeColor="text1"/>
          <w:lang w:val="en-US" w:eastAsia="zh-CN"/>
        </w:rPr>
        <w:t>8</w:t>
      </w:r>
      <w:r>
        <w:rPr>
          <w:rFonts w:hint="eastAsia"/>
          <w:color w:val="000000" w:themeColor="text1"/>
        </w:rPr>
        <w:t>、RS-232控制接口</w:t>
      </w:r>
    </w:p>
    <w:p>
      <w:pPr>
        <w:rPr>
          <w:color w:val="000000" w:themeColor="text1"/>
        </w:rPr>
      </w:pPr>
      <w:r>
        <w:rPr>
          <w:rFonts w:hint="eastAsia"/>
          <w:color w:val="000000" w:themeColor="text1"/>
        </w:rPr>
        <w:t xml:space="preserve">  </w:t>
      </w:r>
      <w:r>
        <w:rPr>
          <w:rFonts w:hint="eastAsia"/>
          <w:color w:val="000000" w:themeColor="text1"/>
          <w:lang w:val="en-US" w:eastAsia="zh-CN"/>
        </w:rPr>
        <w:t>9</w:t>
      </w:r>
      <w:r>
        <w:rPr>
          <w:rFonts w:hint="eastAsia"/>
          <w:color w:val="000000" w:themeColor="text1"/>
        </w:rPr>
        <w:t xml:space="preserve">、音频输入接口 </w:t>
      </w:r>
    </w:p>
    <w:p>
      <w:pPr>
        <w:rPr>
          <w:color w:val="000000" w:themeColor="text1"/>
        </w:rPr>
      </w:pPr>
      <w:r>
        <w:rPr>
          <w:rFonts w:hint="eastAsia"/>
          <w:color w:val="000000" w:themeColor="text1"/>
        </w:rPr>
        <w:t xml:space="preserve">  </w:t>
      </w:r>
      <w:r>
        <w:rPr>
          <w:rFonts w:hint="eastAsia"/>
          <w:color w:val="000000" w:themeColor="text1"/>
          <w:lang w:val="en-US" w:eastAsia="zh-CN"/>
        </w:rPr>
        <w:t>10</w:t>
      </w:r>
      <w:r>
        <w:rPr>
          <w:rFonts w:hint="eastAsia"/>
          <w:color w:val="000000" w:themeColor="text1"/>
        </w:rPr>
        <w:t xml:space="preserve">、特写镜头LAN网络接口 </w:t>
      </w:r>
    </w:p>
    <w:p>
      <w:pPr>
        <w:rPr>
          <w:color w:val="000000" w:themeColor="text1"/>
        </w:rPr>
      </w:pPr>
      <w:r>
        <w:rPr>
          <w:rFonts w:hint="eastAsia"/>
          <w:color w:val="000000" w:themeColor="text1"/>
        </w:rPr>
        <w:t xml:space="preserve">  </w:t>
      </w:r>
      <w:r>
        <w:rPr>
          <w:rFonts w:hint="eastAsia"/>
          <w:color w:val="000000" w:themeColor="text1"/>
          <w:lang w:val="en-US" w:eastAsia="zh-CN"/>
        </w:rPr>
        <w:t>11</w:t>
      </w:r>
      <w:r>
        <w:rPr>
          <w:rFonts w:hint="eastAsia"/>
          <w:color w:val="000000" w:themeColor="text1"/>
        </w:rPr>
        <w:t xml:space="preserve">、电源接口(DC12V)  </w:t>
      </w:r>
    </w:p>
    <w:p>
      <w:pPr>
        <w:rPr>
          <w:rFonts w:hint="eastAsia"/>
          <w:color w:val="000000" w:themeColor="text1"/>
        </w:rPr>
      </w:pPr>
    </w:p>
    <w:p>
      <w:pPr>
        <w:rPr>
          <w:rFonts w:hint="eastAsia"/>
          <w:color w:val="000000" w:themeColor="text1"/>
        </w:rPr>
      </w:pPr>
    </w:p>
    <w:p>
      <w:pPr>
        <w:rPr>
          <w:color w:val="000000" w:themeColor="text1"/>
        </w:rPr>
      </w:pPr>
      <w:r>
        <w:rPr>
          <w:rFonts w:hint="eastAsia"/>
          <w:color w:val="000000" w:themeColor="text1"/>
        </w:rPr>
        <w:t>引脚定义：</w:t>
      </w:r>
    </w:p>
    <w:p>
      <w:pPr>
        <w:widowControl/>
        <w:jc w:val="center"/>
        <w:rPr>
          <w:b/>
          <w:color w:val="000000" w:themeColor="text1"/>
        </w:rPr>
      </w:pPr>
      <w:r>
        <w:rPr>
          <w:b/>
          <w:color w:val="000000" w:themeColor="text1"/>
        </w:rPr>
        <w:drawing>
          <wp:inline distT="0" distB="0" distL="0" distR="0">
            <wp:extent cx="2952750" cy="3098800"/>
            <wp:effectExtent l="19050" t="0" r="0" b="0"/>
            <wp:docPr id="46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29"/>
                    <pic:cNvPicPr>
                      <a:picLocks noChangeAspect="1" noChangeArrowheads="1"/>
                    </pic:cNvPicPr>
                  </pic:nvPicPr>
                  <pic:blipFill>
                    <a:blip r:embed="rId12" cstate="print"/>
                    <a:srcRect/>
                    <a:stretch>
                      <a:fillRect/>
                    </a:stretch>
                  </pic:blipFill>
                  <pic:spPr>
                    <a:xfrm>
                      <a:off x="0" y="0"/>
                      <a:ext cx="2956943" cy="3103811"/>
                    </a:xfrm>
                    <a:prstGeom prst="rect">
                      <a:avLst/>
                    </a:prstGeom>
                    <a:noFill/>
                    <a:ln w="9525">
                      <a:noFill/>
                      <a:miter lim="800000"/>
                      <a:headEnd/>
                      <a:tailEnd/>
                    </a:ln>
                  </pic:spPr>
                </pic:pic>
              </a:graphicData>
            </a:graphic>
          </wp:inline>
        </w:drawing>
      </w:r>
    </w:p>
    <w:p>
      <w:pPr>
        <w:widowControl/>
        <w:jc w:val="center"/>
        <w:rPr>
          <w:b/>
          <w:color w:val="000000" w:themeColor="text1"/>
        </w:rPr>
      </w:pPr>
    </w:p>
    <w:tbl>
      <w:tblPr>
        <w:tblStyle w:val="24"/>
        <w:tblpPr w:leftFromText="180" w:rightFromText="180" w:vertAnchor="text" w:horzAnchor="margin" w:tblpXSpec="center" w:tblpY="204"/>
        <w:tblW w:w="7052" w:type="dxa"/>
        <w:tblInd w:w="0" w:type="dxa"/>
        <w:tblLayout w:type="fixed"/>
        <w:tblCellMar>
          <w:top w:w="0" w:type="dxa"/>
          <w:left w:w="108" w:type="dxa"/>
          <w:bottom w:w="0" w:type="dxa"/>
          <w:right w:w="108" w:type="dxa"/>
        </w:tblCellMar>
      </w:tblPr>
      <w:tblGrid>
        <w:gridCol w:w="1190"/>
        <w:gridCol w:w="1429"/>
        <w:gridCol w:w="4433"/>
      </w:tblGrid>
      <w:tr>
        <w:tblPrEx>
          <w:tblCellMar>
            <w:top w:w="0" w:type="dxa"/>
            <w:left w:w="108" w:type="dxa"/>
            <w:bottom w:w="0" w:type="dxa"/>
            <w:right w:w="108" w:type="dxa"/>
          </w:tblCellMar>
        </w:tblPrEx>
        <w:trPr>
          <w:trHeight w:val="352" w:hRule="atLeast"/>
        </w:trPr>
        <w:tc>
          <w:tcPr>
            <w:tcW w:w="119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szCs w:val="21"/>
              </w:rPr>
            </w:pPr>
            <w:r>
              <w:rPr>
                <w:rFonts w:hint="eastAsia"/>
                <w:color w:val="000000" w:themeColor="text1"/>
                <w:szCs w:val="21"/>
              </w:rPr>
              <w:t>NO.</w:t>
            </w:r>
          </w:p>
        </w:tc>
        <w:tc>
          <w:tcPr>
            <w:tcW w:w="142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szCs w:val="21"/>
              </w:rPr>
            </w:pPr>
            <w:r>
              <w:rPr>
                <w:rFonts w:hint="eastAsia"/>
                <w:color w:val="000000" w:themeColor="text1"/>
                <w:szCs w:val="21"/>
              </w:rPr>
              <w:t>端口</w:t>
            </w:r>
          </w:p>
        </w:tc>
        <w:tc>
          <w:tcPr>
            <w:tcW w:w="4433" w:type="dxa"/>
            <w:tcBorders>
              <w:top w:val="single" w:color="auto" w:sz="4" w:space="0"/>
              <w:left w:val="single" w:color="auto" w:sz="4" w:space="0"/>
              <w:bottom w:val="single" w:color="auto" w:sz="4" w:space="0"/>
              <w:right w:val="single" w:color="auto" w:sz="4" w:space="0"/>
            </w:tcBorders>
            <w:vAlign w:val="center"/>
          </w:tcPr>
          <w:p>
            <w:pPr>
              <w:spacing w:line="0" w:lineRule="atLeast"/>
              <w:ind w:firstLine="1575" w:firstLineChars="750"/>
              <w:rPr>
                <w:color w:val="000000" w:themeColor="text1"/>
                <w:szCs w:val="21"/>
              </w:rPr>
            </w:pPr>
            <w:r>
              <w:rPr>
                <w:rFonts w:hint="eastAsia"/>
                <w:color w:val="000000" w:themeColor="text1"/>
                <w:szCs w:val="21"/>
              </w:rPr>
              <w:t>定义</w:t>
            </w:r>
          </w:p>
        </w:tc>
      </w:tr>
      <w:tr>
        <w:tblPrEx>
          <w:tblCellMar>
            <w:top w:w="0" w:type="dxa"/>
            <w:left w:w="108" w:type="dxa"/>
            <w:bottom w:w="0" w:type="dxa"/>
            <w:right w:w="108" w:type="dxa"/>
          </w:tblCellMar>
        </w:tblPrEx>
        <w:trPr>
          <w:trHeight w:val="352" w:hRule="atLeast"/>
        </w:trPr>
        <w:tc>
          <w:tcPr>
            <w:tcW w:w="119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szCs w:val="21"/>
              </w:rPr>
            </w:pPr>
            <w:r>
              <w:rPr>
                <w:rFonts w:hint="eastAsia"/>
                <w:color w:val="000000" w:themeColor="text1"/>
                <w:szCs w:val="21"/>
              </w:rPr>
              <w:t>1</w:t>
            </w:r>
          </w:p>
        </w:tc>
        <w:tc>
          <w:tcPr>
            <w:tcW w:w="142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szCs w:val="21"/>
              </w:rPr>
            </w:pPr>
            <w:r>
              <w:rPr>
                <w:rFonts w:hint="eastAsia"/>
                <w:color w:val="000000" w:themeColor="text1"/>
                <w:szCs w:val="21"/>
              </w:rPr>
              <w:t>DTR</w:t>
            </w:r>
          </w:p>
        </w:tc>
        <w:tc>
          <w:tcPr>
            <w:tcW w:w="4433"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szCs w:val="21"/>
              </w:rPr>
            </w:pPr>
            <w:r>
              <w:rPr>
                <w:rFonts w:hint="eastAsia"/>
                <w:color w:val="000000" w:themeColor="text1"/>
                <w:szCs w:val="21"/>
              </w:rPr>
              <w:t>Data Terminal Ready数据终端准备</w:t>
            </w:r>
          </w:p>
        </w:tc>
      </w:tr>
      <w:tr>
        <w:tblPrEx>
          <w:tblCellMar>
            <w:top w:w="0" w:type="dxa"/>
            <w:left w:w="108" w:type="dxa"/>
            <w:bottom w:w="0" w:type="dxa"/>
            <w:right w:w="108" w:type="dxa"/>
          </w:tblCellMar>
        </w:tblPrEx>
        <w:trPr>
          <w:trHeight w:val="352" w:hRule="atLeast"/>
        </w:trPr>
        <w:tc>
          <w:tcPr>
            <w:tcW w:w="119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szCs w:val="21"/>
              </w:rPr>
            </w:pPr>
            <w:r>
              <w:rPr>
                <w:rFonts w:hint="eastAsia"/>
                <w:color w:val="000000" w:themeColor="text1"/>
                <w:szCs w:val="21"/>
              </w:rPr>
              <w:t>2</w:t>
            </w:r>
          </w:p>
        </w:tc>
        <w:tc>
          <w:tcPr>
            <w:tcW w:w="142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szCs w:val="21"/>
              </w:rPr>
            </w:pPr>
            <w:r>
              <w:rPr>
                <w:rFonts w:hint="eastAsia"/>
                <w:color w:val="000000" w:themeColor="text1"/>
                <w:szCs w:val="21"/>
              </w:rPr>
              <w:t>DSR</w:t>
            </w:r>
          </w:p>
        </w:tc>
        <w:tc>
          <w:tcPr>
            <w:tcW w:w="4433"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szCs w:val="21"/>
              </w:rPr>
            </w:pPr>
            <w:r>
              <w:rPr>
                <w:rFonts w:hint="eastAsia"/>
                <w:color w:val="000000" w:themeColor="text1"/>
                <w:szCs w:val="21"/>
              </w:rPr>
              <w:t>Data Set Ready数据准备完成</w:t>
            </w:r>
          </w:p>
        </w:tc>
      </w:tr>
      <w:tr>
        <w:tblPrEx>
          <w:tblCellMar>
            <w:top w:w="0" w:type="dxa"/>
            <w:left w:w="108" w:type="dxa"/>
            <w:bottom w:w="0" w:type="dxa"/>
            <w:right w:w="108" w:type="dxa"/>
          </w:tblCellMar>
        </w:tblPrEx>
        <w:trPr>
          <w:trHeight w:val="352" w:hRule="atLeast"/>
        </w:trPr>
        <w:tc>
          <w:tcPr>
            <w:tcW w:w="119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szCs w:val="21"/>
              </w:rPr>
            </w:pPr>
            <w:r>
              <w:rPr>
                <w:rFonts w:hint="eastAsia"/>
                <w:color w:val="000000" w:themeColor="text1"/>
                <w:szCs w:val="21"/>
              </w:rPr>
              <w:t>3</w:t>
            </w:r>
          </w:p>
        </w:tc>
        <w:tc>
          <w:tcPr>
            <w:tcW w:w="142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szCs w:val="21"/>
              </w:rPr>
            </w:pPr>
            <w:r>
              <w:rPr>
                <w:rFonts w:hint="eastAsia"/>
                <w:color w:val="000000" w:themeColor="text1"/>
                <w:szCs w:val="21"/>
              </w:rPr>
              <w:t>TXD</w:t>
            </w:r>
          </w:p>
        </w:tc>
        <w:tc>
          <w:tcPr>
            <w:tcW w:w="4433"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szCs w:val="21"/>
              </w:rPr>
            </w:pPr>
            <w:r>
              <w:rPr>
                <w:rFonts w:hint="eastAsia"/>
                <w:color w:val="000000" w:themeColor="text1"/>
                <w:szCs w:val="21"/>
              </w:rPr>
              <w:t>Transmit Data发送数据</w:t>
            </w:r>
          </w:p>
        </w:tc>
      </w:tr>
      <w:tr>
        <w:tblPrEx>
          <w:tblCellMar>
            <w:top w:w="0" w:type="dxa"/>
            <w:left w:w="108" w:type="dxa"/>
            <w:bottom w:w="0" w:type="dxa"/>
            <w:right w:w="108" w:type="dxa"/>
          </w:tblCellMar>
        </w:tblPrEx>
        <w:trPr>
          <w:trHeight w:val="305" w:hRule="atLeast"/>
        </w:trPr>
        <w:tc>
          <w:tcPr>
            <w:tcW w:w="119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szCs w:val="21"/>
              </w:rPr>
            </w:pPr>
            <w:r>
              <w:rPr>
                <w:rFonts w:hint="eastAsia"/>
                <w:color w:val="000000" w:themeColor="text1"/>
                <w:szCs w:val="21"/>
              </w:rPr>
              <w:t>4</w:t>
            </w:r>
          </w:p>
        </w:tc>
        <w:tc>
          <w:tcPr>
            <w:tcW w:w="142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szCs w:val="21"/>
              </w:rPr>
            </w:pPr>
            <w:r>
              <w:rPr>
                <w:rFonts w:hint="eastAsia"/>
                <w:color w:val="000000" w:themeColor="text1"/>
                <w:szCs w:val="21"/>
              </w:rPr>
              <w:t>GND</w:t>
            </w:r>
          </w:p>
        </w:tc>
        <w:tc>
          <w:tcPr>
            <w:tcW w:w="4433"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szCs w:val="21"/>
              </w:rPr>
            </w:pPr>
            <w:r>
              <w:rPr>
                <w:rFonts w:hint="eastAsia"/>
                <w:color w:val="000000" w:themeColor="text1"/>
                <w:szCs w:val="21"/>
              </w:rPr>
              <w:t>信号地</w:t>
            </w:r>
          </w:p>
        </w:tc>
      </w:tr>
      <w:tr>
        <w:tblPrEx>
          <w:tblCellMar>
            <w:top w:w="0" w:type="dxa"/>
            <w:left w:w="108" w:type="dxa"/>
            <w:bottom w:w="0" w:type="dxa"/>
            <w:right w:w="108" w:type="dxa"/>
          </w:tblCellMar>
        </w:tblPrEx>
        <w:trPr>
          <w:trHeight w:val="352" w:hRule="atLeast"/>
        </w:trPr>
        <w:tc>
          <w:tcPr>
            <w:tcW w:w="119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szCs w:val="21"/>
              </w:rPr>
            </w:pPr>
            <w:r>
              <w:rPr>
                <w:rFonts w:hint="eastAsia"/>
                <w:color w:val="000000" w:themeColor="text1"/>
                <w:szCs w:val="21"/>
              </w:rPr>
              <w:t>5</w:t>
            </w:r>
          </w:p>
        </w:tc>
        <w:tc>
          <w:tcPr>
            <w:tcW w:w="142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szCs w:val="21"/>
              </w:rPr>
            </w:pPr>
            <w:r>
              <w:rPr>
                <w:rFonts w:hint="eastAsia"/>
                <w:color w:val="000000" w:themeColor="text1"/>
                <w:szCs w:val="21"/>
              </w:rPr>
              <w:t>RXD</w:t>
            </w:r>
          </w:p>
        </w:tc>
        <w:tc>
          <w:tcPr>
            <w:tcW w:w="4433"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szCs w:val="21"/>
              </w:rPr>
            </w:pPr>
            <w:r>
              <w:rPr>
                <w:rFonts w:hint="eastAsia"/>
                <w:color w:val="000000" w:themeColor="text1"/>
                <w:szCs w:val="21"/>
              </w:rPr>
              <w:t>Receive Data接收数据</w:t>
            </w:r>
          </w:p>
        </w:tc>
      </w:tr>
      <w:tr>
        <w:tblPrEx>
          <w:tblCellMar>
            <w:top w:w="0" w:type="dxa"/>
            <w:left w:w="108" w:type="dxa"/>
            <w:bottom w:w="0" w:type="dxa"/>
            <w:right w:w="108" w:type="dxa"/>
          </w:tblCellMar>
        </w:tblPrEx>
        <w:trPr>
          <w:trHeight w:val="352" w:hRule="atLeast"/>
        </w:trPr>
        <w:tc>
          <w:tcPr>
            <w:tcW w:w="119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szCs w:val="21"/>
              </w:rPr>
            </w:pPr>
            <w:r>
              <w:rPr>
                <w:rFonts w:hint="eastAsia"/>
                <w:color w:val="000000" w:themeColor="text1"/>
                <w:szCs w:val="21"/>
              </w:rPr>
              <w:t>6</w:t>
            </w:r>
          </w:p>
        </w:tc>
        <w:tc>
          <w:tcPr>
            <w:tcW w:w="142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szCs w:val="21"/>
              </w:rPr>
            </w:pPr>
            <w:r>
              <w:rPr>
                <w:rFonts w:hint="eastAsia"/>
                <w:color w:val="000000" w:themeColor="text1"/>
                <w:szCs w:val="21"/>
              </w:rPr>
              <w:t>GND</w:t>
            </w:r>
          </w:p>
        </w:tc>
        <w:tc>
          <w:tcPr>
            <w:tcW w:w="4433"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szCs w:val="21"/>
              </w:rPr>
            </w:pPr>
            <w:r>
              <w:rPr>
                <w:rFonts w:hint="eastAsia"/>
                <w:color w:val="000000" w:themeColor="text1"/>
                <w:szCs w:val="21"/>
              </w:rPr>
              <w:t>信号地</w:t>
            </w:r>
          </w:p>
        </w:tc>
      </w:tr>
      <w:tr>
        <w:tblPrEx>
          <w:tblCellMar>
            <w:top w:w="0" w:type="dxa"/>
            <w:left w:w="108" w:type="dxa"/>
            <w:bottom w:w="0" w:type="dxa"/>
            <w:right w:w="108" w:type="dxa"/>
          </w:tblCellMar>
        </w:tblPrEx>
        <w:trPr>
          <w:trHeight w:val="352" w:hRule="atLeast"/>
        </w:trPr>
        <w:tc>
          <w:tcPr>
            <w:tcW w:w="119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szCs w:val="21"/>
              </w:rPr>
            </w:pPr>
            <w:r>
              <w:rPr>
                <w:rFonts w:hint="eastAsia"/>
                <w:color w:val="000000" w:themeColor="text1"/>
                <w:szCs w:val="21"/>
              </w:rPr>
              <w:t>7</w:t>
            </w:r>
          </w:p>
        </w:tc>
        <w:tc>
          <w:tcPr>
            <w:tcW w:w="142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szCs w:val="21"/>
              </w:rPr>
            </w:pPr>
            <w:r>
              <w:rPr>
                <w:rFonts w:hint="eastAsia"/>
                <w:color w:val="000000" w:themeColor="text1"/>
                <w:szCs w:val="21"/>
              </w:rPr>
              <w:t>IR OUT</w:t>
            </w:r>
          </w:p>
        </w:tc>
        <w:tc>
          <w:tcPr>
            <w:tcW w:w="4433" w:type="dxa"/>
            <w:tcBorders>
              <w:top w:val="single" w:color="auto" w:sz="4" w:space="0"/>
              <w:left w:val="single" w:color="auto" w:sz="4" w:space="0"/>
              <w:bottom w:val="single" w:color="auto" w:sz="4" w:space="0"/>
              <w:right w:val="single" w:color="auto" w:sz="4" w:space="0"/>
            </w:tcBorders>
          </w:tcPr>
          <w:p>
            <w:pPr>
              <w:spacing w:line="0" w:lineRule="atLeast"/>
              <w:jc w:val="center"/>
              <w:rPr>
                <w:color w:val="000000" w:themeColor="text1"/>
                <w:szCs w:val="21"/>
              </w:rPr>
            </w:pPr>
            <w:r>
              <w:rPr>
                <w:rFonts w:hint="eastAsia"/>
                <w:color w:val="000000" w:themeColor="text1"/>
                <w:szCs w:val="21"/>
              </w:rPr>
              <w:t>IR Commander Signal IR输出信号</w:t>
            </w:r>
          </w:p>
        </w:tc>
      </w:tr>
      <w:tr>
        <w:tblPrEx>
          <w:tblCellMar>
            <w:top w:w="0" w:type="dxa"/>
            <w:left w:w="108" w:type="dxa"/>
            <w:bottom w:w="0" w:type="dxa"/>
            <w:right w:w="108" w:type="dxa"/>
          </w:tblCellMar>
        </w:tblPrEx>
        <w:trPr>
          <w:trHeight w:val="352" w:hRule="atLeast"/>
        </w:trPr>
        <w:tc>
          <w:tcPr>
            <w:tcW w:w="119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szCs w:val="21"/>
              </w:rPr>
            </w:pPr>
            <w:r>
              <w:rPr>
                <w:rFonts w:hint="eastAsia"/>
                <w:color w:val="000000" w:themeColor="text1"/>
                <w:szCs w:val="21"/>
              </w:rPr>
              <w:t>8</w:t>
            </w:r>
          </w:p>
        </w:tc>
        <w:tc>
          <w:tcPr>
            <w:tcW w:w="142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000000" w:themeColor="text1"/>
                <w:szCs w:val="21"/>
              </w:rPr>
            </w:pPr>
            <w:r>
              <w:rPr>
                <w:rFonts w:hint="eastAsia"/>
                <w:color w:val="000000" w:themeColor="text1"/>
                <w:szCs w:val="21"/>
              </w:rPr>
              <w:t>NC</w:t>
            </w:r>
          </w:p>
        </w:tc>
        <w:tc>
          <w:tcPr>
            <w:tcW w:w="4433" w:type="dxa"/>
            <w:tcBorders>
              <w:top w:val="single" w:color="auto" w:sz="4" w:space="0"/>
              <w:left w:val="single" w:color="auto" w:sz="4" w:space="0"/>
              <w:bottom w:val="single" w:color="auto" w:sz="4" w:space="0"/>
              <w:right w:val="single" w:color="auto" w:sz="4" w:space="0"/>
            </w:tcBorders>
          </w:tcPr>
          <w:p>
            <w:pPr>
              <w:spacing w:line="0" w:lineRule="atLeast"/>
              <w:jc w:val="center"/>
              <w:rPr>
                <w:color w:val="000000" w:themeColor="text1"/>
                <w:szCs w:val="21"/>
              </w:rPr>
            </w:pPr>
            <w:r>
              <w:rPr>
                <w:rFonts w:hint="eastAsia"/>
                <w:color w:val="000000" w:themeColor="text1"/>
                <w:szCs w:val="21"/>
              </w:rPr>
              <w:t>No Connection</w:t>
            </w:r>
          </w:p>
        </w:tc>
      </w:tr>
    </w:tbl>
    <w:p>
      <w:pPr>
        <w:widowControl/>
        <w:jc w:val="center"/>
        <w:rPr>
          <w:b/>
          <w:color w:val="000000" w:themeColor="text1"/>
        </w:rPr>
      </w:pPr>
    </w:p>
    <w:p>
      <w:pPr>
        <w:widowControl/>
        <w:jc w:val="center"/>
        <w:rPr>
          <w:b/>
          <w:color w:val="000000" w:themeColor="text1"/>
        </w:rPr>
      </w:pPr>
    </w:p>
    <w:p>
      <w:pPr>
        <w:widowControl/>
        <w:jc w:val="center"/>
        <w:rPr>
          <w:b/>
          <w:color w:val="000000" w:themeColor="text1"/>
        </w:rPr>
      </w:pPr>
    </w:p>
    <w:p>
      <w:pPr>
        <w:widowControl/>
        <w:jc w:val="center"/>
        <w:rPr>
          <w:b/>
          <w:color w:val="000000" w:themeColor="text1"/>
        </w:rPr>
      </w:pPr>
    </w:p>
    <w:p>
      <w:pPr>
        <w:widowControl/>
        <w:jc w:val="center"/>
        <w:rPr>
          <w:b/>
          <w:color w:val="000000" w:themeColor="text1"/>
        </w:rPr>
      </w:pPr>
    </w:p>
    <w:p>
      <w:pPr>
        <w:widowControl/>
        <w:jc w:val="center"/>
        <w:rPr>
          <w:b/>
          <w:color w:val="000000" w:themeColor="text1"/>
        </w:rPr>
      </w:pPr>
    </w:p>
    <w:p>
      <w:pPr>
        <w:widowControl/>
        <w:jc w:val="center"/>
        <w:rPr>
          <w:b/>
          <w:color w:val="000000" w:themeColor="text1"/>
        </w:rPr>
      </w:pPr>
    </w:p>
    <w:p>
      <w:pPr>
        <w:widowControl/>
        <w:jc w:val="center"/>
        <w:rPr>
          <w:b/>
          <w:color w:val="000000" w:themeColor="text1"/>
        </w:rPr>
      </w:pPr>
    </w:p>
    <w:p>
      <w:pPr>
        <w:widowControl/>
        <w:jc w:val="center"/>
        <w:rPr>
          <w:b/>
          <w:color w:val="000000" w:themeColor="text1"/>
        </w:rPr>
      </w:pPr>
    </w:p>
    <w:p>
      <w:pPr>
        <w:widowControl/>
        <w:jc w:val="center"/>
        <w:rPr>
          <w:b/>
          <w:color w:val="000000" w:themeColor="text1"/>
        </w:rPr>
      </w:pPr>
    </w:p>
    <w:p>
      <w:pPr>
        <w:widowControl/>
        <w:jc w:val="center"/>
        <w:rPr>
          <w:b/>
          <w:color w:val="000000" w:themeColor="text1"/>
        </w:rPr>
      </w:pPr>
    </w:p>
    <w:p>
      <w:pPr>
        <w:pStyle w:val="2"/>
      </w:pPr>
      <w:bookmarkStart w:id="7" w:name="_Toc14253"/>
      <w:r>
        <w:rPr>
          <w:rFonts w:hint="eastAsia"/>
        </w:rPr>
        <w:t>3外形尺寸</w:t>
      </w:r>
      <w:bookmarkEnd w:id="7"/>
    </w:p>
    <w:p>
      <w:pPr>
        <w:jc w:val="center"/>
        <w:rPr>
          <w:color w:val="000000" w:themeColor="text1"/>
        </w:rPr>
      </w:pPr>
      <w:r>
        <w:rPr>
          <w:rFonts w:hint="eastAsia" w:ascii="黑体" w:eastAsia="黑体"/>
          <w:b/>
          <w:color w:val="000000" w:themeColor="text1"/>
          <w:szCs w:val="21"/>
        </w:rPr>
        <w:drawing>
          <wp:inline distT="0" distB="0" distL="0" distR="0">
            <wp:extent cx="4528820" cy="5741670"/>
            <wp:effectExtent l="19050" t="0" r="4804" b="0"/>
            <wp:docPr id="456" name="图片 3" descr="UV100尺寸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3" descr="UV100尺寸图"/>
                    <pic:cNvPicPr>
                      <a:picLocks noChangeAspect="1" noChangeArrowheads="1"/>
                    </pic:cNvPicPr>
                  </pic:nvPicPr>
                  <pic:blipFill>
                    <a:blip r:embed="rId13" cstate="print"/>
                    <a:srcRect/>
                    <a:stretch>
                      <a:fillRect/>
                    </a:stretch>
                  </pic:blipFill>
                  <pic:spPr>
                    <a:xfrm>
                      <a:off x="0" y="0"/>
                      <a:ext cx="4543780" cy="5760341"/>
                    </a:xfrm>
                    <a:prstGeom prst="rect">
                      <a:avLst/>
                    </a:prstGeom>
                    <a:noFill/>
                    <a:ln w="9525" cmpd="sng">
                      <a:noFill/>
                      <a:miter lim="800000"/>
                      <a:headEnd/>
                      <a:tailEnd/>
                    </a:ln>
                  </pic:spPr>
                </pic:pic>
              </a:graphicData>
            </a:graphic>
          </wp:inline>
        </w:drawing>
      </w:r>
    </w:p>
    <w:p>
      <w:pPr>
        <w:pStyle w:val="2"/>
        <w:rPr>
          <w:color w:val="000000" w:themeColor="text1"/>
        </w:rPr>
      </w:pPr>
      <w:bookmarkStart w:id="8" w:name="_Toc28900"/>
      <w:r>
        <w:rPr>
          <w:rFonts w:hint="eastAsia"/>
          <w:color w:val="000000" w:themeColor="text1"/>
        </w:rPr>
        <w:t>4系统连接</w:t>
      </w:r>
      <w:bookmarkEnd w:id="8"/>
    </w:p>
    <w:p>
      <w:pPr>
        <w:pStyle w:val="3"/>
        <w:rPr>
          <w:color w:val="000000" w:themeColor="text1"/>
        </w:rPr>
      </w:pPr>
      <w:bookmarkStart w:id="9" w:name="_Toc15328"/>
      <w:r>
        <w:rPr>
          <w:rFonts w:hint="eastAsia"/>
          <w:color w:val="000000" w:themeColor="text1"/>
        </w:rPr>
        <w:t>4.1安装布局</w:t>
      </w:r>
      <w:bookmarkEnd w:id="9"/>
    </w:p>
    <w:p>
      <w:pPr>
        <w:jc w:val="center"/>
        <w:rPr>
          <w:b/>
          <w:color w:val="000000" w:themeColor="text1"/>
        </w:rPr>
      </w:pPr>
      <w:r>
        <w:rPr>
          <w:rFonts w:hint="eastAsia"/>
          <w:b/>
          <w:color w:val="000000" w:themeColor="text1"/>
        </w:rPr>
        <w:drawing>
          <wp:inline distT="0" distB="0" distL="0" distR="0">
            <wp:extent cx="5267325" cy="7115175"/>
            <wp:effectExtent l="19050" t="0" r="952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4" cstate="print"/>
                    <a:srcRect/>
                    <a:stretch>
                      <a:fillRect/>
                    </a:stretch>
                  </pic:blipFill>
                  <pic:spPr>
                    <a:xfrm>
                      <a:off x="0" y="0"/>
                      <a:ext cx="5267325" cy="7115175"/>
                    </a:xfrm>
                    <a:prstGeom prst="rect">
                      <a:avLst/>
                    </a:prstGeom>
                    <a:noFill/>
                    <a:ln w="9525">
                      <a:noFill/>
                      <a:miter lim="800000"/>
                      <a:headEnd/>
                      <a:tailEnd/>
                    </a:ln>
                  </pic:spPr>
                </pic:pic>
              </a:graphicData>
            </a:graphic>
          </wp:inline>
        </w:drawing>
      </w:r>
    </w:p>
    <w:p>
      <w:pPr>
        <w:rPr>
          <w:color w:val="000000" w:themeColor="text1"/>
        </w:rPr>
      </w:pPr>
      <w:r>
        <w:rPr>
          <w:rFonts w:hint="eastAsia"/>
          <w:color w:val="000000" w:themeColor="text1"/>
        </w:rPr>
        <w:t xml:space="preserve">    </w:t>
      </w:r>
    </w:p>
    <w:p>
      <w:pPr>
        <w:ind w:firstLine="422" w:firstLineChars="200"/>
        <w:rPr>
          <w:b/>
          <w:color w:val="000000" w:themeColor="text1"/>
        </w:rPr>
      </w:pPr>
      <w:r>
        <w:rPr>
          <w:rFonts w:hint="eastAsia"/>
          <w:b/>
          <w:color w:val="000000" w:themeColor="text1"/>
        </w:rPr>
        <w:t xml:space="preserve"> 老师跟踪摄像机安装高度为1.8-2.5米(全景镜头离地距离)，距离黑板距离为5-15米（在距离为5-9米时，建议使用4mm 的全景镜头；在距离为9-15米时，建议使用6mm 的全景镜头）。老师跟踪摄像机安装尽量靠近教室中轴线，以实现最佳跟踪摄像效果。 </w:t>
      </w:r>
    </w:p>
    <w:p>
      <w:pPr>
        <w:pStyle w:val="3"/>
        <w:rPr>
          <w:color w:val="000000" w:themeColor="text1"/>
        </w:rPr>
      </w:pPr>
      <w:bookmarkStart w:id="10" w:name="_Toc1080"/>
      <w:r>
        <w:rPr>
          <w:rFonts w:hint="eastAsia"/>
          <w:color w:val="000000" w:themeColor="text1"/>
        </w:rPr>
        <w:t>4.2系统连线</w:t>
      </w:r>
      <w:bookmarkEnd w:id="10"/>
    </w:p>
    <w:p>
      <w:pPr>
        <w:widowControl/>
        <w:jc w:val="left"/>
        <w:rPr>
          <w:rFonts w:ascii="宋体" w:hAnsi="宋体"/>
          <w:color w:val="000000" w:themeColor="text1"/>
          <w:szCs w:val="21"/>
        </w:rPr>
      </w:pPr>
      <w:r>
        <w:rPr>
          <w:rFonts w:hint="eastAsia" w:ascii="宋体" w:hAnsi="宋体"/>
          <w:b/>
          <w:color w:val="000000" w:themeColor="text1"/>
          <w:szCs w:val="21"/>
        </w:rPr>
        <w:t xml:space="preserve">    </w:t>
      </w:r>
      <w:r>
        <w:rPr>
          <w:rFonts w:hint="eastAsia" w:ascii="宋体" w:hAnsi="宋体"/>
          <w:color w:val="000000" w:themeColor="text1"/>
          <w:szCs w:val="21"/>
        </w:rPr>
        <w:t>教学跟踪摄像机系列产品提供教育信息化领域智能摄像机整体解决方案，可依据客户场景需求选用全部或部分产品，即，使用系列产品的不同组合，可以满足客户各种不同场景的需求。</w:t>
      </w:r>
    </w:p>
    <w:p>
      <w:pPr>
        <w:widowControl/>
        <w:jc w:val="left"/>
        <w:rPr>
          <w:rFonts w:asciiTheme="majorHAnsi" w:hAnsiTheme="majorHAnsi" w:eastAsiaTheme="majorEastAsia" w:cstheme="majorBidi"/>
          <w:bCs/>
          <w:color w:val="000000" w:themeColor="text1"/>
          <w:sz w:val="24"/>
          <w:szCs w:val="32"/>
        </w:rPr>
      </w:pPr>
    </w:p>
    <w:p>
      <w:pPr>
        <w:jc w:val="center"/>
        <w:rPr>
          <w:rFonts w:hint="eastAsia" w:eastAsiaTheme="minorEastAsia"/>
          <w:b/>
          <w:color w:val="000000" w:themeColor="text1"/>
          <w:lang w:eastAsia="zh-CN"/>
        </w:rPr>
      </w:pPr>
      <w:r>
        <w:drawing>
          <wp:inline distT="0" distB="0" distL="114300" distR="114300">
            <wp:extent cx="5272405" cy="4482465"/>
            <wp:effectExtent l="0" t="0" r="4445" b="1333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5"/>
                    <a:stretch>
                      <a:fillRect/>
                    </a:stretch>
                  </pic:blipFill>
                  <pic:spPr>
                    <a:xfrm>
                      <a:off x="0" y="0"/>
                      <a:ext cx="5272405" cy="4482465"/>
                    </a:xfrm>
                    <a:prstGeom prst="rect">
                      <a:avLst/>
                    </a:prstGeom>
                    <a:noFill/>
                    <a:ln w="9525">
                      <a:noFill/>
                    </a:ln>
                  </pic:spPr>
                </pic:pic>
              </a:graphicData>
            </a:graphic>
          </wp:inline>
        </w:drawing>
      </w:r>
    </w:p>
    <w:p>
      <w:pPr>
        <w:jc w:val="left"/>
        <w:rPr>
          <w:b/>
          <w:color w:val="000000" w:themeColor="text1"/>
        </w:rPr>
      </w:pPr>
    </w:p>
    <w:p>
      <w:pPr>
        <w:jc w:val="left"/>
        <w:rPr>
          <w:b/>
          <w:color w:val="000000" w:themeColor="text1"/>
        </w:rPr>
      </w:pPr>
      <w:r>
        <w:rPr>
          <w:rFonts w:hint="eastAsia" w:ascii="宋体" w:hAnsi="宋体"/>
          <w:color w:val="000000" w:themeColor="text1"/>
          <w:szCs w:val="21"/>
        </w:rPr>
        <w:t xml:space="preserve">    如果录播主机支持LAN网络</w:t>
      </w:r>
      <w:r>
        <w:rPr>
          <w:rFonts w:hint="eastAsia" w:ascii="宋体" w:hAnsi="宋体"/>
          <w:color w:val="000000" w:themeColor="text1"/>
          <w:szCs w:val="21"/>
          <w:lang w:eastAsia="zh-CN"/>
        </w:rPr>
        <w:t>接收动作码</w:t>
      </w:r>
      <w:r>
        <w:rPr>
          <w:rFonts w:hint="eastAsia" w:ascii="宋体" w:hAnsi="宋体"/>
          <w:color w:val="000000" w:themeColor="text1"/>
          <w:szCs w:val="21"/>
        </w:rPr>
        <w:t>，集线器可由LAN网络交换机替代。</w:t>
      </w:r>
    </w:p>
    <w:p>
      <w:pPr>
        <w:rPr>
          <w:b/>
          <w:color w:val="000000" w:themeColor="text1"/>
        </w:rPr>
      </w:pPr>
    </w:p>
    <w:p>
      <w:pPr>
        <w:pStyle w:val="2"/>
        <w:rPr>
          <w:color w:val="000000" w:themeColor="text1"/>
        </w:rPr>
      </w:pPr>
      <w:bookmarkStart w:id="11" w:name="_Toc18365"/>
      <w:r>
        <w:rPr>
          <w:rFonts w:hint="eastAsia"/>
          <w:color w:val="000000" w:themeColor="text1"/>
        </w:rPr>
        <w:t>5 配置工具使用</w:t>
      </w:r>
      <w:bookmarkEnd w:id="11"/>
    </w:p>
    <w:p>
      <w:pPr>
        <w:pStyle w:val="3"/>
        <w:rPr>
          <w:color w:val="000000" w:themeColor="text1"/>
        </w:rPr>
      </w:pPr>
      <w:bookmarkStart w:id="12" w:name="_Toc7730"/>
      <w:r>
        <w:rPr>
          <w:rFonts w:hint="eastAsia"/>
          <w:color w:val="000000" w:themeColor="text1"/>
        </w:rPr>
        <w:t>5.1 设置跟踪机ip地址</w:t>
      </w:r>
      <w:bookmarkEnd w:id="12"/>
    </w:p>
    <w:p>
      <w:pPr>
        <w:ind w:firstLine="420" w:firstLineChars="200"/>
        <w:rPr>
          <w:i/>
        </w:rPr>
      </w:pPr>
      <w:r>
        <w:rPr>
          <w:rFonts w:hint="eastAsia"/>
        </w:rPr>
        <w:t>打开IVESmart配置工具，依次点击</w:t>
      </w:r>
      <w:r>
        <w:rPr>
          <w:rFonts w:hint="eastAsia"/>
          <w:b/>
          <w:bCs/>
        </w:rPr>
        <w:t>设置</w:t>
      </w:r>
      <w:r>
        <w:rPr>
          <w:rFonts w:hint="eastAsia"/>
        </w:rPr>
        <w:t>-&gt;</w:t>
      </w:r>
      <w:r>
        <w:rPr>
          <w:rFonts w:hint="eastAsia"/>
          <w:b/>
          <w:bCs/>
        </w:rPr>
        <w:t>IP地址</w:t>
      </w:r>
      <w:r>
        <w:rPr>
          <w:rFonts w:hint="eastAsia"/>
        </w:rPr>
        <w:t>-&gt;</w:t>
      </w:r>
      <w:r>
        <w:rPr>
          <w:rFonts w:hint="eastAsia"/>
          <w:b/>
          <w:bCs/>
        </w:rPr>
        <w:t>搜索</w:t>
      </w:r>
      <w:r>
        <w:rPr>
          <w:rFonts w:hint="eastAsia"/>
        </w:rPr>
        <w:t>（详情见图5.1-1），配置界面就会显示出局域网内的所有有效设备，勾选需要配置的设备类型，点击</w:t>
      </w:r>
      <w:r>
        <w:rPr>
          <w:rFonts w:hint="eastAsia"/>
          <w:b/>
        </w:rPr>
        <w:t>确定</w:t>
      </w:r>
      <w:r>
        <w:rPr>
          <w:rFonts w:hint="eastAsia"/>
        </w:rPr>
        <w:t>。</w:t>
      </w:r>
      <w:r>
        <w:rPr>
          <w:rFonts w:hint="eastAsia"/>
          <w:i/>
        </w:rPr>
        <w:t>注意：运行IVESmart工具的电脑需要与配置的摄像机连接在同一个局域网内。</w:t>
      </w:r>
    </w:p>
    <w:p>
      <w:pPr>
        <w:ind w:firstLine="420" w:firstLineChars="200"/>
      </w:pPr>
    </w:p>
    <w:p>
      <w:r>
        <w:drawing>
          <wp:inline distT="0" distB="0" distL="0" distR="0">
            <wp:extent cx="5274310" cy="39135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274310" cy="3913611"/>
                    </a:xfrm>
                    <a:prstGeom prst="rect">
                      <a:avLst/>
                    </a:prstGeom>
                  </pic:spPr>
                </pic:pic>
              </a:graphicData>
            </a:graphic>
          </wp:inline>
        </w:drawing>
      </w:r>
    </w:p>
    <w:p>
      <w:pPr>
        <w:jc w:val="center"/>
      </w:pPr>
      <w:r>
        <w:rPr>
          <w:rFonts w:hint="eastAsia"/>
        </w:rPr>
        <w:t>图5.1-1操作界面</w:t>
      </w:r>
    </w:p>
    <w:p>
      <w:pPr>
        <w:pStyle w:val="3"/>
        <w:rPr>
          <w:color w:val="000000" w:themeColor="text1"/>
        </w:rPr>
      </w:pPr>
      <w:bookmarkStart w:id="13" w:name="_Toc5040"/>
      <w:r>
        <w:rPr>
          <w:rFonts w:hint="eastAsia"/>
          <w:color w:val="000000" w:themeColor="text1"/>
        </w:rPr>
        <w:t>5.2 配置跟踪参数</w:t>
      </w:r>
      <w:bookmarkEnd w:id="13"/>
    </w:p>
    <w:p>
      <w:pPr>
        <w:rPr>
          <w:b/>
          <w:color w:val="000000" w:themeColor="text1"/>
          <w:sz w:val="28"/>
          <w:szCs w:val="28"/>
        </w:rPr>
      </w:pPr>
      <w:r>
        <w:rPr>
          <w:rFonts w:hint="eastAsia"/>
          <w:b/>
          <w:color w:val="000000" w:themeColor="text1"/>
          <w:sz w:val="28"/>
          <w:szCs w:val="28"/>
        </w:rPr>
        <w:t>设置流程</w:t>
      </w:r>
    </w:p>
    <w:p/>
    <w:p>
      <w:pPr>
        <w:rPr>
          <w:color w:val="000000" w:themeColor="text1"/>
        </w:rPr>
      </w:pPr>
      <w:r>
        <w:rPr>
          <w:b/>
          <w:color w:val="000000" w:themeColor="text1"/>
          <w:sz w:val="28"/>
          <w:szCs w:val="28"/>
        </w:rPr>
        <mc:AlternateContent>
          <mc:Choice Requires="wpg">
            <w:drawing>
              <wp:inline distT="0" distB="0" distL="114300" distR="114300">
                <wp:extent cx="1334770" cy="3039110"/>
                <wp:effectExtent l="4445" t="5080" r="13335" b="22860"/>
                <wp:docPr id="32" name="组合 11"/>
                <wp:cNvGraphicFramePr/>
                <a:graphic xmlns:a="http://schemas.openxmlformats.org/drawingml/2006/main">
                  <a:graphicData uri="http://schemas.microsoft.com/office/word/2010/wordprocessingGroup">
                    <wpg:wgp>
                      <wpg:cNvGrpSpPr/>
                      <wpg:grpSpPr>
                        <a:xfrm>
                          <a:off x="0" y="0"/>
                          <a:ext cx="1334770" cy="3039110"/>
                          <a:chOff x="4635" y="2063"/>
                          <a:chExt cx="2102" cy="4786"/>
                        </a:xfrm>
                      </wpg:grpSpPr>
                      <wps:wsp>
                        <wps:cNvPr id="14" name="矩形 12"/>
                        <wps:cNvSpPr/>
                        <wps:spPr>
                          <a:xfrm>
                            <a:off x="4635" y="2955"/>
                            <a:ext cx="2102" cy="7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设置全景、特写预置位</w:t>
                              </w:r>
                            </w:p>
                          </w:txbxContent>
                        </wps:txbx>
                        <wps:bodyPr upright="1"/>
                      </wps:wsp>
                      <wps:wsp>
                        <wps:cNvPr id="15" name="自选图形 13"/>
                        <wps:cNvSpPr/>
                        <wps:spPr>
                          <a:xfrm>
                            <a:off x="4708" y="6361"/>
                            <a:ext cx="1922" cy="4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rPr>
                                <w:t>启动跟踪</w:t>
                              </w:r>
                            </w:p>
                          </w:txbxContent>
                        </wps:txbx>
                        <wps:bodyPr upright="1"/>
                      </wps:wsp>
                      <wps:wsp>
                        <wps:cNvPr id="20" name="矩形 14"/>
                        <wps:cNvSpPr/>
                        <wps:spPr>
                          <a:xfrm>
                            <a:off x="4635" y="4091"/>
                            <a:ext cx="2102" cy="7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设置讲台、跟踪、屏蔽区域</w:t>
                              </w:r>
                            </w:p>
                          </w:txbxContent>
                        </wps:txbx>
                        <wps:bodyPr upright="1"/>
                      </wps:wsp>
                      <wps:wsp>
                        <wps:cNvPr id="21" name="矩形 15"/>
                        <wps:cNvSpPr/>
                        <wps:spPr>
                          <a:xfrm>
                            <a:off x="4635" y="5203"/>
                            <a:ext cx="2102" cy="7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设置跟踪参数</w:t>
                              </w:r>
                            </w:p>
                          </w:txbxContent>
                        </wps:txbx>
                        <wps:bodyPr upright="1"/>
                      </wps:wsp>
                      <wps:wsp>
                        <wps:cNvPr id="26" name="自选图形 16"/>
                        <wps:cNvSpPr/>
                        <wps:spPr>
                          <a:xfrm>
                            <a:off x="5587" y="5985"/>
                            <a:ext cx="143" cy="360"/>
                          </a:xfrm>
                          <a:prstGeom prst="downArrow">
                            <a:avLst>
                              <a:gd name="adj1" fmla="val 50000"/>
                              <a:gd name="adj2" fmla="val 62937"/>
                            </a:avLst>
                          </a:prstGeom>
                          <a:solidFill>
                            <a:srgbClr val="FFFFFF"/>
                          </a:solidFill>
                          <a:ln w="9525" cap="flat" cmpd="sng">
                            <a:solidFill>
                              <a:srgbClr val="000000"/>
                            </a:solidFill>
                            <a:prstDash val="solid"/>
                            <a:miter/>
                            <a:headEnd type="none" w="med" len="med"/>
                            <a:tailEnd type="none" w="med" len="med"/>
                          </a:ln>
                        </wps:spPr>
                        <wps:bodyPr vert="eaVert" upright="1"/>
                      </wps:wsp>
                      <wps:wsp>
                        <wps:cNvPr id="27" name="自选图形 17"/>
                        <wps:cNvSpPr/>
                        <wps:spPr>
                          <a:xfrm>
                            <a:off x="4635" y="2063"/>
                            <a:ext cx="1995" cy="54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pPr>
                              <w:r>
                                <w:rPr>
                                  <w:rFonts w:hint="eastAsia"/>
                                </w:rPr>
                                <w:t>停止跟踪</w:t>
                              </w:r>
                            </w:p>
                          </w:txbxContent>
                        </wps:txbx>
                        <wps:bodyPr upright="1"/>
                      </wps:wsp>
                      <wps:wsp>
                        <wps:cNvPr id="29" name="自选图形 18"/>
                        <wps:cNvSpPr/>
                        <wps:spPr>
                          <a:xfrm>
                            <a:off x="5587" y="2595"/>
                            <a:ext cx="143" cy="360"/>
                          </a:xfrm>
                          <a:prstGeom prst="downArrow">
                            <a:avLst>
                              <a:gd name="adj1" fmla="val 50000"/>
                              <a:gd name="adj2" fmla="val 62937"/>
                            </a:avLst>
                          </a:prstGeom>
                          <a:solidFill>
                            <a:srgbClr val="FFFFFF"/>
                          </a:solidFill>
                          <a:ln w="9525" cap="flat" cmpd="sng">
                            <a:solidFill>
                              <a:srgbClr val="000000"/>
                            </a:solidFill>
                            <a:prstDash val="solid"/>
                            <a:miter/>
                            <a:headEnd type="none" w="med" len="med"/>
                            <a:tailEnd type="none" w="med" len="med"/>
                          </a:ln>
                        </wps:spPr>
                        <wps:bodyPr vert="eaVert" upright="1"/>
                      </wps:wsp>
                      <wps:wsp>
                        <wps:cNvPr id="30" name="自选图形 19"/>
                        <wps:cNvSpPr/>
                        <wps:spPr>
                          <a:xfrm>
                            <a:off x="5587" y="3731"/>
                            <a:ext cx="143" cy="360"/>
                          </a:xfrm>
                          <a:prstGeom prst="downArrow">
                            <a:avLst>
                              <a:gd name="adj1" fmla="val 50000"/>
                              <a:gd name="adj2" fmla="val 62937"/>
                            </a:avLst>
                          </a:prstGeom>
                          <a:solidFill>
                            <a:srgbClr val="FFFFFF"/>
                          </a:solidFill>
                          <a:ln w="9525" cap="flat" cmpd="sng">
                            <a:solidFill>
                              <a:srgbClr val="000000"/>
                            </a:solidFill>
                            <a:prstDash val="solid"/>
                            <a:miter/>
                            <a:headEnd type="none" w="med" len="med"/>
                            <a:tailEnd type="none" w="med" len="med"/>
                          </a:ln>
                        </wps:spPr>
                        <wps:bodyPr vert="eaVert" upright="1"/>
                      </wps:wsp>
                      <wps:wsp>
                        <wps:cNvPr id="31" name="自选图形 20"/>
                        <wps:cNvSpPr/>
                        <wps:spPr>
                          <a:xfrm>
                            <a:off x="5587" y="4843"/>
                            <a:ext cx="143" cy="360"/>
                          </a:xfrm>
                          <a:prstGeom prst="downArrow">
                            <a:avLst>
                              <a:gd name="adj1" fmla="val 50000"/>
                              <a:gd name="adj2" fmla="val 62937"/>
                            </a:avLst>
                          </a:prstGeom>
                          <a:solidFill>
                            <a:srgbClr val="FFFFFF"/>
                          </a:solidFill>
                          <a:ln w="9525" cap="flat" cmpd="sng">
                            <a:solidFill>
                              <a:srgbClr val="000000"/>
                            </a:solidFill>
                            <a:prstDash val="solid"/>
                            <a:miter/>
                            <a:headEnd type="none" w="med" len="med"/>
                            <a:tailEnd type="none" w="med" len="med"/>
                          </a:ln>
                        </wps:spPr>
                        <wps:bodyPr vert="eaVert" upright="1"/>
                      </wps:wsp>
                    </wpg:wgp>
                  </a:graphicData>
                </a:graphic>
              </wp:inline>
            </w:drawing>
          </mc:Choice>
          <mc:Fallback>
            <w:pict>
              <v:group id="组合 11" o:spid="_x0000_s1026" o:spt="203" style="height:239.3pt;width:105.1pt;" coordorigin="4635,2063" coordsize="2102,4786" o:gfxdata="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">
                <o:lock v:ext="edit" aspectratio="f"/>
                <v:rect id="矩形 12" o:spid="_x0000_s1026" o:spt="1" style="position:absolute;left:4635;top:2955;height:776;width:2102;" fillcolor="#FFFFFF" filled="t" stroked="t" coordsize="21600,21600" o:gfxdata="UEsDBAoAAAAAAIdO4kAAAAAAAAAAAAAAAAAEAAAAZHJzL1BLAwQUAAAACACHTuJA+qcYkroAAADb&#10;AAAADwAAAGRycy9kb3ducmV2LnhtbEVPPW/CMBDdK/EfrENiKza0Qh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pxi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设置全景、特写预置位</w:t>
                        </w:r>
                      </w:p>
                    </w:txbxContent>
                  </v:textbox>
                </v:rect>
                <v:roundrect id="自选图形 13" o:spid="_x0000_s1026" o:spt="2" style="position:absolute;left:4708;top:6361;height:488;width:1922;" fillcolor="#FFFFFF" filled="t" stroked="t" coordsize="21600,21600" arcsize="0.166666666666667" o:gfxdata="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FIb9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pPr>
                        <w:r>
                          <w:rPr>
                            <w:rFonts w:hint="eastAsia"/>
                          </w:rPr>
                          <w:t>启动跟踪</w:t>
                        </w:r>
                      </w:p>
                    </w:txbxContent>
                  </v:textbox>
                </v:roundrect>
                <v:rect id="矩形 14" o:spid="_x0000_s1026" o:spt="1" style="position:absolute;left:4635;top:4091;height:752;width:2102;" fillcolor="#FFFFFF" filled="t" stroked="t" coordsize="21600,21600" o:gfxdata="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8NQ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设置讲台、跟踪、屏蔽区域</w:t>
                        </w:r>
                      </w:p>
                    </w:txbxContent>
                  </v:textbox>
                </v:rect>
                <v:rect id="矩形 15" o:spid="_x0000_s1026" o:spt="1" style="position:absolute;left:4635;top:5203;height:782;width:2102;" fillcolor="#FFFFFF" filled="t" stroked="t" coordsize="21600,21600" o:gfxdata="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vHG3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设置跟踪参数</w:t>
                        </w:r>
                      </w:p>
                    </w:txbxContent>
                  </v:textbox>
                </v:rect>
                <v:shape id="自选图形 16" o:spid="_x0000_s1026" o:spt="67" type="#_x0000_t67" style="position:absolute;left:5587;top:5985;height:360;width:143;" fillcolor="#FFFFFF" filled="t" stroked="t" coordsize="21600,21600" o:gfxdata="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Th8vQAA&#10;ANsAAAAPAAAAAAAAAAEAIAAAACIAAABkcnMvZG93bnJldi54bWxQSwECFAAUAAAACACHTuJAMy8F&#10;njsAAAA5AAAAEAAAAAAAAAABACAAAAAMAQAAZHJzL3NoYXBleG1sLnhtbFBLBQYAAAAABgAGAFsB&#10;AAC2AwAAAAA=&#10;" adj="16201,5400">
                  <v:fill on="t" focussize="0,0"/>
                  <v:stroke color="#000000" joinstyle="miter"/>
                  <v:imagedata o:title=""/>
                  <o:lock v:ext="edit" aspectratio="f"/>
                  <v:textbox style="layout-flow:vertical-ideographic;"/>
                </v:shape>
                <v:roundrect id="自选图形 17" o:spid="_x0000_s1026" o:spt="2" style="position:absolute;left:4635;top:2063;height:542;width:1995;" fillcolor="#FFFFFF" filled="t" stroked="t" coordsize="21600,21600" arcsize="0.166666666666667" o:gfxdata="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md6y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jc w:val="center"/>
                        </w:pPr>
                        <w:r>
                          <w:rPr>
                            <w:rFonts w:hint="eastAsia"/>
                          </w:rPr>
                          <w:t>停止跟踪</w:t>
                        </w:r>
                      </w:p>
                    </w:txbxContent>
                  </v:textbox>
                </v:roundrect>
                <v:shape id="自选图形 18" o:spid="_x0000_s1026" o:spt="67" type="#_x0000_t67" style="position:absolute;left:5587;top:2595;height:360;width:143;" fillcolor="#FFFFFF" filled="t" stroked="t" coordsize="21600,21600" o:gfxdata="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6qwOvQAA&#10;ANsAAAAPAAAAAAAAAAEAIAAAACIAAABkcnMvZG93bnJldi54bWxQSwECFAAUAAAACACHTuJAMy8F&#10;njsAAAA5AAAAEAAAAAAAAAABACAAAAAMAQAAZHJzL3NoYXBleG1sLnhtbFBLBQYAAAAABgAGAFsB&#10;AAC2AwAAAAA=&#10;" adj="16201,5400">
                  <v:fill on="t" focussize="0,0"/>
                  <v:stroke color="#000000" joinstyle="miter"/>
                  <v:imagedata o:title=""/>
                  <o:lock v:ext="edit" aspectratio="f"/>
                  <v:textbox style="layout-flow:vertical-ideographic;"/>
                </v:shape>
                <v:shape id="自选图形 19" o:spid="_x0000_s1026" o:spt="67" type="#_x0000_t67" style="position:absolute;left:5587;top:3731;height:360;width:143;" fillcolor="#FFFFFF" filled="t" stroked="t" coordsize="21600,21600" o:gfxdata="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CZNOugAAANsA&#10;AAAPAAAAAAAAAAEAIAAAACIAAABkcnMvZG93bnJldi54bWxQSwECFAAUAAAACACHTuJAMy8FnjsA&#10;AAA5AAAAEAAAAAAAAAABACAAAAAJAQAAZHJzL3NoYXBleG1sLnhtbFBLBQYAAAAABgAGAFsBAACz&#10;AwAAAAA=&#10;" adj="16201,5400">
                  <v:fill on="t" focussize="0,0"/>
                  <v:stroke color="#000000" joinstyle="miter"/>
                  <v:imagedata o:title=""/>
                  <o:lock v:ext="edit" aspectratio="f"/>
                  <v:textbox style="layout-flow:vertical-ideographic;"/>
                </v:shape>
                <v:shape id="自选图形 20" o:spid="_x0000_s1026" o:spt="67" type="#_x0000_t67" style="position:absolute;left:5587;top:4843;height:360;width:143;" fillcolor="#FFFFFF" filled="t" stroked="t" coordsize="21600,21600" o:gfxdata="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RTbVvQAA&#10;ANsAAAAPAAAAAAAAAAEAIAAAACIAAABkcnMvZG93bnJldi54bWxQSwECFAAUAAAACACHTuJAMy8F&#10;njsAAAA5AAAAEAAAAAAAAAABACAAAAAMAQAAZHJzL3NoYXBleG1sLnhtbFBLBQYAAAAABgAGAFsB&#10;AAC2AwAAAAA=&#10;" adj="16201,5400">
                  <v:fill on="t" focussize="0,0"/>
                  <v:stroke color="#000000" joinstyle="miter"/>
                  <v:imagedata o:title=""/>
                  <o:lock v:ext="edit" aspectratio="f"/>
                  <v:textbox style="layout-flow:vertical-ideographic;"/>
                </v:shape>
                <w10:wrap type="none"/>
                <w10:anchorlock/>
              </v:group>
            </w:pict>
          </mc:Fallback>
        </mc:AlternateContent>
      </w:r>
      <w:r>
        <w:rPr>
          <w:color w:val="000000" w:themeColor="text1"/>
        </w:rPr>
        <w:t xml:space="preserve"> </w:t>
      </w:r>
    </w:p>
    <w:p>
      <w:pPr>
        <w:rPr>
          <w:color w:val="000000" w:themeColor="text1"/>
        </w:rPr>
      </w:pPr>
    </w:p>
    <w:p>
      <w:pPr>
        <w:rPr>
          <w:color w:val="000000" w:themeColor="text1"/>
        </w:rPr>
      </w:pPr>
      <w:r>
        <w:rPr>
          <w:rFonts w:hint="eastAsia"/>
          <w:color w:val="000000" w:themeColor="text1"/>
        </w:rPr>
        <w:t>以下将按照设置流程图分别进行设置说明。配置工具主界面见图5.2-1</w:t>
      </w:r>
    </w:p>
    <w:p>
      <w:pPr>
        <w:rPr>
          <w:color w:val="000000" w:themeColor="text1"/>
        </w:rPr>
      </w:pPr>
    </w:p>
    <w:p>
      <w:r>
        <w:drawing>
          <wp:inline distT="0" distB="0" distL="0" distR="0">
            <wp:extent cx="5274310" cy="43751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cstate="print"/>
                    <a:stretch>
                      <a:fillRect/>
                    </a:stretch>
                  </pic:blipFill>
                  <pic:spPr>
                    <a:xfrm>
                      <a:off x="0" y="0"/>
                      <a:ext cx="5274310" cy="4375724"/>
                    </a:xfrm>
                    <a:prstGeom prst="rect">
                      <a:avLst/>
                    </a:prstGeom>
                  </pic:spPr>
                </pic:pic>
              </a:graphicData>
            </a:graphic>
          </wp:inline>
        </w:drawing>
      </w:r>
    </w:p>
    <w:p>
      <w:pPr>
        <w:jc w:val="center"/>
      </w:pPr>
      <w:r>
        <w:rPr>
          <w:rFonts w:hint="eastAsia"/>
        </w:rPr>
        <w:t>图5.2-1操作界面</w:t>
      </w:r>
    </w:p>
    <w:p>
      <w:pPr>
        <w:pStyle w:val="54"/>
        <w:numPr>
          <w:ilvl w:val="0"/>
          <w:numId w:val="3"/>
        </w:numPr>
        <w:ind w:firstLineChars="0"/>
      </w:pPr>
      <w:r>
        <w:rPr>
          <w:rFonts w:hint="eastAsia"/>
        </w:rPr>
        <w:t xml:space="preserve">特写镜头预置位设置 </w:t>
      </w:r>
    </w:p>
    <w:p>
      <w:pPr>
        <w:pStyle w:val="54"/>
        <w:ind w:left="357"/>
      </w:pPr>
      <w:r>
        <w:rPr>
          <w:rFonts w:hint="eastAsia"/>
        </w:rPr>
        <w:t xml:space="preserve">设置预置位的操作界面如图5.2-2，箭头所指方框内有云台控制按钮，通过控制云台的位置及zoom值，将摄像机的视角和位置调整到预置位并保存。全景预置位、讲台预置位设置说明如下。  </w:t>
      </w:r>
    </w:p>
    <w:p>
      <w:pPr>
        <w:pStyle w:val="54"/>
        <w:ind w:left="357"/>
      </w:pPr>
    </w:p>
    <w:p>
      <w:r>
        <w:drawing>
          <wp:inline distT="0" distB="0" distL="0" distR="0">
            <wp:extent cx="5274310" cy="28867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5274310" cy="2886830"/>
                    </a:xfrm>
                    <a:prstGeom prst="rect">
                      <a:avLst/>
                    </a:prstGeom>
                  </pic:spPr>
                </pic:pic>
              </a:graphicData>
            </a:graphic>
          </wp:inline>
        </w:drawing>
      </w:r>
    </w:p>
    <w:p>
      <w:pPr>
        <w:pStyle w:val="54"/>
        <w:ind w:left="360" w:firstLine="0" w:firstLineChars="0"/>
        <w:jc w:val="center"/>
      </w:pPr>
      <w:r>
        <w:rPr>
          <w:rFonts w:hint="eastAsia"/>
        </w:rPr>
        <w:t xml:space="preserve">图5.2-2操作界面 </w:t>
      </w:r>
    </w:p>
    <w:p>
      <w:pPr>
        <w:pStyle w:val="54"/>
        <w:ind w:left="360" w:firstLine="0" w:firstLineChars="0"/>
        <w:jc w:val="center"/>
      </w:pPr>
    </w:p>
    <w:p>
      <w:pPr>
        <w:ind w:firstLine="420"/>
        <w:rPr>
          <w:b/>
          <w:color w:val="000000" w:themeColor="text1"/>
        </w:rPr>
      </w:pPr>
      <w:r>
        <w:rPr>
          <w:rFonts w:hint="eastAsia"/>
          <w:b/>
          <w:color w:val="000000" w:themeColor="text1"/>
        </w:rPr>
        <w:t>讲台预置位：</w:t>
      </w:r>
      <w:r>
        <w:rPr>
          <w:rFonts w:hint="eastAsia"/>
          <w:color w:val="000000" w:themeColor="text1"/>
        </w:rPr>
        <w:t>控制老师跟踪摄像机，使讲台（如有老师，建议老师站在讲台中间）在跟踪摄像机画面中具有希望的视觉效果，然后点击保存讲台预置位。正常跟踪时，老师在图像画面中的大小是以讲台预置位为参考。跟踪目标消失之后也可以选择特写镜头回到讲台预置位。</w:t>
      </w:r>
    </w:p>
    <w:p>
      <w:pPr>
        <w:ind w:firstLine="360"/>
        <w:rPr>
          <w:color w:val="000000" w:themeColor="text1"/>
        </w:rPr>
      </w:pPr>
      <w:r>
        <w:rPr>
          <w:rFonts w:hint="eastAsia"/>
          <w:b/>
          <w:color w:val="000000" w:themeColor="text1"/>
        </w:rPr>
        <w:t>全景预置位：</w:t>
      </w:r>
      <w:r>
        <w:rPr>
          <w:rFonts w:hint="eastAsia"/>
          <w:color w:val="000000" w:themeColor="text1"/>
        </w:rPr>
        <w:t>控制老师跟踪摄像机，使摄像机能查看大部分教室内景象（也可在任意位置）。在目标跟踪丢失后，可选择摄像机回到全景位置。</w:t>
      </w:r>
    </w:p>
    <w:p>
      <w:pPr>
        <w:ind w:firstLine="360"/>
        <w:rPr>
          <w:color w:val="000000" w:themeColor="text1"/>
        </w:rPr>
      </w:pPr>
      <w:r>
        <w:rPr>
          <w:rFonts w:hint="eastAsia"/>
          <w:b/>
          <w:color w:val="000000" w:themeColor="text1"/>
        </w:rPr>
        <w:t>板书预置位：</w:t>
      </w:r>
      <w:r>
        <w:rPr>
          <w:rFonts w:hint="eastAsia"/>
          <w:color w:val="000000" w:themeColor="text1"/>
        </w:rPr>
        <w:t>详情见板书说明书。</w:t>
      </w:r>
    </w:p>
    <w:p>
      <w:pPr>
        <w:pStyle w:val="54"/>
        <w:ind w:left="360" w:firstLine="0" w:firstLineChars="0"/>
      </w:pPr>
    </w:p>
    <w:p>
      <w:pPr>
        <w:pStyle w:val="54"/>
        <w:numPr>
          <w:ilvl w:val="0"/>
          <w:numId w:val="3"/>
        </w:numPr>
        <w:ind w:firstLineChars="0"/>
      </w:pPr>
      <w:r>
        <w:rPr>
          <w:rFonts w:hint="eastAsia"/>
        </w:rPr>
        <w:t>全景镜头区域设置</w:t>
      </w:r>
    </w:p>
    <w:p>
      <w:pPr>
        <w:pStyle w:val="54"/>
        <w:ind w:left="360" w:firstLine="0" w:firstLineChars="0"/>
        <w:jc w:val="left"/>
      </w:pPr>
      <w:r>
        <w:rPr>
          <w:rFonts w:hint="eastAsia"/>
          <w:b/>
          <w:color w:val="000000" w:themeColor="text1"/>
        </w:rPr>
        <w:t>讲台区域：</w:t>
      </w:r>
      <w:r>
        <w:rPr>
          <w:rFonts w:hint="eastAsia"/>
        </w:rPr>
        <w:t xml:space="preserve">讲台区域是特写镜头启动跟踪的区域，一般选择教室讲台上的黑板位置，要保证老师在讲台上上半身在设置区域内，且第一排学生坐着的时候不超过讲台区域下边界。见图5.2-3 </w:t>
      </w:r>
    </w:p>
    <w:p>
      <w:pPr>
        <w:pStyle w:val="54"/>
        <w:ind w:left="0" w:leftChars="0" w:firstLine="0" w:firstLineChars="0"/>
      </w:pPr>
      <w:r>
        <w:drawing>
          <wp:inline distT="0" distB="0" distL="0" distR="0">
            <wp:extent cx="5274310" cy="288671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5274310" cy="2886830"/>
                    </a:xfrm>
                    <a:prstGeom prst="rect">
                      <a:avLst/>
                    </a:prstGeom>
                  </pic:spPr>
                </pic:pic>
              </a:graphicData>
            </a:graphic>
          </wp:inline>
        </w:drawing>
      </w:r>
    </w:p>
    <w:p>
      <w:pPr>
        <w:pStyle w:val="54"/>
        <w:ind w:left="360" w:firstLine="0" w:firstLineChars="0"/>
        <w:jc w:val="center"/>
      </w:pPr>
      <w:r>
        <w:rPr>
          <w:rFonts w:hint="eastAsia"/>
        </w:rPr>
        <w:t>图5.2-3操作界面</w:t>
      </w:r>
    </w:p>
    <w:p>
      <w:pPr>
        <w:pStyle w:val="54"/>
        <w:ind w:left="360" w:firstLine="0" w:firstLineChars="0"/>
        <w:jc w:val="center"/>
      </w:pPr>
    </w:p>
    <w:p>
      <w:pPr>
        <w:pStyle w:val="54"/>
        <w:ind w:left="360" w:firstLine="0" w:firstLineChars="0"/>
      </w:pPr>
      <w:r>
        <w:rPr>
          <w:rFonts w:hint="eastAsia"/>
          <w:b/>
        </w:rPr>
        <w:t>跟踪区域：</w:t>
      </w:r>
      <w:r>
        <w:rPr>
          <w:rFonts w:hint="eastAsia"/>
        </w:rPr>
        <w:t>跟踪区域就是老师跟踪的范围，跟踪目标超出跟踪区域认为跟踪目标丢失。跟踪区域可以根据具体环境设置为多边形，可以把学生区域设置在跟踪区域以外。见图5.2-4：</w:t>
      </w:r>
    </w:p>
    <w:p>
      <w:pPr>
        <w:pStyle w:val="54"/>
        <w:ind w:left="360" w:firstLine="0" w:firstLineChars="0"/>
      </w:pPr>
    </w:p>
    <w:p>
      <w:pPr>
        <w:pStyle w:val="54"/>
        <w:ind w:left="360" w:firstLine="0" w:firstLineChars="0"/>
      </w:pPr>
      <w:r>
        <w:drawing>
          <wp:inline distT="0" distB="0" distL="0" distR="0">
            <wp:extent cx="5274310" cy="28867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5274310" cy="2886830"/>
                    </a:xfrm>
                    <a:prstGeom prst="rect">
                      <a:avLst/>
                    </a:prstGeom>
                  </pic:spPr>
                </pic:pic>
              </a:graphicData>
            </a:graphic>
          </wp:inline>
        </w:drawing>
      </w:r>
    </w:p>
    <w:p>
      <w:pPr>
        <w:pStyle w:val="54"/>
        <w:ind w:left="360" w:firstLine="0" w:firstLineChars="0"/>
        <w:jc w:val="center"/>
      </w:pPr>
      <w:r>
        <w:rPr>
          <w:rFonts w:hint="eastAsia"/>
        </w:rPr>
        <w:t>图5.2-4操作界面</w:t>
      </w:r>
    </w:p>
    <w:p>
      <w:pPr>
        <w:pStyle w:val="54"/>
        <w:ind w:left="360" w:firstLine="0" w:firstLineChars="0"/>
      </w:pPr>
    </w:p>
    <w:p>
      <w:pPr>
        <w:pStyle w:val="54"/>
        <w:ind w:left="360" w:firstLine="0" w:firstLineChars="0"/>
      </w:pPr>
      <w:r>
        <w:rPr>
          <w:rFonts w:hint="eastAsia"/>
          <w:b/>
        </w:rPr>
        <w:t>屏蔽区域：</w:t>
      </w:r>
      <w:r>
        <w:rPr>
          <w:rFonts w:hint="eastAsia"/>
        </w:rPr>
        <w:t>屏蔽区域一般设置在有可能影响老师跟踪效果的相关区域，如：电视机、投影仪、门窗等场景可能动态变化的区域。见图5.2-5：</w:t>
      </w:r>
    </w:p>
    <w:p>
      <w:pPr>
        <w:pStyle w:val="54"/>
        <w:ind w:left="360" w:firstLine="0" w:firstLineChars="0"/>
      </w:pPr>
      <w:r>
        <w:drawing>
          <wp:inline distT="0" distB="0" distL="0" distR="0">
            <wp:extent cx="5274310" cy="288671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274310" cy="2886830"/>
                    </a:xfrm>
                    <a:prstGeom prst="rect">
                      <a:avLst/>
                    </a:prstGeom>
                  </pic:spPr>
                </pic:pic>
              </a:graphicData>
            </a:graphic>
          </wp:inline>
        </w:drawing>
      </w:r>
    </w:p>
    <w:p>
      <w:pPr>
        <w:pStyle w:val="54"/>
        <w:ind w:left="360" w:firstLine="0" w:firstLineChars="0"/>
        <w:jc w:val="center"/>
      </w:pPr>
      <w:r>
        <w:rPr>
          <w:rFonts w:hint="eastAsia"/>
        </w:rPr>
        <w:t>图5.2-5操作界面</w:t>
      </w:r>
    </w:p>
    <w:p>
      <w:pPr>
        <w:pStyle w:val="54"/>
        <w:ind w:left="360" w:firstLine="0" w:firstLineChars="0"/>
      </w:pPr>
    </w:p>
    <w:p>
      <w:pPr>
        <w:pStyle w:val="54"/>
        <w:ind w:left="360" w:firstLine="0" w:firstLineChars="0"/>
      </w:pPr>
    </w:p>
    <w:p>
      <w:pPr>
        <w:pStyle w:val="54"/>
        <w:numPr>
          <w:ilvl w:val="0"/>
          <w:numId w:val="3"/>
        </w:numPr>
        <w:ind w:firstLineChars="0"/>
      </w:pPr>
      <w:r>
        <w:rPr>
          <w:rFonts w:hint="eastAsia"/>
        </w:rPr>
        <w:t>设置跟踪参数</w:t>
      </w:r>
    </w:p>
    <w:p>
      <w:pPr>
        <w:pStyle w:val="54"/>
        <w:ind w:left="360" w:firstLine="0" w:firstLineChars="0"/>
      </w:pPr>
      <w:r>
        <w:rPr>
          <w:rFonts w:hint="eastAsia"/>
          <w:b/>
        </w:rPr>
        <w:t>目标丢失动作</w:t>
      </w:r>
      <w:r>
        <w:rPr>
          <w:rFonts w:hint="eastAsia"/>
        </w:rPr>
        <w:t>：其作用是当目标丢失时，特写镜头将回到所设置的指定预置位，该预置位可选择全景预置位、讲台预置位以及保持原位三种方式之一。</w:t>
      </w:r>
    </w:p>
    <w:p>
      <w:pPr>
        <w:pStyle w:val="54"/>
        <w:ind w:left="360" w:firstLine="0" w:firstLineChars="0"/>
      </w:pPr>
      <w:r>
        <w:drawing>
          <wp:inline distT="0" distB="0" distL="0" distR="0">
            <wp:extent cx="5274310" cy="28867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274310" cy="2886830"/>
                    </a:xfrm>
                    <a:prstGeom prst="rect">
                      <a:avLst/>
                    </a:prstGeom>
                  </pic:spPr>
                </pic:pic>
              </a:graphicData>
            </a:graphic>
          </wp:inline>
        </w:drawing>
      </w:r>
    </w:p>
    <w:p>
      <w:pPr>
        <w:pStyle w:val="54"/>
        <w:ind w:left="360" w:firstLine="0" w:firstLineChars="0"/>
        <w:jc w:val="center"/>
      </w:pPr>
      <w:r>
        <w:rPr>
          <w:rFonts w:hint="eastAsia"/>
        </w:rPr>
        <w:t>图5.2-6操作界面</w:t>
      </w:r>
    </w:p>
    <w:p>
      <w:pPr>
        <w:pStyle w:val="54"/>
        <w:ind w:left="360" w:firstLine="0" w:firstLineChars="0"/>
        <w:rPr>
          <w:b/>
        </w:rPr>
      </w:pPr>
    </w:p>
    <w:p>
      <w:pPr>
        <w:pStyle w:val="54"/>
        <w:ind w:left="360" w:firstLine="0" w:firstLineChars="0"/>
        <w:rPr>
          <w:b/>
        </w:rPr>
      </w:pPr>
      <w:r>
        <w:rPr>
          <w:rFonts w:hint="eastAsia"/>
          <w:b/>
        </w:rPr>
        <w:t>跟踪设置：</w:t>
      </w:r>
    </w:p>
    <w:p>
      <w:pPr>
        <w:widowControl/>
        <w:ind w:left="360" w:firstLine="420"/>
        <w:jc w:val="left"/>
        <w:rPr>
          <w:color w:val="000000" w:themeColor="text1"/>
        </w:rPr>
      </w:pPr>
      <w:r>
        <w:rPr>
          <w:rFonts w:hint="eastAsia"/>
          <w:color w:val="000000" w:themeColor="text1"/>
        </w:rPr>
        <w:t xml:space="preserve">自动变焦：打开模式下（勾选），在跟踪过程中，摄像机会根据跟踪目标距离远近自动变焦；关闭模式下（不勾选），老师跟踪过程中变焦大小始终保持在设置讲台预置位所对应的大小。 </w:t>
      </w:r>
    </w:p>
    <w:p>
      <w:pPr>
        <w:widowControl/>
        <w:ind w:left="360" w:firstLine="420"/>
        <w:jc w:val="left"/>
        <w:rPr>
          <w:color w:val="000000" w:themeColor="text1"/>
        </w:rPr>
      </w:pPr>
      <w:r>
        <w:rPr>
          <w:rFonts w:hint="eastAsia"/>
          <w:color w:val="000000" w:themeColor="text1"/>
        </w:rPr>
        <w:t>垂直跟踪：打开模式下（勾选），在老师跟踪过程中，摄像机会根据跟踪目标高低自动调整摄像机俯仰角度；关闭模式下（不勾选），老师跟踪过程中始终以讲台预置位设定的俯仰角度进行跟踪。如果老师在上课时不会走下讲台，建议关闭自动变焦和垂直跟踪。</w:t>
      </w:r>
    </w:p>
    <w:p>
      <w:pPr>
        <w:widowControl/>
        <w:ind w:left="360" w:firstLine="420"/>
        <w:jc w:val="left"/>
        <w:rPr>
          <w:color w:val="000000" w:themeColor="text1"/>
        </w:rPr>
      </w:pPr>
      <w:r>
        <w:drawing>
          <wp:inline distT="0" distB="0" distL="0" distR="0">
            <wp:extent cx="5274310" cy="288671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
                    <a:stretch>
                      <a:fillRect/>
                    </a:stretch>
                  </pic:blipFill>
                  <pic:spPr>
                    <a:xfrm>
                      <a:off x="0" y="0"/>
                      <a:ext cx="5274310" cy="2886830"/>
                    </a:xfrm>
                    <a:prstGeom prst="rect">
                      <a:avLst/>
                    </a:prstGeom>
                  </pic:spPr>
                </pic:pic>
              </a:graphicData>
            </a:graphic>
          </wp:inline>
        </w:drawing>
      </w:r>
    </w:p>
    <w:p>
      <w:pPr>
        <w:pStyle w:val="54"/>
        <w:ind w:left="360" w:firstLine="0" w:firstLineChars="0"/>
        <w:jc w:val="center"/>
      </w:pPr>
      <w:r>
        <w:rPr>
          <w:rFonts w:hint="eastAsia"/>
        </w:rPr>
        <w:tab/>
      </w:r>
      <w:r>
        <w:rPr>
          <w:rFonts w:hint="eastAsia"/>
        </w:rPr>
        <w:t>图5.2-7操作界面</w:t>
      </w:r>
    </w:p>
    <w:p/>
    <w:p>
      <w:pPr>
        <w:ind w:firstLine="360"/>
        <w:rPr>
          <w:b/>
        </w:rPr>
      </w:pPr>
      <w:r>
        <w:rPr>
          <w:rFonts w:hint="eastAsia"/>
          <w:b/>
        </w:rPr>
        <w:t>高级参数：</w:t>
      </w:r>
    </w:p>
    <w:p>
      <w:pPr>
        <w:widowControl/>
        <w:ind w:firstLine="420"/>
        <w:jc w:val="left"/>
        <w:rPr>
          <w:rFonts w:asciiTheme="minorEastAsia" w:hAnsiTheme="minorEastAsia"/>
          <w:color w:val="000000" w:themeColor="text1"/>
        </w:rPr>
      </w:pPr>
      <w:r>
        <w:rPr>
          <w:rFonts w:hint="eastAsia" w:asciiTheme="minorEastAsia" w:hAnsiTheme="minorEastAsia"/>
          <w:color w:val="000000" w:themeColor="text1"/>
        </w:rPr>
        <w:t xml:space="preserve">动作灵敏度：在老师跟踪状态下，当被跟踪目标由静止状态转变为运动状态时需要移动多大的幅度会触发跟踪摄像机进行跟踪。设置灵敏度越高，跟踪目标小范围移动就会触发摄像机跟踪动作。 </w:t>
      </w:r>
    </w:p>
    <w:p>
      <w:pPr>
        <w:widowControl/>
        <w:ind w:firstLine="405"/>
        <w:jc w:val="left"/>
        <w:rPr>
          <w:rFonts w:asciiTheme="minorEastAsia" w:hAnsiTheme="minorEastAsia"/>
          <w:color w:val="000000" w:themeColor="text1"/>
        </w:rPr>
      </w:pPr>
      <w:r>
        <w:rPr>
          <w:rFonts w:hint="eastAsia" w:asciiTheme="minorEastAsia" w:hAnsiTheme="minorEastAsia"/>
          <w:color w:val="000000" w:themeColor="text1"/>
        </w:rPr>
        <w:t>水平速度：指跟踪摄像机水平跟踪速度。</w:t>
      </w:r>
    </w:p>
    <w:p>
      <w:pPr>
        <w:widowControl/>
        <w:ind w:firstLine="315" w:firstLineChars="150"/>
        <w:jc w:val="left"/>
        <w:rPr>
          <w:rFonts w:asciiTheme="minorEastAsia" w:hAnsiTheme="minorEastAsia"/>
          <w:color w:val="000000" w:themeColor="text1"/>
        </w:rPr>
      </w:pPr>
      <w:r>
        <w:rPr>
          <w:rFonts w:hint="eastAsia" w:asciiTheme="minorEastAsia" w:hAnsiTheme="minorEastAsia"/>
          <w:color w:val="000000" w:themeColor="text1"/>
        </w:rPr>
        <w:t xml:space="preserve"> 垂直速度：指跟踪摄像机垂直跟踪速度。 </w:t>
      </w:r>
    </w:p>
    <w:p>
      <w:pPr>
        <w:widowControl/>
        <w:jc w:val="left"/>
        <w:rPr>
          <w:rFonts w:asciiTheme="minorEastAsia" w:hAnsiTheme="minorEastAsia"/>
          <w:color w:val="000000" w:themeColor="text1"/>
        </w:rPr>
      </w:pPr>
      <w:r>
        <w:rPr>
          <w:rFonts w:hint="eastAsia" w:asciiTheme="minorEastAsia" w:hAnsiTheme="minorEastAsia"/>
          <w:color w:val="000000" w:themeColor="text1"/>
        </w:rPr>
        <w:t xml:space="preserve">    变倍范围：设置范围越大，跟踪目标走下讲台时摄像机变焦幅度越大。 </w:t>
      </w:r>
    </w:p>
    <w:p>
      <w:pPr>
        <w:widowControl/>
        <w:jc w:val="left"/>
        <w:rPr>
          <w:rFonts w:asciiTheme="minorEastAsia" w:hAnsiTheme="minorEastAsia"/>
          <w:color w:val="000000" w:themeColor="text1"/>
        </w:rPr>
      </w:pPr>
      <w:r>
        <w:rPr>
          <w:rFonts w:hint="eastAsia" w:asciiTheme="minorEastAsia" w:hAnsiTheme="minorEastAsia"/>
          <w:color w:val="000000" w:themeColor="text1"/>
        </w:rPr>
        <w:t xml:space="preserve">    丢失超时：指目标丢失后，需要等待多长时间（默认值为5秒）跟踪摄像机才执行目标丢失动作(可选择:返回全景预置位、讲台预置位、保持原位)。 </w:t>
      </w:r>
    </w:p>
    <w:p>
      <w:pPr>
        <w:widowControl/>
        <w:ind w:firstLine="420"/>
        <w:jc w:val="left"/>
        <w:rPr>
          <w:rFonts w:asciiTheme="minorEastAsia" w:hAnsiTheme="minorEastAsia"/>
          <w:color w:val="000000" w:themeColor="text1"/>
        </w:rPr>
      </w:pPr>
      <w:r>
        <w:rPr>
          <w:rFonts w:hint="eastAsia" w:asciiTheme="minorEastAsia" w:hAnsiTheme="minorEastAsia"/>
          <w:color w:val="000000" w:themeColor="text1"/>
        </w:rPr>
        <w:t>下讲台灵敏度：用于判断老师是否走下讲台。设置的灵敏度越低，则老师距黑板距离越远时才触发老师下讲台动作。</w:t>
      </w:r>
    </w:p>
    <w:p>
      <w:pPr>
        <w:ind w:firstLine="360"/>
      </w:pPr>
    </w:p>
    <w:p>
      <w:pPr>
        <w:pStyle w:val="54"/>
        <w:ind w:left="360" w:firstLine="0" w:firstLineChars="0"/>
      </w:pPr>
      <w:r>
        <w:drawing>
          <wp:inline distT="0" distB="0" distL="0" distR="0">
            <wp:extent cx="5274310" cy="288671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cstate="print"/>
                    <a:stretch>
                      <a:fillRect/>
                    </a:stretch>
                  </pic:blipFill>
                  <pic:spPr>
                    <a:xfrm>
                      <a:off x="0" y="0"/>
                      <a:ext cx="5274310" cy="2886830"/>
                    </a:xfrm>
                    <a:prstGeom prst="rect">
                      <a:avLst/>
                    </a:prstGeom>
                  </pic:spPr>
                </pic:pic>
              </a:graphicData>
            </a:graphic>
          </wp:inline>
        </w:drawing>
      </w:r>
    </w:p>
    <w:p>
      <w:pPr>
        <w:pStyle w:val="54"/>
        <w:ind w:left="360" w:firstLine="0" w:firstLineChars="0"/>
        <w:jc w:val="center"/>
      </w:pPr>
      <w:r>
        <w:rPr>
          <w:rFonts w:hint="eastAsia"/>
        </w:rPr>
        <w:t>图5.2-5操作界面</w:t>
      </w:r>
    </w:p>
    <w:p/>
    <w:p>
      <w:pPr>
        <w:ind w:firstLine="420" w:firstLineChars="200"/>
      </w:pPr>
      <w:r>
        <w:rPr>
          <w:rFonts w:hint="eastAsia"/>
        </w:rPr>
        <w:t xml:space="preserve">动作码的设置见“7. </w:t>
      </w:r>
      <w:r>
        <w:rPr>
          <w:rFonts w:hint="eastAsia"/>
          <w:color w:val="000000" w:themeColor="text1"/>
        </w:rPr>
        <w:t>录播主机对接说明</w:t>
      </w:r>
      <w:r>
        <w:rPr>
          <w:rFonts w:hint="eastAsia"/>
        </w:rPr>
        <w:t>”章节。</w:t>
      </w:r>
    </w:p>
    <w:p>
      <w:pPr>
        <w:ind w:firstLine="420" w:firstLineChars="200"/>
      </w:pPr>
      <w:r>
        <w:rPr>
          <w:rFonts w:hint="eastAsia"/>
        </w:rPr>
        <w:t>相关设置完成之后需要点击</w:t>
      </w:r>
      <w:r>
        <w:rPr>
          <w:rFonts w:hint="eastAsia"/>
          <w:b/>
        </w:rPr>
        <w:t>保存参数</w:t>
      </w:r>
      <w:r>
        <w:rPr>
          <w:rFonts w:hint="eastAsia"/>
        </w:rPr>
        <w:t>。依据具体场景以及客户需求，可多次进入高级参数部分修改配置值，以达到最佳效果。</w:t>
      </w:r>
    </w:p>
    <w:p>
      <w:pPr>
        <w:pStyle w:val="3"/>
        <w:rPr>
          <w:color w:val="000000" w:themeColor="text1"/>
        </w:rPr>
      </w:pPr>
      <w:bookmarkStart w:id="14" w:name="_Toc29903"/>
      <w:r>
        <w:rPr>
          <w:rFonts w:hint="eastAsia"/>
          <w:color w:val="000000" w:themeColor="text1"/>
        </w:rPr>
        <w:t>5.3 网络升级</w:t>
      </w:r>
      <w:bookmarkEnd w:id="14"/>
    </w:p>
    <w:p>
      <w:pPr>
        <w:ind w:firstLine="420" w:firstLineChars="200"/>
      </w:pPr>
      <w:r>
        <w:rPr>
          <w:rFonts w:hint="eastAsia"/>
        </w:rPr>
        <w:t>版本升级时，需要通过IVESmart配置工具对设备进行升级处理，依次点击</w:t>
      </w:r>
      <w:r>
        <w:rPr>
          <w:rFonts w:hint="eastAsia"/>
          <w:b/>
          <w:bCs/>
        </w:rPr>
        <w:t>配置</w:t>
      </w:r>
      <w:r>
        <w:rPr>
          <w:rFonts w:hint="eastAsia"/>
        </w:rPr>
        <w:t xml:space="preserve"> -&gt; </w:t>
      </w:r>
      <w:r>
        <w:rPr>
          <w:rFonts w:hint="eastAsia"/>
          <w:b/>
          <w:bCs/>
        </w:rPr>
        <w:t xml:space="preserve">网络配置 &amp; 升级 </w:t>
      </w:r>
      <w:r>
        <w:rPr>
          <w:rFonts w:hint="eastAsia"/>
        </w:rPr>
        <w:t>即可进入升级界面，如下图：</w:t>
      </w:r>
    </w:p>
    <w:p/>
    <w:p>
      <w:r>
        <w:drawing>
          <wp:inline distT="0" distB="0" distL="0" distR="0">
            <wp:extent cx="5274310" cy="245046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5"/>
                    <a:stretch>
                      <a:fillRect/>
                    </a:stretch>
                  </pic:blipFill>
                  <pic:spPr>
                    <a:xfrm>
                      <a:off x="0" y="0"/>
                      <a:ext cx="5274310" cy="2450967"/>
                    </a:xfrm>
                    <a:prstGeom prst="rect">
                      <a:avLst/>
                    </a:prstGeom>
                  </pic:spPr>
                </pic:pic>
              </a:graphicData>
            </a:graphic>
          </wp:inline>
        </w:drawing>
      </w:r>
    </w:p>
    <w:p>
      <w:pPr>
        <w:pStyle w:val="54"/>
        <w:ind w:left="360" w:firstLine="0" w:firstLineChars="0"/>
        <w:jc w:val="center"/>
      </w:pPr>
      <w:r>
        <w:rPr>
          <w:rFonts w:hint="eastAsia"/>
        </w:rPr>
        <w:t>图5.2-8操作界面</w:t>
      </w:r>
    </w:p>
    <w:p/>
    <w:p/>
    <w:p>
      <w:pPr>
        <w:ind w:firstLine="315" w:firstLineChars="150"/>
      </w:pPr>
      <w:r>
        <w:rPr>
          <w:rFonts w:hint="eastAsia"/>
        </w:rPr>
        <w:t xml:space="preserve">升级时应注意所需要升级的相机是特写相机还是全景相机，然后依次点击 </w:t>
      </w:r>
      <w:r>
        <w:rPr>
          <w:rFonts w:hint="eastAsia"/>
          <w:b/>
          <w:bCs/>
        </w:rPr>
        <w:t>选择文件</w:t>
      </w:r>
      <w:r>
        <w:rPr>
          <w:rFonts w:hint="eastAsia"/>
        </w:rPr>
        <w:t xml:space="preserve"> -&gt; </w:t>
      </w:r>
      <w:r>
        <w:rPr>
          <w:rFonts w:hint="eastAsia"/>
          <w:b/>
          <w:bCs/>
        </w:rPr>
        <w:t>升级</w:t>
      </w:r>
      <w:r>
        <w:rPr>
          <w:rFonts w:hint="eastAsia"/>
        </w:rPr>
        <w:t xml:space="preserve"> 见如下升级界面：</w:t>
      </w:r>
    </w:p>
    <w:p>
      <w:pPr>
        <w:widowControl/>
        <w:jc w:val="center"/>
        <w:rPr>
          <w:color w:val="000000" w:themeColor="text1"/>
        </w:rPr>
      </w:pPr>
      <w:r>
        <w:rPr>
          <w:color w:val="000000" w:themeColor="text1"/>
        </w:rPr>
        <w:drawing>
          <wp:inline distT="0" distB="0" distL="0" distR="0">
            <wp:extent cx="3618230" cy="1515110"/>
            <wp:effectExtent l="0" t="0" r="1270" b="889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26" cstate="print"/>
                    <a:srcRect/>
                    <a:stretch>
                      <a:fillRect/>
                    </a:stretch>
                  </pic:blipFill>
                  <pic:spPr>
                    <a:xfrm>
                      <a:off x="0" y="0"/>
                      <a:ext cx="3618230" cy="1515110"/>
                    </a:xfrm>
                    <a:prstGeom prst="rect">
                      <a:avLst/>
                    </a:prstGeom>
                    <a:noFill/>
                    <a:ln w="9525">
                      <a:noFill/>
                      <a:miter lim="800000"/>
                      <a:headEnd/>
                      <a:tailEnd/>
                    </a:ln>
                  </pic:spPr>
                </pic:pic>
              </a:graphicData>
            </a:graphic>
          </wp:inline>
        </w:drawing>
      </w:r>
    </w:p>
    <w:p>
      <w:pPr>
        <w:widowControl/>
        <w:jc w:val="left"/>
        <w:rPr>
          <w:color w:val="000000" w:themeColor="text1"/>
        </w:rPr>
      </w:pPr>
    </w:p>
    <w:p>
      <w:pPr>
        <w:widowControl/>
        <w:ind w:firstLine="420" w:firstLineChars="200"/>
        <w:jc w:val="left"/>
        <w:rPr>
          <w:color w:val="000000" w:themeColor="text1"/>
        </w:rPr>
      </w:pPr>
      <w:r>
        <w:rPr>
          <w:rFonts w:hint="eastAsia"/>
          <w:color w:val="000000" w:themeColor="text1"/>
        </w:rPr>
        <w:t>升级完成后，摄像机会有自检动作。</w:t>
      </w:r>
    </w:p>
    <w:p>
      <w:pPr>
        <w:widowControl/>
        <w:jc w:val="left"/>
        <w:rPr>
          <w:color w:val="000000" w:themeColor="text1"/>
        </w:rPr>
      </w:pPr>
    </w:p>
    <w:p>
      <w:pPr>
        <w:widowControl/>
        <w:jc w:val="left"/>
        <w:rPr>
          <w:color w:val="000000" w:themeColor="text1"/>
        </w:rPr>
      </w:pPr>
      <w:r>
        <w:rPr>
          <w:rFonts w:hint="eastAsia"/>
          <w:color w:val="000000" w:themeColor="text1"/>
        </w:rPr>
        <w:t>注意：升级完成之后，恢复默认值，可以通过遥控器组合键【*】【#】【6】，或者遥控器调用菜单恢复出厂默认值。</w:t>
      </w:r>
    </w:p>
    <w:p>
      <w:pPr>
        <w:pStyle w:val="2"/>
        <w:rPr>
          <w:kern w:val="2"/>
          <w:sz w:val="21"/>
        </w:rPr>
      </w:pPr>
      <w:bookmarkStart w:id="15" w:name="_Toc18459"/>
      <w:r>
        <w:rPr>
          <w:rFonts w:hint="eastAsia"/>
        </w:rPr>
        <w:t>6 录播主机对接说明</w:t>
      </w:r>
      <w:bookmarkEnd w:id="15"/>
    </w:p>
    <w:p>
      <w:pPr>
        <w:pStyle w:val="4"/>
        <w:spacing w:before="0"/>
        <w:rPr>
          <w:color w:val="000000" w:themeColor="text1"/>
        </w:rPr>
      </w:pPr>
      <w:bookmarkStart w:id="16" w:name="_Toc30702"/>
      <w:r>
        <w:rPr>
          <w:rFonts w:hint="eastAsia"/>
          <w:color w:val="000000" w:themeColor="text1"/>
        </w:rPr>
        <w:t>6.1自动跟踪控制</w:t>
      </w:r>
      <w:bookmarkEnd w:id="16"/>
    </w:p>
    <w:p>
      <w:pPr>
        <w:ind w:firstLine="420" w:firstLineChars="200"/>
      </w:pPr>
      <w:r>
        <w:rPr>
          <w:rFonts w:hint="eastAsia"/>
        </w:rPr>
        <w:t xml:space="preserve"> 录播主机通过LAN网络接口或集线器RS232串口发送命令，控制老师跟踪摄像机自动跟踪动作。在自动跟踪状态下，不可以通过IVESmart配置工具或遥控器控制摄像机云台转动和变倍；在停止自动跟踪状态下，可以通过IVESmart配置工具或遥控器控制云台转动和变倍。</w:t>
      </w:r>
    </w:p>
    <w:p>
      <w:pPr>
        <w:ind w:firstLine="420" w:firstLineChars="200"/>
      </w:pPr>
    </w:p>
    <w:p>
      <w:r>
        <w:rPr>
          <w:rFonts w:hint="eastAsia"/>
        </w:rPr>
        <w:t>1、网络接收地址</w:t>
      </w:r>
    </w:p>
    <w:p>
      <w:pPr>
        <w:ind w:firstLine="420" w:firstLineChars="200"/>
      </w:pPr>
      <w:r>
        <w:rPr>
          <w:rFonts w:hint="eastAsia"/>
        </w:rPr>
        <w:t xml:space="preserve">老师跟踪摄像机机接收命令的地址可在IVESmart配置工具中查询，依次点击 </w:t>
      </w:r>
      <w:r>
        <w:rPr>
          <w:rFonts w:hint="eastAsia"/>
          <w:b/>
          <w:bCs/>
        </w:rPr>
        <w:t>设置</w:t>
      </w:r>
      <w:r>
        <w:rPr>
          <w:rFonts w:hint="eastAsia"/>
        </w:rPr>
        <w:t xml:space="preserve">  -&gt;  </w:t>
      </w:r>
      <w:r>
        <w:rPr>
          <w:rFonts w:hint="eastAsia"/>
          <w:b/>
          <w:bCs/>
        </w:rPr>
        <w:t>IP地址</w:t>
      </w:r>
      <w:r>
        <w:rPr>
          <w:rFonts w:hint="eastAsia"/>
        </w:rPr>
        <w:t xml:space="preserve"> -&gt; </w:t>
      </w:r>
      <w:r>
        <w:rPr>
          <w:rFonts w:hint="eastAsia"/>
          <w:b/>
          <w:bCs/>
        </w:rPr>
        <w:t>搜索</w:t>
      </w:r>
      <w:r>
        <w:rPr>
          <w:rFonts w:hint="eastAsia"/>
        </w:rPr>
        <w:t>，如下图：</w:t>
      </w:r>
    </w:p>
    <w:p>
      <w:pPr>
        <w:ind w:firstLine="420" w:firstLineChars="200"/>
      </w:pPr>
    </w:p>
    <w:p>
      <w:pPr>
        <w:ind w:firstLine="420" w:firstLineChars="200"/>
      </w:pPr>
      <w:r>
        <w:drawing>
          <wp:inline distT="0" distB="0" distL="0" distR="0">
            <wp:extent cx="5274310" cy="39135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a:stretch>
                      <a:fillRect/>
                    </a:stretch>
                  </pic:blipFill>
                  <pic:spPr>
                    <a:xfrm>
                      <a:off x="0" y="0"/>
                      <a:ext cx="5274310" cy="3913611"/>
                    </a:xfrm>
                    <a:prstGeom prst="rect">
                      <a:avLst/>
                    </a:prstGeom>
                  </pic:spPr>
                </pic:pic>
              </a:graphicData>
            </a:graphic>
          </wp:inline>
        </w:drawing>
      </w:r>
    </w:p>
    <w:p>
      <w:pPr>
        <w:pStyle w:val="54"/>
        <w:ind w:left="360" w:firstLine="0" w:firstLineChars="0"/>
        <w:jc w:val="center"/>
      </w:pPr>
      <w:r>
        <w:rPr>
          <w:rFonts w:hint="eastAsia"/>
        </w:rPr>
        <w:t>图6.1-1操作界面</w:t>
      </w:r>
    </w:p>
    <w:p/>
    <w:p/>
    <w:p>
      <w:r>
        <w:rPr>
          <w:rFonts w:hint="eastAsia"/>
        </w:rPr>
        <w:t>2、命令</w:t>
      </w:r>
    </w:p>
    <w:p/>
    <w:tbl>
      <w:tblPr>
        <w:tblStyle w:val="25"/>
        <w:tblW w:w="8363"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2"/>
        <w:gridCol w:w="6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shd w:val="clear" w:color="auto" w:fill="D8D8D8" w:themeFill="background1" w:themeFillShade="D9"/>
          </w:tcPr>
          <w:p>
            <w:pPr>
              <w:jc w:val="center"/>
              <w:rPr>
                <w:sz w:val="22"/>
              </w:rPr>
            </w:pPr>
            <w:r>
              <w:rPr>
                <w:rFonts w:hint="eastAsia"/>
                <w:sz w:val="22"/>
              </w:rPr>
              <w:t>类型</w:t>
            </w:r>
          </w:p>
        </w:tc>
        <w:tc>
          <w:tcPr>
            <w:tcW w:w="6521" w:type="dxa"/>
            <w:shd w:val="clear" w:color="auto" w:fill="D8D8D8" w:themeFill="background1" w:themeFillShade="D9"/>
          </w:tcPr>
          <w:p>
            <w:pPr>
              <w:jc w:val="center"/>
              <w:rPr>
                <w:sz w:val="22"/>
              </w:rPr>
            </w:pPr>
            <w:r>
              <w:rPr>
                <w:rFonts w:hint="eastAsia"/>
                <w:sz w:val="22"/>
              </w:rPr>
              <w:t>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tcPr>
          <w:p>
            <w:r>
              <w:rPr>
                <w:rFonts w:hint="eastAsia"/>
              </w:rPr>
              <w:t>启动老师跟踪</w:t>
            </w:r>
          </w:p>
        </w:tc>
        <w:tc>
          <w:tcPr>
            <w:tcW w:w="6521" w:type="dxa"/>
          </w:tcPr>
          <w:p>
            <w:r>
              <w:t>0x81</w:t>
            </w:r>
            <w:r>
              <w:rPr>
                <w:rFonts w:hint="eastAsia"/>
              </w:rPr>
              <w:t xml:space="preserve"> </w:t>
            </w:r>
            <w:r>
              <w:t>0x0A 0x08 0x01 0x02</w:t>
            </w:r>
            <w:r>
              <w:rPr>
                <w:rFonts w:hint="eastAsia"/>
              </w:rPr>
              <w:t xml:space="preserve"> </w:t>
            </w:r>
            <w:r>
              <w:t>0xFF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tcPr>
          <w:p>
            <w:r>
              <w:rPr>
                <w:rFonts w:hint="eastAsia"/>
              </w:rPr>
              <w:t>停止老师跟踪</w:t>
            </w:r>
          </w:p>
        </w:tc>
        <w:tc>
          <w:tcPr>
            <w:tcW w:w="6521" w:type="dxa"/>
          </w:tcPr>
          <w:p>
            <w:r>
              <w:t>0x81 0x0A 0x08 0x01 0x03 0xFF</w:t>
            </w:r>
          </w:p>
        </w:tc>
      </w:tr>
    </w:tbl>
    <w:p/>
    <w:p>
      <w:pPr>
        <w:pStyle w:val="4"/>
        <w:spacing w:before="0"/>
        <w:rPr>
          <w:color w:val="000000" w:themeColor="text1"/>
          <w:szCs w:val="30"/>
        </w:rPr>
      </w:pPr>
      <w:bookmarkStart w:id="17" w:name="_Toc571"/>
      <w:r>
        <w:rPr>
          <w:rFonts w:hint="eastAsia"/>
          <w:color w:val="000000" w:themeColor="text1"/>
        </w:rPr>
        <w:t>6.2动作码对接</w:t>
      </w:r>
      <w:bookmarkEnd w:id="17"/>
    </w:p>
    <w:p>
      <w:pPr>
        <w:widowControl/>
        <w:ind w:firstLine="420" w:firstLineChars="200"/>
        <w:jc w:val="left"/>
        <w:rPr>
          <w:rFonts w:asciiTheme="minorEastAsia" w:hAnsiTheme="minorEastAsia"/>
          <w:color w:val="000000" w:themeColor="text1"/>
        </w:rPr>
      </w:pPr>
      <w:r>
        <w:rPr>
          <w:rFonts w:hint="eastAsia" w:asciiTheme="minorEastAsia" w:hAnsiTheme="minorEastAsia"/>
          <w:color w:val="000000" w:themeColor="text1"/>
        </w:rPr>
        <w:t>老师跟踪摄像机的跟踪状态会实时通过网络（UDP传输方式）或集线器（RS232串口）以动作码的形式反馈给录播主机。</w:t>
      </w:r>
    </w:p>
    <w:p>
      <w:pPr>
        <w:widowControl/>
        <w:jc w:val="left"/>
        <w:rPr>
          <w:rFonts w:asciiTheme="minorEastAsia" w:hAnsiTheme="minorEastAsia"/>
          <w:color w:val="000000" w:themeColor="text1"/>
        </w:rPr>
      </w:pPr>
    </w:p>
    <w:p>
      <w:pPr>
        <w:widowControl/>
        <w:jc w:val="left"/>
        <w:rPr>
          <w:rFonts w:asciiTheme="minorEastAsia" w:hAnsiTheme="minorEastAsia"/>
          <w:color w:val="000000" w:themeColor="text1"/>
        </w:rPr>
      </w:pPr>
      <w:r>
        <w:rPr>
          <w:rFonts w:hint="eastAsia" w:asciiTheme="minorEastAsia" w:hAnsiTheme="minorEastAsia"/>
          <w:color w:val="000000" w:themeColor="text1"/>
        </w:rPr>
        <w:t>1、录播主机地址配置</w:t>
      </w:r>
    </w:p>
    <w:p>
      <w:pPr>
        <w:widowControl/>
        <w:jc w:val="left"/>
        <w:rPr>
          <w:rFonts w:asciiTheme="minorEastAsia" w:hAnsiTheme="minorEastAsia"/>
          <w:color w:val="000000" w:themeColor="text1"/>
        </w:rPr>
      </w:pPr>
      <w:r>
        <w:rPr>
          <w:rFonts w:hint="eastAsia" w:asciiTheme="minorEastAsia" w:hAnsiTheme="minorEastAsia"/>
          <w:color w:val="000000" w:themeColor="text1"/>
        </w:rPr>
        <w:tab/>
      </w:r>
      <w:r>
        <w:rPr>
          <w:rFonts w:hint="eastAsia" w:asciiTheme="minorEastAsia" w:hAnsiTheme="minorEastAsia"/>
          <w:color w:val="000000" w:themeColor="text1"/>
        </w:rPr>
        <w:t xml:space="preserve">如果录播主机使用LAN网络接收动作码，则需要通过IVESmart配置工具配置主机地址。依次点击 </w:t>
      </w:r>
      <w:r>
        <w:rPr>
          <w:rFonts w:hint="eastAsia" w:asciiTheme="minorEastAsia" w:hAnsiTheme="minorEastAsia"/>
          <w:b/>
          <w:color w:val="000000" w:themeColor="text1"/>
        </w:rPr>
        <w:t>配置 -&gt; 网络配置 &amp; 升级，</w:t>
      </w:r>
      <w:r>
        <w:rPr>
          <w:rFonts w:hint="eastAsia" w:asciiTheme="minorEastAsia" w:hAnsiTheme="minorEastAsia"/>
          <w:color w:val="000000" w:themeColor="text1"/>
        </w:rPr>
        <w:t>如下图：</w:t>
      </w:r>
    </w:p>
    <w:p>
      <w:pPr>
        <w:widowControl/>
        <w:jc w:val="left"/>
        <w:rPr>
          <w:rFonts w:asciiTheme="minorEastAsia" w:hAnsiTheme="minorEastAsia"/>
          <w:color w:val="000000" w:themeColor="text1"/>
        </w:rPr>
      </w:pPr>
      <w:r>
        <w:rPr>
          <w:rFonts w:hint="eastAsia" w:asciiTheme="minorEastAsia" w:hAnsiTheme="minorEastAsia"/>
          <w:color w:val="000000" w:themeColor="text1"/>
        </w:rPr>
        <w:tab/>
      </w:r>
      <w:r>
        <w:drawing>
          <wp:inline distT="0" distB="0" distL="0" distR="0">
            <wp:extent cx="5274310" cy="24504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a:stretch>
                      <a:fillRect/>
                    </a:stretch>
                  </pic:blipFill>
                  <pic:spPr>
                    <a:xfrm>
                      <a:off x="0" y="0"/>
                      <a:ext cx="5274310" cy="2450967"/>
                    </a:xfrm>
                    <a:prstGeom prst="rect">
                      <a:avLst/>
                    </a:prstGeom>
                  </pic:spPr>
                </pic:pic>
              </a:graphicData>
            </a:graphic>
          </wp:inline>
        </w:drawing>
      </w:r>
    </w:p>
    <w:p>
      <w:pPr>
        <w:pStyle w:val="54"/>
        <w:ind w:left="360" w:firstLine="0" w:firstLineChars="0"/>
        <w:jc w:val="center"/>
      </w:pPr>
      <w:r>
        <w:rPr>
          <w:rFonts w:hint="eastAsia"/>
        </w:rPr>
        <w:t>图6.2-1操作界面</w:t>
      </w:r>
    </w:p>
    <w:p>
      <w:pPr>
        <w:widowControl/>
        <w:jc w:val="left"/>
        <w:rPr>
          <w:rFonts w:asciiTheme="minorEastAsia" w:hAnsiTheme="minorEastAsia"/>
          <w:color w:val="000000" w:themeColor="text1"/>
        </w:rPr>
      </w:pPr>
    </w:p>
    <w:p>
      <w:pPr>
        <w:widowControl/>
        <w:jc w:val="left"/>
        <w:rPr>
          <w:rFonts w:asciiTheme="minorEastAsia" w:hAnsiTheme="minorEastAsia"/>
          <w:color w:val="000000" w:themeColor="text1"/>
        </w:rPr>
      </w:pPr>
      <w:r>
        <w:rPr>
          <w:rFonts w:hint="eastAsia" w:asciiTheme="minorEastAsia" w:hAnsiTheme="minorEastAsia"/>
          <w:color w:val="000000" w:themeColor="text1"/>
        </w:rPr>
        <w:t>2、动作码配置</w:t>
      </w:r>
    </w:p>
    <w:p>
      <w:pPr>
        <w:widowControl/>
        <w:jc w:val="left"/>
        <w:rPr>
          <w:rFonts w:asciiTheme="minorEastAsia" w:hAnsiTheme="minorEastAsia"/>
          <w:color w:val="000000" w:themeColor="text1"/>
        </w:rPr>
      </w:pPr>
      <w:r>
        <w:rPr>
          <w:rFonts w:hint="eastAsia" w:asciiTheme="minorEastAsia" w:hAnsiTheme="minorEastAsia"/>
          <w:color w:val="000000" w:themeColor="text1"/>
        </w:rPr>
        <w:tab/>
      </w:r>
      <w:r>
        <w:rPr>
          <w:rFonts w:hint="eastAsia" w:asciiTheme="minorEastAsia" w:hAnsiTheme="minorEastAsia"/>
          <w:color w:val="000000" w:themeColor="text1"/>
        </w:rPr>
        <w:t xml:space="preserve">通过IVESmart配置配置工具，可根据需要编辑动作码。依次点击 </w:t>
      </w:r>
      <w:r>
        <w:rPr>
          <w:rFonts w:hint="eastAsia" w:asciiTheme="minorEastAsia" w:hAnsiTheme="minorEastAsia"/>
          <w:b/>
          <w:bCs/>
          <w:color w:val="000000" w:themeColor="text1"/>
        </w:rPr>
        <w:t>配置</w:t>
      </w:r>
      <w:r>
        <w:rPr>
          <w:rFonts w:hint="eastAsia" w:asciiTheme="minorEastAsia" w:hAnsiTheme="minorEastAsia"/>
          <w:color w:val="000000" w:themeColor="text1"/>
        </w:rPr>
        <w:t>-&gt;</w:t>
      </w:r>
      <w:r>
        <w:rPr>
          <w:rFonts w:hint="eastAsia" w:asciiTheme="minorEastAsia" w:hAnsiTheme="minorEastAsia"/>
          <w:b/>
          <w:bCs/>
          <w:color w:val="000000" w:themeColor="text1"/>
        </w:rPr>
        <w:t>高级参数</w:t>
      </w:r>
      <w:r>
        <w:rPr>
          <w:rFonts w:hint="eastAsia" w:asciiTheme="minorEastAsia" w:hAnsiTheme="minorEastAsia"/>
          <w:color w:val="000000" w:themeColor="text1"/>
        </w:rPr>
        <w:t>；</w:t>
      </w:r>
    </w:p>
    <w:p>
      <w:pPr>
        <w:widowControl/>
        <w:jc w:val="left"/>
        <w:rPr>
          <w:rFonts w:asciiTheme="minorEastAsia" w:hAnsiTheme="minorEastAsia"/>
          <w:color w:val="000000" w:themeColor="text1"/>
        </w:rPr>
      </w:pPr>
      <w:r>
        <w:rPr>
          <w:rFonts w:hint="eastAsia" w:asciiTheme="minorEastAsia" w:hAnsiTheme="minorEastAsia"/>
          <w:color w:val="000000" w:themeColor="text1"/>
        </w:rPr>
        <w:t xml:space="preserve">完成修改后点击 </w:t>
      </w:r>
      <w:r>
        <w:rPr>
          <w:rFonts w:hint="eastAsia" w:asciiTheme="minorEastAsia" w:hAnsiTheme="minorEastAsia"/>
          <w:b/>
          <w:bCs/>
          <w:color w:val="000000" w:themeColor="text1"/>
        </w:rPr>
        <w:t>确定</w:t>
      </w:r>
      <w:r>
        <w:rPr>
          <w:rFonts w:hint="eastAsia" w:asciiTheme="minorEastAsia" w:hAnsiTheme="minorEastAsia"/>
          <w:color w:val="000000" w:themeColor="text1"/>
        </w:rPr>
        <w:t>-&gt;</w:t>
      </w:r>
      <w:r>
        <w:rPr>
          <w:rFonts w:hint="eastAsia" w:asciiTheme="minorEastAsia" w:hAnsiTheme="minorEastAsia"/>
          <w:b/>
          <w:bCs/>
          <w:color w:val="000000" w:themeColor="text1"/>
        </w:rPr>
        <w:t>保存参数</w:t>
      </w:r>
      <w:r>
        <w:rPr>
          <w:rFonts w:hint="eastAsia" w:asciiTheme="minorEastAsia" w:hAnsiTheme="minorEastAsia"/>
          <w:color w:val="000000" w:themeColor="text1"/>
        </w:rPr>
        <w:t>。具体如下图：</w:t>
      </w:r>
    </w:p>
    <w:p>
      <w:pPr>
        <w:widowControl/>
        <w:jc w:val="left"/>
        <w:rPr>
          <w:rFonts w:asciiTheme="minorEastAsia" w:hAnsiTheme="minorEastAsia"/>
          <w:color w:val="000000" w:themeColor="text1"/>
        </w:rPr>
      </w:pPr>
    </w:p>
    <w:p>
      <w:pPr>
        <w:widowControl/>
        <w:jc w:val="center"/>
      </w:pPr>
      <w:r>
        <w:drawing>
          <wp:inline distT="0" distB="0" distL="0" distR="0">
            <wp:extent cx="5146040" cy="2957830"/>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cstate="print"/>
                    <a:stretch>
                      <a:fillRect/>
                    </a:stretch>
                  </pic:blipFill>
                  <pic:spPr>
                    <a:xfrm>
                      <a:off x="0" y="0"/>
                      <a:ext cx="5152881" cy="2961713"/>
                    </a:xfrm>
                    <a:prstGeom prst="rect">
                      <a:avLst/>
                    </a:prstGeom>
                  </pic:spPr>
                </pic:pic>
              </a:graphicData>
            </a:graphic>
          </wp:inline>
        </w:drawing>
      </w:r>
      <w:bookmarkStart w:id="18" w:name="_Toc439335235"/>
      <w:bookmarkStart w:id="19" w:name="_Toc444075273"/>
      <w:bookmarkStart w:id="20" w:name="_Toc14548"/>
      <w:bookmarkStart w:id="21" w:name="_Toc30225"/>
      <w:bookmarkStart w:id="22" w:name="_Toc439335236"/>
      <w:bookmarkStart w:id="23" w:name="_Toc444075274"/>
    </w:p>
    <w:p>
      <w:pPr>
        <w:widowControl/>
        <w:jc w:val="center"/>
        <w:rPr>
          <w:rFonts w:asciiTheme="minorEastAsia" w:hAnsiTheme="minorEastAsia"/>
          <w:color w:val="000000" w:themeColor="text1"/>
        </w:rPr>
      </w:pPr>
      <w:r>
        <w:rPr>
          <w:rFonts w:hint="eastAsia"/>
        </w:rPr>
        <w:t>图6.2-2操作界面</w:t>
      </w:r>
    </w:p>
    <w:p>
      <w:pPr>
        <w:pStyle w:val="2"/>
        <w:rPr>
          <w:color w:val="000000" w:themeColor="text1"/>
        </w:rPr>
      </w:pPr>
    </w:p>
    <w:p>
      <w:pPr>
        <w:pStyle w:val="2"/>
        <w:rPr>
          <w:b w:val="0"/>
          <w:color w:val="000000" w:themeColor="text1"/>
          <w:kern w:val="2"/>
          <w:sz w:val="24"/>
        </w:rPr>
      </w:pPr>
      <w:bookmarkStart w:id="24" w:name="_Toc4405"/>
      <w:r>
        <w:rPr>
          <w:rFonts w:hint="eastAsia"/>
          <w:color w:val="000000" w:themeColor="text1"/>
        </w:rPr>
        <w:t>7遥控器说明</w:t>
      </w:r>
      <w:bookmarkEnd w:id="18"/>
      <w:bookmarkEnd w:id="19"/>
      <w:bookmarkEnd w:id="20"/>
      <w:bookmarkEnd w:id="24"/>
    </w:p>
    <w:p>
      <w:pPr>
        <w:pStyle w:val="4"/>
        <w:spacing w:before="0"/>
        <w:rPr>
          <w:color w:val="000000" w:themeColor="text1"/>
          <w:szCs w:val="30"/>
        </w:rPr>
      </w:pPr>
      <w:bookmarkStart w:id="25" w:name="_Toc10516"/>
      <w:r>
        <w:rPr>
          <w:rFonts w:hint="eastAsia" w:asciiTheme="majorHAnsi" w:hAnsiTheme="majorHAnsi" w:eastAsiaTheme="majorEastAsia" w:cstheme="majorBidi"/>
          <w:color w:val="000000" w:themeColor="text1"/>
        </w:rPr>
        <w:t>7.1、</w:t>
      </w:r>
      <w:r>
        <w:rPr>
          <w:rFonts w:hint="eastAsia"/>
          <w:color w:val="000000" w:themeColor="text1"/>
        </w:rPr>
        <w:t>按键介绍</w:t>
      </w:r>
      <w:bookmarkEnd w:id="21"/>
      <w:bookmarkEnd w:id="22"/>
      <w:bookmarkEnd w:id="23"/>
      <w:bookmarkEnd w:id="25"/>
    </w:p>
    <w:p>
      <w:pPr>
        <w:spacing w:line="0" w:lineRule="atLeast"/>
        <w:ind w:left="2" w:hanging="2" w:hangingChars="1"/>
        <w:rPr>
          <w:b/>
          <w:bCs/>
          <w:color w:val="000000" w:themeColor="text1"/>
        </w:rPr>
      </w:pPr>
      <w:r>
        <w:rPr>
          <w:rFonts w:hint="eastAsia" w:hAnsi="宋体"/>
          <w:b/>
          <w:bCs/>
          <w:color w:val="000000" w:themeColor="text1"/>
        </w:rPr>
        <w:drawing>
          <wp:anchor distT="0" distB="0" distL="114300" distR="114300" simplePos="0" relativeHeight="251663360" behindDoc="0" locked="0" layoutInCell="1" allowOverlap="1">
            <wp:simplePos x="0" y="0"/>
            <wp:positionH relativeFrom="column">
              <wp:posOffset>-28575</wp:posOffset>
            </wp:positionH>
            <wp:positionV relativeFrom="paragraph">
              <wp:posOffset>28575</wp:posOffset>
            </wp:positionV>
            <wp:extent cx="1266825" cy="4257675"/>
            <wp:effectExtent l="19050" t="0" r="9525" b="0"/>
            <wp:wrapSquare wrapText="bothSides"/>
            <wp:docPr id="244" name="图片 269" descr="遥控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69" descr="遥控器"/>
                    <pic:cNvPicPr>
                      <a:picLocks noChangeAspect="1" noChangeArrowheads="1"/>
                    </pic:cNvPicPr>
                  </pic:nvPicPr>
                  <pic:blipFill>
                    <a:blip r:embed="rId30" cstate="print"/>
                    <a:srcRect/>
                    <a:stretch>
                      <a:fillRect/>
                    </a:stretch>
                  </pic:blipFill>
                  <pic:spPr>
                    <a:xfrm>
                      <a:off x="0" y="0"/>
                      <a:ext cx="1266825" cy="4257675"/>
                    </a:xfrm>
                    <a:prstGeom prst="rect">
                      <a:avLst/>
                    </a:prstGeom>
                    <a:noFill/>
                    <a:ln w="9525">
                      <a:noFill/>
                      <a:miter lim="800000"/>
                      <a:headEnd/>
                      <a:tailEnd/>
                    </a:ln>
                  </pic:spPr>
                </pic:pic>
              </a:graphicData>
            </a:graphic>
          </wp:anchor>
        </w:drawing>
      </w:r>
      <w:r>
        <w:rPr>
          <w:rFonts w:hint="eastAsia" w:hAnsi="宋体"/>
          <w:b/>
          <w:bCs/>
          <w:color w:val="000000" w:themeColor="text1"/>
        </w:rPr>
        <w:t>1</w:t>
      </w:r>
      <w:r>
        <w:rPr>
          <w:rFonts w:hAnsi="宋体"/>
          <w:b/>
          <w:bCs/>
          <w:color w:val="000000" w:themeColor="text1"/>
        </w:rPr>
        <w:t>、待机键</w:t>
      </w:r>
    </w:p>
    <w:p>
      <w:pPr>
        <w:spacing w:line="0" w:lineRule="atLeast"/>
        <w:ind w:left="2" w:hanging="2" w:hangingChars="1"/>
        <w:rPr>
          <w:rFonts w:hAnsi="宋体"/>
          <w:bCs/>
          <w:color w:val="000000" w:themeColor="text1"/>
        </w:rPr>
      </w:pPr>
      <w:r>
        <w:rPr>
          <w:rFonts w:hint="eastAsia" w:hAnsi="宋体"/>
          <w:bCs/>
          <w:color w:val="000000" w:themeColor="text1"/>
        </w:rPr>
        <w:t>长按3S</w:t>
      </w:r>
      <w:r>
        <w:rPr>
          <w:rFonts w:hAnsi="宋体"/>
          <w:bCs/>
          <w:color w:val="000000" w:themeColor="text1"/>
        </w:rPr>
        <w:t>后摄像机进入待机模式，再</w:t>
      </w:r>
      <w:r>
        <w:rPr>
          <w:rFonts w:hint="eastAsia" w:hAnsi="宋体"/>
          <w:bCs/>
          <w:color w:val="000000" w:themeColor="text1"/>
        </w:rPr>
        <w:t>次长按3S后</w:t>
      </w:r>
      <w:r>
        <w:rPr>
          <w:rFonts w:hAnsi="宋体"/>
          <w:bCs/>
          <w:color w:val="000000" w:themeColor="text1"/>
        </w:rPr>
        <w:t>摄像机</w:t>
      </w:r>
      <w:r>
        <w:rPr>
          <w:rFonts w:hint="eastAsia" w:hAnsi="宋体"/>
          <w:bCs/>
          <w:color w:val="000000" w:themeColor="text1"/>
        </w:rPr>
        <w:t>重新进行自检并回到HOME位置，若设置0号预置位，则12S内无任何操作，云台转到0号预置位位置</w:t>
      </w:r>
      <w:r>
        <w:rPr>
          <w:rFonts w:hAnsi="宋体"/>
          <w:bCs/>
          <w:color w:val="000000" w:themeColor="text1"/>
        </w:rPr>
        <w:t>。</w:t>
      </w:r>
    </w:p>
    <w:p>
      <w:pPr>
        <w:spacing w:line="0" w:lineRule="atLeast"/>
        <w:rPr>
          <w:b/>
          <w:bCs/>
          <w:color w:val="000000" w:themeColor="text1"/>
        </w:rPr>
      </w:pPr>
      <w:r>
        <w:rPr>
          <w:rFonts w:hint="eastAsia" w:hAnsi="宋体"/>
          <w:b/>
          <w:color w:val="000000" w:themeColor="text1"/>
        </w:rPr>
        <w:t>2</w:t>
      </w:r>
      <w:r>
        <w:rPr>
          <w:rFonts w:hint="eastAsia" w:hAnsi="宋体"/>
          <w:bCs/>
          <w:color w:val="000000" w:themeColor="text1"/>
        </w:rPr>
        <w:t>、</w:t>
      </w:r>
      <w:r>
        <w:rPr>
          <w:rFonts w:hAnsi="宋体"/>
          <w:b/>
          <w:bCs/>
          <w:color w:val="000000" w:themeColor="text1"/>
        </w:rPr>
        <w:t>摄像机选择</w:t>
      </w:r>
    </w:p>
    <w:p>
      <w:pPr>
        <w:spacing w:line="0" w:lineRule="atLeast"/>
        <w:ind w:firstLine="105" w:firstLineChars="50"/>
        <w:rPr>
          <w:rFonts w:hAnsi="宋体"/>
          <w:bCs/>
          <w:color w:val="000000" w:themeColor="text1"/>
        </w:rPr>
      </w:pPr>
      <w:r>
        <w:rPr>
          <w:rFonts w:hint="eastAsia" w:hAnsi="宋体"/>
          <w:bCs/>
          <w:color w:val="000000" w:themeColor="text1"/>
        </w:rPr>
        <w:t>选择需要控制摄像机的地址号</w:t>
      </w:r>
    </w:p>
    <w:p>
      <w:pPr>
        <w:spacing w:line="0" w:lineRule="atLeast"/>
        <w:ind w:left="2" w:hanging="2" w:hangingChars="1"/>
        <w:rPr>
          <w:b/>
          <w:bCs/>
          <w:color w:val="000000" w:themeColor="text1"/>
        </w:rPr>
      </w:pPr>
      <w:r>
        <w:rPr>
          <w:rFonts w:hint="eastAsia"/>
          <w:b/>
          <w:bCs/>
          <w:color w:val="000000" w:themeColor="text1"/>
        </w:rPr>
        <w:t>3</w:t>
      </w:r>
      <w:r>
        <w:rPr>
          <w:rFonts w:hAnsi="宋体"/>
          <w:b/>
          <w:bCs/>
          <w:color w:val="000000" w:themeColor="text1"/>
        </w:rPr>
        <w:t>、数字键</w:t>
      </w:r>
    </w:p>
    <w:p>
      <w:pPr>
        <w:spacing w:line="0" w:lineRule="atLeast"/>
        <w:ind w:left="2" w:hanging="2" w:hangingChars="1"/>
        <w:rPr>
          <w:bCs/>
          <w:color w:val="000000" w:themeColor="text1"/>
        </w:rPr>
      </w:pPr>
      <w:r>
        <w:rPr>
          <w:rFonts w:hAnsi="宋体"/>
          <w:bCs/>
          <w:color w:val="000000" w:themeColor="text1"/>
        </w:rPr>
        <w:t>设置或调用</w:t>
      </w:r>
      <w:r>
        <w:rPr>
          <w:rFonts w:hint="eastAsia" w:hAnsi="宋体"/>
          <w:bCs/>
          <w:color w:val="000000" w:themeColor="text1"/>
        </w:rPr>
        <w:t>0-9号</w:t>
      </w:r>
      <w:r>
        <w:rPr>
          <w:rFonts w:hAnsi="宋体"/>
          <w:bCs/>
          <w:color w:val="000000" w:themeColor="text1"/>
        </w:rPr>
        <w:t>预置位</w:t>
      </w:r>
    </w:p>
    <w:p>
      <w:pPr>
        <w:spacing w:line="0" w:lineRule="atLeast"/>
        <w:rPr>
          <w:b/>
          <w:bCs/>
          <w:color w:val="000000" w:themeColor="text1"/>
        </w:rPr>
      </w:pPr>
      <w:r>
        <w:rPr>
          <w:rFonts w:hint="eastAsia"/>
          <w:b/>
          <w:bCs/>
          <w:color w:val="000000" w:themeColor="text1"/>
        </w:rPr>
        <w:t>4</w:t>
      </w:r>
      <w:r>
        <w:rPr>
          <w:rFonts w:hAnsi="宋体"/>
          <w:b/>
          <w:bCs/>
          <w:color w:val="000000" w:themeColor="text1"/>
        </w:rPr>
        <w:t>、</w:t>
      </w:r>
      <w:r>
        <w:rPr>
          <w:b/>
          <w:bCs/>
          <w:color w:val="000000" w:themeColor="text1"/>
        </w:rPr>
        <w:t>*</w:t>
      </w:r>
      <w:r>
        <w:rPr>
          <w:rFonts w:hAnsi="宋体"/>
          <w:b/>
          <w:bCs/>
          <w:color w:val="000000" w:themeColor="text1"/>
        </w:rPr>
        <w:t>键</w:t>
      </w:r>
      <w:r>
        <w:rPr>
          <w:rFonts w:hint="eastAsia" w:hAnsi="宋体"/>
          <w:b/>
          <w:bCs/>
          <w:color w:val="000000" w:themeColor="text1"/>
        </w:rPr>
        <w:t>、#</w:t>
      </w:r>
      <w:r>
        <w:rPr>
          <w:rFonts w:hAnsi="宋体"/>
          <w:b/>
          <w:bCs/>
          <w:color w:val="000000" w:themeColor="text1"/>
        </w:rPr>
        <w:t>键</w:t>
      </w:r>
    </w:p>
    <w:p>
      <w:pPr>
        <w:spacing w:line="0" w:lineRule="atLeast"/>
        <w:rPr>
          <w:b/>
          <w:bCs/>
          <w:color w:val="000000" w:themeColor="text1"/>
        </w:rPr>
      </w:pPr>
      <w:r>
        <w:rPr>
          <w:rFonts w:hint="eastAsia"/>
          <w:b/>
          <w:bCs/>
          <w:color w:val="000000" w:themeColor="text1"/>
        </w:rPr>
        <w:t>5、</w:t>
      </w:r>
      <w:r>
        <w:rPr>
          <w:rFonts w:hAnsi="宋体"/>
          <w:b/>
          <w:bCs/>
          <w:color w:val="000000" w:themeColor="text1"/>
        </w:rPr>
        <w:t>聚焦控制按键</w:t>
      </w:r>
      <w:r>
        <w:rPr>
          <w:rFonts w:hint="eastAsia"/>
          <w:b/>
          <w:bCs/>
          <w:color w:val="000000" w:themeColor="text1"/>
        </w:rPr>
        <w:t>：调节</w:t>
      </w:r>
      <w:r>
        <w:rPr>
          <w:rFonts w:hint="eastAsia" w:hAnsi="宋体"/>
          <w:b/>
          <w:bCs/>
          <w:color w:val="000000" w:themeColor="text1"/>
        </w:rPr>
        <w:t>聚焦</w:t>
      </w:r>
    </w:p>
    <w:p>
      <w:pPr>
        <w:spacing w:line="0" w:lineRule="atLeast"/>
        <w:ind w:left="2" w:hanging="2" w:hangingChars="1"/>
        <w:rPr>
          <w:rFonts w:hAnsi="宋体"/>
          <w:bCs/>
          <w:color w:val="000000" w:themeColor="text1"/>
        </w:rPr>
      </w:pPr>
      <w:r>
        <w:rPr>
          <w:rFonts w:hint="eastAsia" w:hAnsi="宋体"/>
          <w:bCs/>
          <w:color w:val="000000" w:themeColor="text1"/>
        </w:rPr>
        <w:t>【</w:t>
      </w:r>
      <w:r>
        <w:rPr>
          <w:rFonts w:hAnsi="宋体"/>
          <w:bCs/>
          <w:color w:val="000000" w:themeColor="text1"/>
        </w:rPr>
        <w:t>自动聚焦</w:t>
      </w:r>
      <w:r>
        <w:rPr>
          <w:rFonts w:hint="eastAsia" w:hAnsi="宋体"/>
          <w:bCs/>
          <w:color w:val="000000" w:themeColor="text1"/>
        </w:rPr>
        <w:t>】: 进入自动聚焦模式</w:t>
      </w:r>
    </w:p>
    <w:p>
      <w:pPr>
        <w:spacing w:line="0" w:lineRule="atLeast"/>
        <w:ind w:left="2" w:hanging="2" w:hangingChars="1"/>
        <w:rPr>
          <w:rFonts w:hAnsi="宋体"/>
          <w:bCs/>
          <w:color w:val="000000" w:themeColor="text1"/>
        </w:rPr>
      </w:pPr>
      <w:r>
        <w:rPr>
          <w:rFonts w:hint="eastAsia" w:hAnsi="宋体"/>
          <w:bCs/>
          <w:color w:val="000000" w:themeColor="text1"/>
        </w:rPr>
        <w:t>【</w:t>
      </w:r>
      <w:r>
        <w:rPr>
          <w:rFonts w:hAnsi="宋体"/>
          <w:bCs/>
          <w:color w:val="000000" w:themeColor="text1"/>
        </w:rPr>
        <w:t>手动聚焦</w:t>
      </w:r>
      <w:r>
        <w:rPr>
          <w:rFonts w:hint="eastAsia" w:hAnsi="宋体"/>
          <w:bCs/>
          <w:color w:val="000000" w:themeColor="text1"/>
        </w:rPr>
        <w:t xml:space="preserve">】: </w:t>
      </w:r>
      <w:r>
        <w:rPr>
          <w:rFonts w:hAnsi="宋体"/>
          <w:bCs/>
          <w:color w:val="000000" w:themeColor="text1"/>
        </w:rPr>
        <w:t>切换摄像机聚焦方式为手动</w:t>
      </w:r>
      <w:r>
        <w:rPr>
          <w:rFonts w:hint="eastAsia" w:hAnsi="宋体"/>
          <w:bCs/>
          <w:color w:val="000000" w:themeColor="text1"/>
        </w:rPr>
        <w:t>；可通过按建【聚焦+】或【聚焦-】 调节聚焦</w:t>
      </w:r>
    </w:p>
    <w:p>
      <w:pPr>
        <w:spacing w:line="0" w:lineRule="atLeast"/>
        <w:ind w:left="2" w:hanging="2" w:hangingChars="1"/>
        <w:rPr>
          <w:rFonts w:hAnsi="宋体"/>
          <w:bCs/>
          <w:color w:val="000000" w:themeColor="text1"/>
        </w:rPr>
      </w:pPr>
    </w:p>
    <w:p>
      <w:pPr>
        <w:spacing w:line="0" w:lineRule="atLeast"/>
        <w:rPr>
          <w:b/>
          <w:bCs/>
          <w:color w:val="000000" w:themeColor="text1"/>
        </w:rPr>
      </w:pPr>
      <w:r>
        <w:rPr>
          <w:rFonts w:hint="eastAsia"/>
          <w:b/>
          <w:bCs/>
          <w:color w:val="000000" w:themeColor="text1"/>
        </w:rPr>
        <w:t>6</w:t>
      </w:r>
      <w:r>
        <w:rPr>
          <w:rFonts w:hAnsi="宋体"/>
          <w:b/>
          <w:bCs/>
          <w:color w:val="000000" w:themeColor="text1"/>
        </w:rPr>
        <w:t>、变焦控制按键</w:t>
      </w:r>
    </w:p>
    <w:p>
      <w:pPr>
        <w:spacing w:line="0" w:lineRule="atLeast"/>
        <w:rPr>
          <w:color w:val="000000" w:themeColor="text1"/>
        </w:rPr>
      </w:pPr>
      <w:r>
        <w:rPr>
          <w:rFonts w:hint="eastAsia"/>
          <w:color w:val="000000" w:themeColor="text1"/>
        </w:rPr>
        <w:t>【</w:t>
      </w:r>
      <w:r>
        <w:rPr>
          <w:color w:val="000000" w:themeColor="text1"/>
        </w:rPr>
        <w:t>变</w:t>
      </w:r>
      <w:r>
        <w:rPr>
          <w:bCs/>
          <w:color w:val="000000" w:themeColor="text1"/>
        </w:rPr>
        <w:t>焦</w:t>
      </w:r>
      <w:r>
        <w:rPr>
          <w:rFonts w:hint="eastAsia"/>
          <w:color w:val="000000" w:themeColor="text1"/>
        </w:rPr>
        <w:t>】</w:t>
      </w:r>
      <w:r>
        <w:rPr>
          <w:color w:val="000000" w:themeColor="text1"/>
        </w:rPr>
        <w:t>＋：镜头拉</w:t>
      </w:r>
      <w:r>
        <w:rPr>
          <w:rFonts w:hint="eastAsia"/>
          <w:color w:val="000000" w:themeColor="text1"/>
        </w:rPr>
        <w:t>窄</w:t>
      </w:r>
      <w:r>
        <w:rPr>
          <w:color w:val="000000" w:themeColor="text1"/>
        </w:rPr>
        <w:t>角</w:t>
      </w:r>
      <w:r>
        <w:rPr>
          <w:rFonts w:hint="eastAsia"/>
          <w:color w:val="000000" w:themeColor="text1"/>
        </w:rPr>
        <w:t>；【</w:t>
      </w:r>
      <w:r>
        <w:rPr>
          <w:color w:val="000000" w:themeColor="text1"/>
        </w:rPr>
        <w:t>变</w:t>
      </w:r>
      <w:r>
        <w:rPr>
          <w:bCs/>
          <w:color w:val="000000" w:themeColor="text1"/>
        </w:rPr>
        <w:t>焦</w:t>
      </w:r>
      <w:r>
        <w:rPr>
          <w:color w:val="000000" w:themeColor="text1"/>
        </w:rPr>
        <w:t>－</w:t>
      </w:r>
      <w:r>
        <w:rPr>
          <w:rFonts w:hint="eastAsia"/>
          <w:color w:val="000000" w:themeColor="text1"/>
        </w:rPr>
        <w:t>】</w:t>
      </w:r>
      <w:r>
        <w:rPr>
          <w:color w:val="000000" w:themeColor="text1"/>
        </w:rPr>
        <w:t>：镜头拉</w:t>
      </w:r>
      <w:r>
        <w:rPr>
          <w:rFonts w:hint="eastAsia"/>
          <w:color w:val="000000" w:themeColor="text1"/>
        </w:rPr>
        <w:t>广</w:t>
      </w:r>
      <w:r>
        <w:rPr>
          <w:color w:val="000000" w:themeColor="text1"/>
        </w:rPr>
        <w:t>角</w:t>
      </w:r>
    </w:p>
    <w:p>
      <w:pPr>
        <w:spacing w:line="0" w:lineRule="atLeast"/>
        <w:rPr>
          <w:rFonts w:hAnsi="宋体"/>
          <w:bCs/>
          <w:color w:val="000000" w:themeColor="text1"/>
        </w:rPr>
      </w:pPr>
    </w:p>
    <w:p>
      <w:pPr>
        <w:spacing w:line="0" w:lineRule="atLeast"/>
        <w:rPr>
          <w:b/>
          <w:bCs/>
          <w:color w:val="000000" w:themeColor="text1"/>
        </w:rPr>
      </w:pPr>
      <w:r>
        <w:rPr>
          <w:rFonts w:hint="eastAsia" w:hAnsi="宋体"/>
          <w:b/>
          <w:bCs/>
          <w:color w:val="000000" w:themeColor="text1"/>
        </w:rPr>
        <w:t>7</w:t>
      </w:r>
      <w:r>
        <w:rPr>
          <w:rFonts w:hAnsi="宋体"/>
          <w:b/>
          <w:bCs/>
          <w:color w:val="000000" w:themeColor="text1"/>
        </w:rPr>
        <w:t>、</w:t>
      </w:r>
      <w:r>
        <w:rPr>
          <w:rFonts w:hint="eastAsia" w:hAnsi="宋体"/>
          <w:b/>
          <w:bCs/>
          <w:color w:val="000000" w:themeColor="text1"/>
        </w:rPr>
        <w:t>设置、清除预置位键</w:t>
      </w:r>
    </w:p>
    <w:p>
      <w:pPr>
        <w:spacing w:line="0" w:lineRule="atLeast"/>
        <w:rPr>
          <w:color w:val="000000" w:themeColor="text1"/>
        </w:rPr>
      </w:pPr>
      <w:r>
        <w:rPr>
          <w:b/>
          <w:bCs/>
          <w:color w:val="000000" w:themeColor="text1"/>
        </w:rPr>
        <w:t>设置预置位：</w:t>
      </w:r>
      <w:r>
        <w:rPr>
          <w:rFonts w:hint="eastAsia"/>
          <w:b/>
          <w:bCs/>
          <w:color w:val="000000" w:themeColor="text1"/>
        </w:rPr>
        <w:t>保存一个预置位，</w:t>
      </w:r>
      <w:r>
        <w:rPr>
          <w:bCs/>
          <w:color w:val="000000" w:themeColor="text1"/>
        </w:rPr>
        <w:t>设预置</w:t>
      </w:r>
      <w:r>
        <w:rPr>
          <w:color w:val="000000" w:themeColor="text1"/>
        </w:rPr>
        <w:t>+数字键（0-9）</w:t>
      </w:r>
      <w:r>
        <w:rPr>
          <w:rFonts w:hint="eastAsia"/>
          <w:color w:val="000000" w:themeColor="text1"/>
        </w:rPr>
        <w:t>即</w:t>
      </w:r>
      <w:r>
        <w:rPr>
          <w:color w:val="000000" w:themeColor="text1"/>
        </w:rPr>
        <w:t>设置相应</w:t>
      </w:r>
      <w:r>
        <w:rPr>
          <w:rFonts w:hint="eastAsia"/>
          <w:color w:val="000000" w:themeColor="text1"/>
        </w:rPr>
        <w:t>数字键</w:t>
      </w:r>
      <w:r>
        <w:rPr>
          <w:color w:val="000000" w:themeColor="text1"/>
        </w:rPr>
        <w:t>的预置位</w:t>
      </w:r>
    </w:p>
    <w:p>
      <w:pPr>
        <w:spacing w:line="0" w:lineRule="atLeast"/>
        <w:rPr>
          <w:color w:val="000000" w:themeColor="text1"/>
        </w:rPr>
      </w:pPr>
      <w:r>
        <w:rPr>
          <w:b/>
          <w:bCs/>
          <w:color w:val="000000" w:themeColor="text1"/>
        </w:rPr>
        <w:t>预置位取消：</w:t>
      </w:r>
      <w:r>
        <w:rPr>
          <w:rFonts w:hint="eastAsia"/>
          <w:b/>
          <w:bCs/>
          <w:color w:val="000000" w:themeColor="text1"/>
        </w:rPr>
        <w:t>清除一个预置位，</w:t>
      </w:r>
      <w:r>
        <w:rPr>
          <w:bCs/>
          <w:color w:val="000000" w:themeColor="text1"/>
        </w:rPr>
        <w:t>清预置</w:t>
      </w:r>
      <w:r>
        <w:rPr>
          <w:color w:val="000000" w:themeColor="text1"/>
        </w:rPr>
        <w:t>+数字键（0-9）</w:t>
      </w:r>
      <w:r>
        <w:rPr>
          <w:rFonts w:hint="eastAsia"/>
          <w:color w:val="000000" w:themeColor="text1"/>
        </w:rPr>
        <w:t>即</w:t>
      </w:r>
      <w:r>
        <w:rPr>
          <w:color w:val="000000" w:themeColor="text1"/>
        </w:rPr>
        <w:t>取消相应</w:t>
      </w:r>
      <w:r>
        <w:rPr>
          <w:rFonts w:hint="eastAsia"/>
          <w:color w:val="000000" w:themeColor="text1"/>
        </w:rPr>
        <w:t>数字键</w:t>
      </w:r>
      <w:r>
        <w:rPr>
          <w:color w:val="000000" w:themeColor="text1"/>
        </w:rPr>
        <w:t>的预置位</w:t>
      </w:r>
    </w:p>
    <w:p>
      <w:pPr>
        <w:spacing w:line="0" w:lineRule="atLeast"/>
        <w:rPr>
          <w:b/>
          <w:bCs/>
          <w:color w:val="000000" w:themeColor="text1"/>
        </w:rPr>
      </w:pPr>
    </w:p>
    <w:p>
      <w:pPr>
        <w:spacing w:line="0" w:lineRule="atLeast"/>
        <w:rPr>
          <w:b/>
          <w:bCs/>
          <w:color w:val="000000" w:themeColor="text1"/>
        </w:rPr>
      </w:pPr>
      <w:r>
        <w:rPr>
          <w:rFonts w:hint="eastAsia"/>
          <w:b/>
          <w:bCs/>
          <w:color w:val="000000" w:themeColor="text1"/>
        </w:rPr>
        <w:t>8、</w:t>
      </w:r>
      <w:r>
        <w:rPr>
          <w:rFonts w:hAnsi="宋体"/>
          <w:b/>
          <w:bCs/>
          <w:color w:val="000000" w:themeColor="text1"/>
        </w:rPr>
        <w:t>云台控制按键</w:t>
      </w:r>
    </w:p>
    <w:p>
      <w:pPr>
        <w:spacing w:line="0" w:lineRule="atLeast"/>
        <w:rPr>
          <w:color w:val="000000" w:themeColor="text1"/>
        </w:rPr>
      </w:pPr>
      <w:r>
        <w:rPr>
          <w:rFonts w:hint="eastAsia"/>
          <w:color w:val="000000" w:themeColor="text1"/>
        </w:rPr>
        <w:t>上下左右箭头：控制云台上下左右转动</w:t>
      </w:r>
    </w:p>
    <w:p>
      <w:pPr>
        <w:spacing w:line="0" w:lineRule="atLeast"/>
        <w:rPr>
          <w:b/>
          <w:bCs/>
          <w:color w:val="000000" w:themeColor="text1"/>
        </w:rPr>
      </w:pPr>
      <w:r>
        <w:rPr>
          <w:rFonts w:hint="eastAsia"/>
          <w:color w:val="000000" w:themeColor="text1"/>
        </w:rPr>
        <w:t>【</w:t>
      </w:r>
      <w:r>
        <w:rPr>
          <w:color w:val="000000" w:themeColor="text1"/>
        </w:rPr>
        <w:t>HOME</w:t>
      </w:r>
      <w:r>
        <w:rPr>
          <w:rFonts w:hint="eastAsia"/>
          <w:color w:val="000000" w:themeColor="text1"/>
        </w:rPr>
        <w:t>】</w:t>
      </w:r>
      <w:r>
        <w:rPr>
          <w:rFonts w:hAnsi="宋体"/>
          <w:color w:val="000000" w:themeColor="text1"/>
        </w:rPr>
        <w:t>键：</w:t>
      </w:r>
      <w:r>
        <w:rPr>
          <w:rFonts w:hint="eastAsia" w:hAnsi="宋体"/>
          <w:color w:val="000000" w:themeColor="text1"/>
        </w:rPr>
        <w:t>云台回到</w:t>
      </w:r>
      <w:r>
        <w:rPr>
          <w:rFonts w:hAnsi="宋体"/>
          <w:color w:val="000000" w:themeColor="text1"/>
        </w:rPr>
        <w:t>中间位置</w:t>
      </w:r>
      <w:r>
        <w:rPr>
          <w:rFonts w:hint="eastAsia" w:hAnsi="宋体"/>
          <w:color w:val="000000" w:themeColor="text1"/>
        </w:rPr>
        <w:t>或进入下一级菜单</w:t>
      </w:r>
    </w:p>
    <w:p>
      <w:pPr>
        <w:spacing w:line="0" w:lineRule="atLeast"/>
        <w:ind w:left="1"/>
        <w:rPr>
          <w:b/>
          <w:bCs/>
          <w:color w:val="000000" w:themeColor="text1"/>
        </w:rPr>
      </w:pPr>
    </w:p>
    <w:p>
      <w:pPr>
        <w:spacing w:line="0" w:lineRule="atLeast"/>
        <w:ind w:left="1"/>
        <w:rPr>
          <w:b/>
          <w:bCs/>
          <w:color w:val="000000" w:themeColor="text1"/>
        </w:rPr>
      </w:pPr>
      <w:r>
        <w:rPr>
          <w:rFonts w:hint="eastAsia"/>
          <w:b/>
          <w:bCs/>
          <w:color w:val="000000" w:themeColor="text1"/>
        </w:rPr>
        <w:t>9</w:t>
      </w:r>
      <w:r>
        <w:rPr>
          <w:rFonts w:hAnsi="宋体"/>
          <w:b/>
          <w:bCs/>
          <w:color w:val="000000" w:themeColor="text1"/>
        </w:rPr>
        <w:t>、背光补偿控制按键</w:t>
      </w:r>
    </w:p>
    <w:p>
      <w:pPr>
        <w:spacing w:line="0" w:lineRule="atLeast"/>
        <w:rPr>
          <w:rFonts w:hAnsi="宋体"/>
          <w:bCs/>
          <w:color w:val="000000" w:themeColor="text1"/>
        </w:rPr>
      </w:pPr>
      <w:r>
        <w:rPr>
          <w:rFonts w:hAnsi="宋体"/>
          <w:bCs/>
          <w:color w:val="000000" w:themeColor="text1"/>
        </w:rPr>
        <w:t>背光</w:t>
      </w:r>
      <w:r>
        <w:rPr>
          <w:rFonts w:hint="eastAsia"/>
          <w:bCs/>
          <w:color w:val="000000" w:themeColor="text1"/>
        </w:rPr>
        <w:t>开</w:t>
      </w:r>
      <w:r>
        <w:rPr>
          <w:bCs/>
          <w:color w:val="000000" w:themeColor="text1"/>
        </w:rPr>
        <w:t>/</w:t>
      </w:r>
      <w:r>
        <w:rPr>
          <w:rFonts w:hint="eastAsia"/>
          <w:bCs/>
          <w:color w:val="000000" w:themeColor="text1"/>
        </w:rPr>
        <w:t>关： 打开或关闭背光</w:t>
      </w:r>
    </w:p>
    <w:p>
      <w:pPr>
        <w:spacing w:line="0" w:lineRule="atLeast"/>
        <w:rPr>
          <w:b/>
          <w:bCs/>
          <w:color w:val="000000" w:themeColor="text1"/>
        </w:rPr>
      </w:pPr>
      <w:r>
        <w:rPr>
          <w:rFonts w:hint="eastAsia"/>
          <w:b/>
          <w:bCs/>
          <w:color w:val="000000" w:themeColor="text1"/>
        </w:rPr>
        <w:t>10</w:t>
      </w:r>
      <w:r>
        <w:rPr>
          <w:rFonts w:hAnsi="宋体"/>
          <w:b/>
          <w:bCs/>
          <w:color w:val="000000" w:themeColor="text1"/>
        </w:rPr>
        <w:t>、菜单键</w:t>
      </w:r>
      <w:r>
        <w:rPr>
          <w:rFonts w:hAnsi="宋体"/>
          <w:bCs/>
          <w:color w:val="000000" w:themeColor="text1"/>
        </w:rPr>
        <w:t>：进入</w:t>
      </w:r>
      <w:r>
        <w:rPr>
          <w:rFonts w:hint="eastAsia" w:hAnsi="宋体"/>
          <w:bCs/>
          <w:color w:val="000000" w:themeColor="text1"/>
        </w:rPr>
        <w:t>/</w:t>
      </w:r>
      <w:r>
        <w:rPr>
          <w:rFonts w:hAnsi="宋体"/>
          <w:bCs/>
          <w:color w:val="000000" w:themeColor="text1"/>
        </w:rPr>
        <w:t>退出</w:t>
      </w:r>
      <w:r>
        <w:rPr>
          <w:bCs/>
          <w:color w:val="000000" w:themeColor="text1"/>
        </w:rPr>
        <w:t>OSD</w:t>
      </w:r>
      <w:r>
        <w:rPr>
          <w:rFonts w:hAnsi="宋体"/>
          <w:bCs/>
          <w:color w:val="000000" w:themeColor="text1"/>
        </w:rPr>
        <w:t>菜单</w:t>
      </w:r>
      <w:r>
        <w:rPr>
          <w:rFonts w:hint="eastAsia" w:hAnsi="宋体"/>
          <w:bCs/>
          <w:color w:val="000000" w:themeColor="text1"/>
        </w:rPr>
        <w:t>或返回上一级菜单。</w:t>
      </w:r>
    </w:p>
    <w:p>
      <w:pPr>
        <w:spacing w:line="0" w:lineRule="atLeast"/>
        <w:rPr>
          <w:b/>
          <w:color w:val="000000" w:themeColor="text1"/>
        </w:rPr>
      </w:pPr>
    </w:p>
    <w:p>
      <w:pPr>
        <w:spacing w:line="0" w:lineRule="atLeast"/>
        <w:rPr>
          <w:b/>
          <w:color w:val="000000" w:themeColor="text1"/>
        </w:rPr>
      </w:pPr>
      <w:r>
        <w:rPr>
          <w:b/>
          <w:color w:val="000000" w:themeColor="text1"/>
        </w:rPr>
        <w:t>11</w:t>
      </w:r>
      <w:r>
        <w:rPr>
          <w:rFonts w:hAnsi="宋体"/>
          <w:b/>
          <w:color w:val="000000" w:themeColor="text1"/>
        </w:rPr>
        <w:t>、摄像机红外遥控地址</w:t>
      </w:r>
      <w:r>
        <w:rPr>
          <w:rFonts w:hint="eastAsia" w:hAnsi="宋体"/>
          <w:b/>
          <w:color w:val="000000" w:themeColor="text1"/>
        </w:rPr>
        <w:t>设置</w:t>
      </w:r>
    </w:p>
    <w:p>
      <w:pPr>
        <w:spacing w:line="0" w:lineRule="atLeast"/>
        <w:ind w:firstLine="105" w:firstLineChars="50"/>
        <w:rPr>
          <w:bCs/>
          <w:color w:val="000000" w:themeColor="text1"/>
        </w:rPr>
      </w:pPr>
      <w:r>
        <w:rPr>
          <w:rFonts w:hint="eastAsia"/>
          <w:bCs/>
          <w:color w:val="000000" w:themeColor="text1"/>
        </w:rPr>
        <w:t>【</w:t>
      </w:r>
      <w:r>
        <w:rPr>
          <w:bCs/>
          <w:color w:val="000000" w:themeColor="text1"/>
        </w:rPr>
        <w:t>*</w:t>
      </w:r>
      <w:r>
        <w:rPr>
          <w:rFonts w:hint="eastAsia"/>
          <w:bCs/>
          <w:color w:val="000000" w:themeColor="text1"/>
        </w:rPr>
        <w:t>】</w:t>
      </w:r>
      <w:r>
        <w:rPr>
          <w:bCs/>
          <w:color w:val="000000" w:themeColor="text1"/>
        </w:rPr>
        <w:t>+</w:t>
      </w:r>
      <w:r>
        <w:rPr>
          <w:rFonts w:hint="eastAsia"/>
          <w:bCs/>
          <w:color w:val="000000" w:themeColor="text1"/>
        </w:rPr>
        <w:t>【</w:t>
      </w:r>
      <w:r>
        <w:rPr>
          <w:rFonts w:hAnsi="宋体"/>
          <w:bCs/>
          <w:color w:val="000000" w:themeColor="text1"/>
        </w:rPr>
        <w:t>＃</w:t>
      </w:r>
      <w:r>
        <w:rPr>
          <w:rFonts w:hint="eastAsia" w:hAnsi="宋体"/>
          <w:bCs/>
          <w:color w:val="000000" w:themeColor="text1"/>
        </w:rPr>
        <w:t>】</w:t>
      </w:r>
      <w:r>
        <w:rPr>
          <w:bCs/>
          <w:color w:val="000000" w:themeColor="text1"/>
        </w:rPr>
        <w:t>+</w:t>
      </w:r>
      <w:r>
        <w:rPr>
          <w:rFonts w:hint="eastAsia"/>
          <w:bCs/>
          <w:color w:val="000000" w:themeColor="text1"/>
        </w:rPr>
        <w:t>【</w:t>
      </w:r>
      <w:r>
        <w:rPr>
          <w:bCs/>
          <w:color w:val="000000" w:themeColor="text1"/>
        </w:rPr>
        <w:t>F1</w:t>
      </w:r>
      <w:r>
        <w:rPr>
          <w:rFonts w:hint="eastAsia"/>
          <w:bCs/>
          <w:color w:val="000000" w:themeColor="text1"/>
        </w:rPr>
        <w:t>】</w:t>
      </w:r>
      <w:r>
        <w:rPr>
          <w:rFonts w:hAnsi="宋体"/>
          <w:bCs/>
          <w:color w:val="000000" w:themeColor="text1"/>
        </w:rPr>
        <w:t>：</w:t>
      </w:r>
      <w:r>
        <w:rPr>
          <w:bCs/>
          <w:color w:val="000000" w:themeColor="text1"/>
        </w:rPr>
        <w:t>1</w:t>
      </w:r>
      <w:r>
        <w:rPr>
          <w:rFonts w:hAnsi="宋体"/>
          <w:bCs/>
          <w:color w:val="000000" w:themeColor="text1"/>
        </w:rPr>
        <w:t>号地址</w:t>
      </w:r>
      <w:r>
        <w:rPr>
          <w:rFonts w:hint="eastAsia"/>
          <w:bCs/>
          <w:color w:val="000000" w:themeColor="text1"/>
        </w:rPr>
        <w:t xml:space="preserve">   【</w:t>
      </w:r>
      <w:r>
        <w:rPr>
          <w:bCs/>
          <w:color w:val="000000" w:themeColor="text1"/>
        </w:rPr>
        <w:t>*</w:t>
      </w:r>
      <w:r>
        <w:rPr>
          <w:rFonts w:hint="eastAsia"/>
          <w:bCs/>
          <w:color w:val="000000" w:themeColor="text1"/>
        </w:rPr>
        <w:t>】</w:t>
      </w:r>
      <w:r>
        <w:rPr>
          <w:bCs/>
          <w:color w:val="000000" w:themeColor="text1"/>
        </w:rPr>
        <w:t>+</w:t>
      </w:r>
      <w:r>
        <w:rPr>
          <w:rFonts w:hint="eastAsia"/>
          <w:bCs/>
          <w:color w:val="000000" w:themeColor="text1"/>
        </w:rPr>
        <w:t>【</w:t>
      </w:r>
      <w:r>
        <w:rPr>
          <w:rFonts w:hAnsi="宋体"/>
          <w:bCs/>
          <w:color w:val="000000" w:themeColor="text1"/>
        </w:rPr>
        <w:t>＃</w:t>
      </w:r>
      <w:r>
        <w:rPr>
          <w:rFonts w:hint="eastAsia" w:hAnsi="宋体"/>
          <w:bCs/>
          <w:color w:val="000000" w:themeColor="text1"/>
        </w:rPr>
        <w:t>】</w:t>
      </w:r>
      <w:r>
        <w:rPr>
          <w:bCs/>
          <w:color w:val="000000" w:themeColor="text1"/>
        </w:rPr>
        <w:t>+</w:t>
      </w:r>
      <w:r>
        <w:rPr>
          <w:rFonts w:hint="eastAsia"/>
          <w:bCs/>
          <w:color w:val="000000" w:themeColor="text1"/>
        </w:rPr>
        <w:t>【</w:t>
      </w:r>
      <w:r>
        <w:rPr>
          <w:bCs/>
          <w:color w:val="000000" w:themeColor="text1"/>
        </w:rPr>
        <w:t>F2</w:t>
      </w:r>
      <w:r>
        <w:rPr>
          <w:rFonts w:hint="eastAsia"/>
          <w:bCs/>
          <w:color w:val="000000" w:themeColor="text1"/>
        </w:rPr>
        <w:t>】</w:t>
      </w:r>
      <w:r>
        <w:rPr>
          <w:rFonts w:hAnsi="宋体"/>
          <w:bCs/>
          <w:color w:val="000000" w:themeColor="text1"/>
        </w:rPr>
        <w:t>：</w:t>
      </w:r>
      <w:r>
        <w:rPr>
          <w:bCs/>
          <w:color w:val="000000" w:themeColor="text1"/>
        </w:rPr>
        <w:t>2</w:t>
      </w:r>
      <w:r>
        <w:rPr>
          <w:rFonts w:hAnsi="宋体"/>
          <w:bCs/>
          <w:color w:val="000000" w:themeColor="text1"/>
        </w:rPr>
        <w:t>号地址</w:t>
      </w:r>
    </w:p>
    <w:p>
      <w:pPr>
        <w:spacing w:line="0" w:lineRule="atLeast"/>
        <w:ind w:firstLine="105" w:firstLineChars="50"/>
        <w:rPr>
          <w:rFonts w:hAnsi="宋体"/>
          <w:bCs/>
          <w:color w:val="000000" w:themeColor="text1"/>
        </w:rPr>
      </w:pPr>
      <w:r>
        <w:rPr>
          <w:rFonts w:hint="eastAsia"/>
          <w:bCs/>
          <w:color w:val="000000" w:themeColor="text1"/>
        </w:rPr>
        <w:t>【</w:t>
      </w:r>
      <w:r>
        <w:rPr>
          <w:bCs/>
          <w:color w:val="000000" w:themeColor="text1"/>
        </w:rPr>
        <w:t>*</w:t>
      </w:r>
      <w:r>
        <w:rPr>
          <w:rFonts w:hint="eastAsia"/>
          <w:bCs/>
          <w:color w:val="000000" w:themeColor="text1"/>
        </w:rPr>
        <w:t>】</w:t>
      </w:r>
      <w:r>
        <w:rPr>
          <w:bCs/>
          <w:color w:val="000000" w:themeColor="text1"/>
        </w:rPr>
        <w:t>+</w:t>
      </w:r>
      <w:r>
        <w:rPr>
          <w:rFonts w:hint="eastAsia"/>
          <w:bCs/>
          <w:color w:val="000000" w:themeColor="text1"/>
        </w:rPr>
        <w:t>【</w:t>
      </w:r>
      <w:r>
        <w:rPr>
          <w:rFonts w:hAnsi="宋体"/>
          <w:bCs/>
          <w:color w:val="000000" w:themeColor="text1"/>
        </w:rPr>
        <w:t>＃</w:t>
      </w:r>
      <w:r>
        <w:rPr>
          <w:rFonts w:hint="eastAsia" w:hAnsi="宋体"/>
          <w:bCs/>
          <w:color w:val="000000" w:themeColor="text1"/>
        </w:rPr>
        <w:t>】</w:t>
      </w:r>
      <w:r>
        <w:rPr>
          <w:bCs/>
          <w:color w:val="000000" w:themeColor="text1"/>
        </w:rPr>
        <w:t>+</w:t>
      </w:r>
      <w:r>
        <w:rPr>
          <w:rFonts w:hint="eastAsia"/>
          <w:bCs/>
          <w:color w:val="000000" w:themeColor="text1"/>
        </w:rPr>
        <w:t>【</w:t>
      </w:r>
      <w:r>
        <w:rPr>
          <w:bCs/>
          <w:color w:val="000000" w:themeColor="text1"/>
        </w:rPr>
        <w:t>F3</w:t>
      </w:r>
      <w:r>
        <w:rPr>
          <w:rFonts w:hint="eastAsia"/>
          <w:bCs/>
          <w:color w:val="000000" w:themeColor="text1"/>
        </w:rPr>
        <w:t>】</w:t>
      </w:r>
      <w:r>
        <w:rPr>
          <w:rFonts w:hAnsi="宋体"/>
          <w:bCs/>
          <w:color w:val="000000" w:themeColor="text1"/>
        </w:rPr>
        <w:t>：</w:t>
      </w:r>
      <w:r>
        <w:rPr>
          <w:bCs/>
          <w:color w:val="000000" w:themeColor="text1"/>
        </w:rPr>
        <w:t>3</w:t>
      </w:r>
      <w:r>
        <w:rPr>
          <w:rFonts w:hAnsi="宋体"/>
          <w:bCs/>
          <w:color w:val="000000" w:themeColor="text1"/>
        </w:rPr>
        <w:t>号地址</w:t>
      </w:r>
      <w:r>
        <w:rPr>
          <w:rFonts w:hint="eastAsia"/>
          <w:bCs/>
          <w:color w:val="000000" w:themeColor="text1"/>
        </w:rPr>
        <w:t>【</w:t>
      </w:r>
      <w:r>
        <w:rPr>
          <w:bCs/>
          <w:color w:val="000000" w:themeColor="text1"/>
        </w:rPr>
        <w:t>*</w:t>
      </w:r>
      <w:r>
        <w:rPr>
          <w:rFonts w:hint="eastAsia"/>
          <w:bCs/>
          <w:color w:val="000000" w:themeColor="text1"/>
        </w:rPr>
        <w:t>】</w:t>
      </w:r>
      <w:r>
        <w:rPr>
          <w:bCs/>
          <w:color w:val="000000" w:themeColor="text1"/>
        </w:rPr>
        <w:t>+</w:t>
      </w:r>
      <w:r>
        <w:rPr>
          <w:rFonts w:hint="eastAsia"/>
          <w:bCs/>
          <w:color w:val="000000" w:themeColor="text1"/>
        </w:rPr>
        <w:t>【</w:t>
      </w:r>
      <w:r>
        <w:rPr>
          <w:rFonts w:hAnsi="宋体"/>
          <w:bCs/>
          <w:color w:val="000000" w:themeColor="text1"/>
        </w:rPr>
        <w:t>＃</w:t>
      </w:r>
      <w:r>
        <w:rPr>
          <w:rFonts w:hint="eastAsia" w:hAnsi="宋体"/>
          <w:bCs/>
          <w:color w:val="000000" w:themeColor="text1"/>
        </w:rPr>
        <w:t>】</w:t>
      </w:r>
      <w:r>
        <w:rPr>
          <w:bCs/>
          <w:color w:val="000000" w:themeColor="text1"/>
        </w:rPr>
        <w:t>+</w:t>
      </w:r>
      <w:r>
        <w:rPr>
          <w:rFonts w:hint="eastAsia"/>
          <w:bCs/>
          <w:color w:val="000000" w:themeColor="text1"/>
        </w:rPr>
        <w:t>【</w:t>
      </w:r>
      <w:r>
        <w:rPr>
          <w:bCs/>
          <w:color w:val="000000" w:themeColor="text1"/>
        </w:rPr>
        <w:t>F4</w:t>
      </w:r>
      <w:r>
        <w:rPr>
          <w:rFonts w:hint="eastAsia"/>
          <w:bCs/>
          <w:color w:val="000000" w:themeColor="text1"/>
        </w:rPr>
        <w:t>】</w:t>
      </w:r>
      <w:r>
        <w:rPr>
          <w:rFonts w:hAnsi="宋体"/>
          <w:bCs/>
          <w:color w:val="000000" w:themeColor="text1"/>
        </w:rPr>
        <w:t>：</w:t>
      </w:r>
      <w:r>
        <w:rPr>
          <w:bCs/>
          <w:color w:val="000000" w:themeColor="text1"/>
        </w:rPr>
        <w:t>4</w:t>
      </w:r>
      <w:r>
        <w:rPr>
          <w:rFonts w:hAnsi="宋体"/>
          <w:bCs/>
          <w:color w:val="000000" w:themeColor="text1"/>
        </w:rPr>
        <w:t>号地址</w:t>
      </w:r>
    </w:p>
    <w:p>
      <w:pPr>
        <w:numPr>
          <w:ilvl w:val="0"/>
          <w:numId w:val="4"/>
        </w:numPr>
        <w:spacing w:line="0" w:lineRule="atLeast"/>
        <w:rPr>
          <w:rFonts w:hAnsi="宋体"/>
          <w:b/>
          <w:color w:val="000000" w:themeColor="text1"/>
        </w:rPr>
      </w:pPr>
      <w:r>
        <w:rPr>
          <w:rFonts w:hint="eastAsia" w:hAnsi="宋体"/>
          <w:b/>
          <w:color w:val="000000" w:themeColor="text1"/>
        </w:rPr>
        <w:t xml:space="preserve">组合键功能 </w:t>
      </w:r>
    </w:p>
    <w:tbl>
      <w:tblPr>
        <w:tblStyle w:val="24"/>
        <w:tblW w:w="9721" w:type="dxa"/>
        <w:tblInd w:w="0" w:type="dxa"/>
        <w:tblLayout w:type="fixed"/>
        <w:tblCellMar>
          <w:top w:w="0" w:type="dxa"/>
          <w:left w:w="108" w:type="dxa"/>
          <w:bottom w:w="0" w:type="dxa"/>
          <w:right w:w="108" w:type="dxa"/>
        </w:tblCellMar>
      </w:tblPr>
      <w:tblGrid>
        <w:gridCol w:w="5041"/>
        <w:gridCol w:w="4680"/>
      </w:tblGrid>
      <w:tr>
        <w:tblPrEx>
          <w:tblCellMar>
            <w:top w:w="0" w:type="dxa"/>
            <w:left w:w="108" w:type="dxa"/>
            <w:bottom w:w="0" w:type="dxa"/>
            <w:right w:w="108" w:type="dxa"/>
          </w:tblCellMar>
        </w:tblPrEx>
        <w:tc>
          <w:tcPr>
            <w:tcW w:w="5041" w:type="dxa"/>
          </w:tcPr>
          <w:p>
            <w:pPr>
              <w:spacing w:line="0" w:lineRule="atLeast"/>
              <w:rPr>
                <w:rFonts w:hAnsi="宋体"/>
                <w:b/>
                <w:color w:val="000000" w:themeColor="text1"/>
              </w:rPr>
            </w:pPr>
            <w:r>
              <w:rPr>
                <w:rFonts w:hint="eastAsia" w:hAnsi="宋体"/>
                <w:color w:val="000000" w:themeColor="text1"/>
                <w:kern w:val="0"/>
                <w:szCs w:val="21"/>
              </w:rPr>
              <w:t xml:space="preserve"> 1）【#】</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bCs/>
                <w:color w:val="000000" w:themeColor="text1"/>
              </w:rPr>
              <w:t>：取消所有预置位</w:t>
            </w:r>
          </w:p>
        </w:tc>
        <w:tc>
          <w:tcPr>
            <w:tcW w:w="4680" w:type="dxa"/>
          </w:tcPr>
          <w:p>
            <w:pPr>
              <w:spacing w:line="0" w:lineRule="atLeast"/>
              <w:rPr>
                <w:rFonts w:hAnsi="宋体"/>
                <w:b/>
                <w:color w:val="000000" w:themeColor="text1"/>
              </w:rPr>
            </w:pPr>
            <w:r>
              <w:rPr>
                <w:rFonts w:hint="eastAsia"/>
                <w:bCs/>
                <w:color w:val="000000" w:themeColor="text1"/>
              </w:rPr>
              <w:t xml:space="preserve"> 2）</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【6】</w:t>
            </w:r>
            <w:r>
              <w:rPr>
                <w:rFonts w:hint="eastAsia"/>
                <w:bCs/>
                <w:color w:val="000000" w:themeColor="text1"/>
              </w:rPr>
              <w:t>：恢复出厂默认值</w:t>
            </w:r>
          </w:p>
        </w:tc>
      </w:tr>
      <w:tr>
        <w:tblPrEx>
          <w:tblCellMar>
            <w:top w:w="0" w:type="dxa"/>
            <w:left w:w="108" w:type="dxa"/>
            <w:bottom w:w="0" w:type="dxa"/>
            <w:right w:w="108" w:type="dxa"/>
          </w:tblCellMar>
        </w:tblPrEx>
        <w:tc>
          <w:tcPr>
            <w:tcW w:w="5041" w:type="dxa"/>
          </w:tcPr>
          <w:p>
            <w:pPr>
              <w:spacing w:line="0" w:lineRule="atLeast"/>
              <w:rPr>
                <w:rFonts w:hAnsi="宋体"/>
                <w:b/>
                <w:color w:val="000000" w:themeColor="text1"/>
              </w:rPr>
            </w:pPr>
            <w:r>
              <w:rPr>
                <w:rFonts w:hint="eastAsia"/>
                <w:bCs/>
                <w:color w:val="000000" w:themeColor="text1"/>
              </w:rPr>
              <w:t xml:space="preserve"> 3）</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【9】</w:t>
            </w:r>
            <w:r>
              <w:rPr>
                <w:rFonts w:hint="eastAsia"/>
                <w:bCs/>
                <w:color w:val="000000" w:themeColor="text1"/>
              </w:rPr>
              <w:t>：切换正倒装</w:t>
            </w:r>
          </w:p>
        </w:tc>
        <w:tc>
          <w:tcPr>
            <w:tcW w:w="4680" w:type="dxa"/>
          </w:tcPr>
          <w:p>
            <w:pPr>
              <w:spacing w:line="0" w:lineRule="atLeast"/>
              <w:rPr>
                <w:rFonts w:hAnsi="宋体"/>
                <w:b/>
                <w:color w:val="000000" w:themeColor="text1"/>
              </w:rPr>
            </w:pPr>
            <w:r>
              <w:rPr>
                <w:rFonts w:hint="eastAsia"/>
                <w:bCs/>
                <w:color w:val="000000" w:themeColor="text1"/>
              </w:rPr>
              <w:t xml:space="preserve"> 4）</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自动</w:t>
            </w:r>
            <w:r>
              <w:rPr>
                <w:rFonts w:hint="eastAsia"/>
                <w:bCs/>
                <w:color w:val="000000" w:themeColor="text1"/>
              </w:rPr>
              <w:t>：进入老化模式</w:t>
            </w:r>
          </w:p>
        </w:tc>
      </w:tr>
      <w:tr>
        <w:tblPrEx>
          <w:tblCellMar>
            <w:top w:w="0" w:type="dxa"/>
            <w:left w:w="108" w:type="dxa"/>
            <w:bottom w:w="0" w:type="dxa"/>
            <w:right w:w="108" w:type="dxa"/>
          </w:tblCellMar>
        </w:tblPrEx>
        <w:tc>
          <w:tcPr>
            <w:tcW w:w="5041" w:type="dxa"/>
          </w:tcPr>
          <w:p>
            <w:pPr>
              <w:spacing w:line="0" w:lineRule="atLeast"/>
              <w:rPr>
                <w:rFonts w:hAnsi="宋体"/>
                <w:b/>
                <w:color w:val="000000" w:themeColor="text1"/>
              </w:rPr>
            </w:pPr>
            <w:r>
              <w:rPr>
                <w:rFonts w:hint="eastAsia"/>
                <w:bCs/>
                <w:color w:val="000000" w:themeColor="text1"/>
              </w:rPr>
              <w:t xml:space="preserve"> 5）</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【3】</w:t>
            </w:r>
            <w:r>
              <w:rPr>
                <w:rFonts w:hint="eastAsia"/>
                <w:bCs/>
                <w:color w:val="000000" w:themeColor="text1"/>
              </w:rPr>
              <w:t>：菜单设为中文</w:t>
            </w:r>
          </w:p>
        </w:tc>
        <w:tc>
          <w:tcPr>
            <w:tcW w:w="4680" w:type="dxa"/>
          </w:tcPr>
          <w:p>
            <w:pPr>
              <w:spacing w:line="0" w:lineRule="atLeast"/>
              <w:rPr>
                <w:rFonts w:hAnsi="宋体"/>
                <w:b/>
                <w:color w:val="000000" w:themeColor="text1"/>
              </w:rPr>
            </w:pPr>
            <w:r>
              <w:rPr>
                <w:rFonts w:hint="eastAsia"/>
                <w:bCs/>
                <w:color w:val="000000" w:themeColor="text1"/>
              </w:rPr>
              <w:t xml:space="preserve"> 6）</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【4】</w:t>
            </w:r>
            <w:r>
              <w:rPr>
                <w:rFonts w:hint="eastAsia"/>
                <w:bCs/>
                <w:color w:val="000000" w:themeColor="text1"/>
              </w:rPr>
              <w:t>：菜单设为英文</w:t>
            </w:r>
          </w:p>
        </w:tc>
      </w:tr>
      <w:tr>
        <w:tblPrEx>
          <w:tblCellMar>
            <w:top w:w="0" w:type="dxa"/>
            <w:left w:w="108" w:type="dxa"/>
            <w:bottom w:w="0" w:type="dxa"/>
            <w:right w:w="108" w:type="dxa"/>
          </w:tblCellMar>
        </w:tblPrEx>
        <w:tc>
          <w:tcPr>
            <w:tcW w:w="5041" w:type="dxa"/>
          </w:tcPr>
          <w:p>
            <w:pPr>
              <w:spacing w:line="0" w:lineRule="atLeast"/>
              <w:rPr>
                <w:rFonts w:hAnsi="宋体"/>
                <w:b/>
                <w:color w:val="000000" w:themeColor="text1"/>
              </w:rPr>
            </w:pPr>
            <w:r>
              <w:rPr>
                <w:rFonts w:hint="eastAsia"/>
                <w:bCs/>
                <w:color w:val="000000" w:themeColor="text1"/>
              </w:rPr>
              <w:t xml:space="preserve"> 7）</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手动</w:t>
            </w:r>
            <w:r>
              <w:rPr>
                <w:rFonts w:hint="eastAsia"/>
                <w:bCs/>
                <w:color w:val="000000" w:themeColor="text1"/>
              </w:rPr>
              <w:t>：恢复默认IP、用户名、密码</w:t>
            </w:r>
          </w:p>
        </w:tc>
        <w:tc>
          <w:tcPr>
            <w:tcW w:w="4680" w:type="dxa"/>
          </w:tcPr>
          <w:p>
            <w:pPr>
              <w:spacing w:line="0" w:lineRule="atLeast"/>
              <w:rPr>
                <w:rFonts w:hAnsi="宋体"/>
                <w:b/>
                <w:color w:val="000000" w:themeColor="text1"/>
              </w:rPr>
            </w:pPr>
            <w:r>
              <w:rPr>
                <w:rFonts w:hint="eastAsia"/>
                <w:bCs/>
                <w:color w:val="000000" w:themeColor="text1"/>
              </w:rPr>
              <w:t xml:space="preserve"> 8）</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【0】</w:t>
            </w:r>
            <w:r>
              <w:rPr>
                <w:rFonts w:hint="eastAsia"/>
                <w:bCs/>
                <w:color w:val="000000" w:themeColor="text1"/>
              </w:rPr>
              <w:t xml:space="preserve">：切换视频格式1080P60  </w:t>
            </w:r>
          </w:p>
        </w:tc>
      </w:tr>
      <w:tr>
        <w:tblPrEx>
          <w:tblCellMar>
            <w:top w:w="0" w:type="dxa"/>
            <w:left w:w="108" w:type="dxa"/>
            <w:bottom w:w="0" w:type="dxa"/>
            <w:right w:w="108" w:type="dxa"/>
          </w:tblCellMar>
        </w:tblPrEx>
        <w:tc>
          <w:tcPr>
            <w:tcW w:w="5041" w:type="dxa"/>
          </w:tcPr>
          <w:p>
            <w:pPr>
              <w:spacing w:line="0" w:lineRule="atLeast"/>
              <w:rPr>
                <w:rFonts w:hAnsi="宋体"/>
                <w:b/>
                <w:color w:val="000000" w:themeColor="text1"/>
              </w:rPr>
            </w:pPr>
            <w:r>
              <w:rPr>
                <w:rFonts w:hint="eastAsia"/>
                <w:bCs/>
                <w:color w:val="000000" w:themeColor="text1"/>
              </w:rPr>
              <w:t xml:space="preserve"> 9）</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【1】</w:t>
            </w:r>
            <w:r>
              <w:rPr>
                <w:rFonts w:hint="eastAsia"/>
                <w:bCs/>
                <w:color w:val="000000" w:themeColor="text1"/>
              </w:rPr>
              <w:t xml:space="preserve">：切换视频格式1080P50 </w:t>
            </w:r>
          </w:p>
        </w:tc>
        <w:tc>
          <w:tcPr>
            <w:tcW w:w="4680" w:type="dxa"/>
          </w:tcPr>
          <w:p>
            <w:pPr>
              <w:spacing w:line="0" w:lineRule="atLeast"/>
              <w:rPr>
                <w:rFonts w:hAnsi="宋体"/>
                <w:b/>
                <w:color w:val="000000" w:themeColor="text1"/>
              </w:rPr>
            </w:pPr>
            <w:r>
              <w:rPr>
                <w:rFonts w:hint="eastAsia"/>
                <w:bCs/>
                <w:color w:val="000000" w:themeColor="text1"/>
              </w:rPr>
              <w:t>10）</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【2】</w:t>
            </w:r>
            <w:r>
              <w:rPr>
                <w:rFonts w:hint="eastAsia"/>
                <w:bCs/>
                <w:color w:val="000000" w:themeColor="text1"/>
              </w:rPr>
              <w:t>：切换视频格式1080I60</w:t>
            </w:r>
          </w:p>
        </w:tc>
      </w:tr>
      <w:tr>
        <w:tblPrEx>
          <w:tblCellMar>
            <w:top w:w="0" w:type="dxa"/>
            <w:left w:w="108" w:type="dxa"/>
            <w:bottom w:w="0" w:type="dxa"/>
            <w:right w:w="108" w:type="dxa"/>
          </w:tblCellMar>
        </w:tblPrEx>
        <w:tc>
          <w:tcPr>
            <w:tcW w:w="5041" w:type="dxa"/>
          </w:tcPr>
          <w:p>
            <w:pPr>
              <w:spacing w:line="0" w:lineRule="atLeast"/>
              <w:rPr>
                <w:rFonts w:hAnsi="宋体"/>
                <w:b/>
                <w:color w:val="000000" w:themeColor="text1"/>
              </w:rPr>
            </w:pPr>
            <w:r>
              <w:rPr>
                <w:rFonts w:hint="eastAsia"/>
                <w:bCs/>
                <w:color w:val="000000" w:themeColor="text1"/>
              </w:rPr>
              <w:t>11）</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【3】</w:t>
            </w:r>
            <w:r>
              <w:rPr>
                <w:rFonts w:hint="eastAsia"/>
                <w:bCs/>
                <w:color w:val="000000" w:themeColor="text1"/>
              </w:rPr>
              <w:t xml:space="preserve">：切换视频格式1080I50 </w:t>
            </w:r>
          </w:p>
        </w:tc>
        <w:tc>
          <w:tcPr>
            <w:tcW w:w="4680" w:type="dxa"/>
          </w:tcPr>
          <w:p>
            <w:pPr>
              <w:spacing w:line="0" w:lineRule="atLeast"/>
              <w:rPr>
                <w:rFonts w:hAnsi="宋体"/>
                <w:b/>
                <w:color w:val="000000" w:themeColor="text1"/>
              </w:rPr>
            </w:pPr>
            <w:r>
              <w:rPr>
                <w:rFonts w:hint="eastAsia"/>
                <w:bCs/>
                <w:color w:val="000000" w:themeColor="text1"/>
              </w:rPr>
              <w:t>12）</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【4】</w:t>
            </w:r>
            <w:r>
              <w:rPr>
                <w:rFonts w:hint="eastAsia"/>
                <w:bCs/>
                <w:color w:val="000000" w:themeColor="text1"/>
              </w:rPr>
              <w:t>：切换视频格式720P60</w:t>
            </w:r>
          </w:p>
        </w:tc>
      </w:tr>
      <w:tr>
        <w:tblPrEx>
          <w:tblCellMar>
            <w:top w:w="0" w:type="dxa"/>
            <w:left w:w="108" w:type="dxa"/>
            <w:bottom w:w="0" w:type="dxa"/>
            <w:right w:w="108" w:type="dxa"/>
          </w:tblCellMar>
        </w:tblPrEx>
        <w:tc>
          <w:tcPr>
            <w:tcW w:w="5041" w:type="dxa"/>
          </w:tcPr>
          <w:p>
            <w:pPr>
              <w:spacing w:line="0" w:lineRule="atLeast"/>
              <w:rPr>
                <w:rFonts w:hAnsi="宋体"/>
                <w:b/>
                <w:color w:val="000000" w:themeColor="text1"/>
              </w:rPr>
            </w:pPr>
            <w:r>
              <w:rPr>
                <w:rFonts w:hint="eastAsia"/>
                <w:bCs/>
                <w:color w:val="000000" w:themeColor="text1"/>
              </w:rPr>
              <w:t>13）</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【5】</w:t>
            </w:r>
            <w:r>
              <w:rPr>
                <w:rFonts w:hint="eastAsia"/>
                <w:bCs/>
                <w:color w:val="000000" w:themeColor="text1"/>
              </w:rPr>
              <w:t>：切换视频格式720P50</w:t>
            </w:r>
          </w:p>
        </w:tc>
        <w:tc>
          <w:tcPr>
            <w:tcW w:w="4680" w:type="dxa"/>
          </w:tcPr>
          <w:p>
            <w:pPr>
              <w:spacing w:line="0" w:lineRule="atLeast"/>
              <w:rPr>
                <w:rFonts w:hAnsi="宋体"/>
                <w:b/>
                <w:color w:val="000000" w:themeColor="text1"/>
              </w:rPr>
            </w:pPr>
            <w:r>
              <w:rPr>
                <w:rFonts w:hint="eastAsia"/>
                <w:bCs/>
                <w:color w:val="000000" w:themeColor="text1"/>
              </w:rPr>
              <w:t>14）</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【6】</w:t>
            </w:r>
            <w:r>
              <w:rPr>
                <w:rFonts w:hint="eastAsia"/>
                <w:bCs/>
                <w:color w:val="000000" w:themeColor="text1"/>
              </w:rPr>
              <w:t xml:space="preserve">：切换视频格式1080P30 </w:t>
            </w:r>
          </w:p>
        </w:tc>
      </w:tr>
      <w:tr>
        <w:tblPrEx>
          <w:tblCellMar>
            <w:top w:w="0" w:type="dxa"/>
            <w:left w:w="108" w:type="dxa"/>
            <w:bottom w:w="0" w:type="dxa"/>
            <w:right w:w="108" w:type="dxa"/>
          </w:tblCellMar>
        </w:tblPrEx>
        <w:tc>
          <w:tcPr>
            <w:tcW w:w="5041" w:type="dxa"/>
          </w:tcPr>
          <w:p>
            <w:pPr>
              <w:spacing w:line="0" w:lineRule="atLeast"/>
              <w:rPr>
                <w:rFonts w:hAnsi="宋体"/>
                <w:b/>
                <w:color w:val="000000" w:themeColor="text1"/>
              </w:rPr>
            </w:pPr>
            <w:r>
              <w:rPr>
                <w:rFonts w:hint="eastAsia"/>
                <w:bCs/>
                <w:color w:val="000000" w:themeColor="text1"/>
              </w:rPr>
              <w:t>15）</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【7】</w:t>
            </w:r>
            <w:r>
              <w:rPr>
                <w:rFonts w:hint="eastAsia"/>
                <w:bCs/>
                <w:color w:val="000000" w:themeColor="text1"/>
              </w:rPr>
              <w:t>：切换视频格式1080P25</w:t>
            </w:r>
          </w:p>
        </w:tc>
        <w:tc>
          <w:tcPr>
            <w:tcW w:w="4680" w:type="dxa"/>
          </w:tcPr>
          <w:p>
            <w:pPr>
              <w:spacing w:line="0" w:lineRule="atLeast"/>
              <w:rPr>
                <w:rFonts w:hAnsi="宋体"/>
                <w:b/>
                <w:color w:val="000000" w:themeColor="text1"/>
              </w:rPr>
            </w:pPr>
            <w:r>
              <w:rPr>
                <w:rFonts w:hint="eastAsia"/>
                <w:bCs/>
                <w:color w:val="000000" w:themeColor="text1"/>
              </w:rPr>
              <w:t>16）</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【8】</w:t>
            </w:r>
            <w:r>
              <w:rPr>
                <w:rFonts w:hint="eastAsia"/>
                <w:bCs/>
                <w:color w:val="000000" w:themeColor="text1"/>
              </w:rPr>
              <w:t xml:space="preserve">：切换视频格式720P30 </w:t>
            </w:r>
          </w:p>
        </w:tc>
      </w:tr>
      <w:tr>
        <w:tblPrEx>
          <w:tblCellMar>
            <w:top w:w="0" w:type="dxa"/>
            <w:left w:w="108" w:type="dxa"/>
            <w:bottom w:w="0" w:type="dxa"/>
            <w:right w:w="108" w:type="dxa"/>
          </w:tblCellMar>
        </w:tblPrEx>
        <w:tc>
          <w:tcPr>
            <w:tcW w:w="5041" w:type="dxa"/>
          </w:tcPr>
          <w:p>
            <w:pPr>
              <w:spacing w:line="0" w:lineRule="atLeast"/>
              <w:rPr>
                <w:rFonts w:hAnsi="宋体"/>
                <w:b/>
                <w:color w:val="000000" w:themeColor="text1"/>
              </w:rPr>
            </w:pPr>
            <w:r>
              <w:rPr>
                <w:rFonts w:hint="eastAsia"/>
                <w:bCs/>
                <w:color w:val="000000" w:themeColor="text1"/>
              </w:rPr>
              <w:t>17）</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w:t>
            </w:r>
            <w:r>
              <w:rPr>
                <w:rFonts w:hAnsi="宋体"/>
                <w:color w:val="000000" w:themeColor="text1"/>
                <w:kern w:val="0"/>
                <w:szCs w:val="21"/>
              </w:rPr>
              <w:t>+</w:t>
            </w:r>
            <w:r>
              <w:rPr>
                <w:rFonts w:hint="eastAsia" w:hAnsi="宋体"/>
                <w:color w:val="000000" w:themeColor="text1"/>
                <w:kern w:val="0"/>
                <w:szCs w:val="21"/>
              </w:rPr>
              <w:t>【9】</w:t>
            </w:r>
            <w:r>
              <w:rPr>
                <w:rFonts w:hint="eastAsia"/>
                <w:bCs/>
                <w:color w:val="000000" w:themeColor="text1"/>
              </w:rPr>
              <w:t>：切换视频格式720P25</w:t>
            </w:r>
          </w:p>
        </w:tc>
        <w:tc>
          <w:tcPr>
            <w:tcW w:w="4680" w:type="dxa"/>
          </w:tcPr>
          <w:p>
            <w:pPr>
              <w:spacing w:line="0" w:lineRule="atLeast"/>
              <w:rPr>
                <w:rFonts w:hAnsi="宋体"/>
                <w:b/>
                <w:color w:val="000000" w:themeColor="text1"/>
              </w:rPr>
            </w:pPr>
          </w:p>
        </w:tc>
      </w:tr>
    </w:tbl>
    <w:p>
      <w:pPr>
        <w:spacing w:line="0" w:lineRule="atLeast"/>
        <w:rPr>
          <w:bCs/>
          <w:color w:val="000000" w:themeColor="text1"/>
        </w:rPr>
      </w:pPr>
      <w:bookmarkStart w:id="26" w:name="_Toc444075275"/>
      <w:bookmarkStart w:id="27" w:name="_Toc439335237"/>
    </w:p>
    <w:p>
      <w:pPr>
        <w:pStyle w:val="4"/>
        <w:spacing w:before="120"/>
        <w:rPr>
          <w:color w:val="000000" w:themeColor="text1"/>
        </w:rPr>
      </w:pPr>
      <w:bookmarkStart w:id="28" w:name="_Toc31521"/>
      <w:bookmarkStart w:id="29" w:name="_Toc26559"/>
      <w:r>
        <w:rPr>
          <w:rFonts w:hint="eastAsia" w:asciiTheme="majorHAnsi" w:hAnsiTheme="majorHAnsi" w:eastAsiaTheme="majorEastAsia" w:cstheme="majorBidi"/>
          <w:color w:val="000000" w:themeColor="text1"/>
        </w:rPr>
        <w:t>7.2</w:t>
      </w:r>
      <w:r>
        <w:rPr>
          <w:rFonts w:hint="eastAsia"/>
          <w:color w:val="000000" w:themeColor="text1"/>
        </w:rPr>
        <w:t>遥控器使用</w:t>
      </w:r>
      <w:bookmarkEnd w:id="26"/>
      <w:bookmarkEnd w:id="27"/>
      <w:bookmarkEnd w:id="28"/>
      <w:bookmarkEnd w:id="29"/>
    </w:p>
    <w:p>
      <w:pPr>
        <w:widowControl/>
        <w:spacing w:line="0" w:lineRule="atLeast"/>
        <w:ind w:firstLine="480" w:firstLineChars="200"/>
        <w:rPr>
          <w:rFonts w:hAnsi="宋体"/>
          <w:color w:val="000000" w:themeColor="text1"/>
          <w:kern w:val="0"/>
          <w:sz w:val="24"/>
        </w:rPr>
      </w:pPr>
      <w:r>
        <w:rPr>
          <w:rFonts w:hAnsi="宋体"/>
          <w:color w:val="000000" w:themeColor="text1"/>
          <w:kern w:val="0"/>
          <w:sz w:val="24"/>
        </w:rPr>
        <w:t>摄像机正常启动后，接收红外命令并执行，</w:t>
      </w:r>
      <w:r>
        <w:rPr>
          <w:rFonts w:hint="eastAsia" w:hAnsi="宋体"/>
          <w:color w:val="000000" w:themeColor="text1"/>
          <w:kern w:val="0"/>
          <w:sz w:val="24"/>
        </w:rPr>
        <w:t>按下遥控器按键，</w:t>
      </w:r>
      <w:r>
        <w:rPr>
          <w:rFonts w:hint="eastAsia" w:hAnsi="宋体"/>
          <w:bCs/>
          <w:color w:val="000000" w:themeColor="text1"/>
          <w:sz w:val="24"/>
        </w:rPr>
        <w:t>遥控接收指示灯闪烁，松开按键，指示灯停止闪烁。</w:t>
      </w:r>
      <w:r>
        <w:rPr>
          <w:rFonts w:hAnsi="宋体"/>
          <w:color w:val="000000" w:themeColor="text1"/>
          <w:kern w:val="0"/>
          <w:sz w:val="24"/>
        </w:rPr>
        <w:t>可以通过红外遥控器进行预置</w:t>
      </w:r>
      <w:r>
        <w:rPr>
          <w:rFonts w:hint="eastAsia" w:hAnsi="宋体"/>
          <w:color w:val="000000" w:themeColor="text1"/>
          <w:kern w:val="0"/>
          <w:sz w:val="24"/>
        </w:rPr>
        <w:t>位设</w:t>
      </w:r>
      <w:r>
        <w:rPr>
          <w:rFonts w:hAnsi="宋体"/>
          <w:color w:val="000000" w:themeColor="text1"/>
          <w:kern w:val="0"/>
          <w:sz w:val="24"/>
        </w:rPr>
        <w:t>置、取位、</w:t>
      </w:r>
      <w:r>
        <w:rPr>
          <w:rFonts w:hint="eastAsia" w:hAnsi="宋体"/>
          <w:color w:val="000000" w:themeColor="text1"/>
          <w:kern w:val="0"/>
          <w:sz w:val="24"/>
        </w:rPr>
        <w:t>水平、俯仰</w:t>
      </w:r>
      <w:r>
        <w:rPr>
          <w:rFonts w:hAnsi="宋体"/>
          <w:color w:val="000000" w:themeColor="text1"/>
          <w:kern w:val="0"/>
          <w:sz w:val="24"/>
        </w:rPr>
        <w:t>转动等操作。</w:t>
      </w:r>
    </w:p>
    <w:p>
      <w:pPr>
        <w:widowControl/>
        <w:spacing w:line="0" w:lineRule="atLeast"/>
        <w:ind w:firstLine="480" w:firstLineChars="200"/>
        <w:rPr>
          <w:rFonts w:hAnsi="宋体"/>
          <w:color w:val="000000" w:themeColor="text1"/>
          <w:kern w:val="0"/>
          <w:sz w:val="24"/>
        </w:rPr>
      </w:pPr>
      <w:r>
        <w:rPr>
          <w:rFonts w:hAnsi="宋体"/>
          <w:color w:val="000000" w:themeColor="text1"/>
          <w:kern w:val="0"/>
          <w:sz w:val="24"/>
        </w:rPr>
        <w:t>按键说明：</w:t>
      </w:r>
    </w:p>
    <w:p>
      <w:pPr>
        <w:widowControl/>
        <w:spacing w:line="0" w:lineRule="atLeast"/>
        <w:ind w:firstLine="480" w:firstLineChars="200"/>
        <w:rPr>
          <w:rFonts w:hAnsi="宋体"/>
          <w:color w:val="000000" w:themeColor="text1"/>
          <w:kern w:val="0"/>
          <w:sz w:val="24"/>
        </w:rPr>
      </w:pPr>
      <w:r>
        <w:rPr>
          <w:rFonts w:hAnsi="宋体"/>
          <w:color w:val="000000" w:themeColor="text1"/>
          <w:kern w:val="0"/>
          <w:sz w:val="24"/>
        </w:rPr>
        <w:t>1、本说明书所说按键方式，是</w:t>
      </w:r>
      <w:r>
        <w:rPr>
          <w:rFonts w:hAnsi="宋体"/>
          <w:bCs/>
          <w:color w:val="000000" w:themeColor="text1"/>
          <w:sz w:val="24"/>
        </w:rPr>
        <w:t>指对摇控器上的按键按下和放松两个动作。如</w:t>
      </w:r>
      <w:r>
        <w:rPr>
          <w:rFonts w:hint="eastAsia" w:hAnsi="宋体"/>
          <w:bCs/>
          <w:color w:val="000000" w:themeColor="text1"/>
          <w:sz w:val="24"/>
        </w:rPr>
        <w:t>“</w:t>
      </w:r>
      <w:r>
        <w:rPr>
          <w:rFonts w:hAnsi="宋体"/>
          <w:bCs/>
          <w:color w:val="000000" w:themeColor="text1"/>
          <w:sz w:val="24"/>
        </w:rPr>
        <w:t>按</w:t>
      </w:r>
      <w:r>
        <w:rPr>
          <w:rFonts w:hint="eastAsia" w:hAnsi="宋体"/>
          <w:bCs/>
          <w:color w:val="000000" w:themeColor="text1"/>
          <w:sz w:val="24"/>
        </w:rPr>
        <w:t>【</w:t>
      </w:r>
      <w:r>
        <w:rPr>
          <w:rFonts w:hAnsi="宋体"/>
          <w:bCs/>
          <w:color w:val="000000" w:themeColor="text1"/>
          <w:sz w:val="24"/>
        </w:rPr>
        <w:t>HOME</w:t>
      </w:r>
      <w:r>
        <w:rPr>
          <w:rFonts w:hint="eastAsia" w:hAnsi="宋体"/>
          <w:bCs/>
          <w:color w:val="000000" w:themeColor="text1"/>
          <w:sz w:val="24"/>
        </w:rPr>
        <w:t>】</w:t>
      </w:r>
      <w:r>
        <w:rPr>
          <w:rFonts w:hAnsi="宋体"/>
          <w:bCs/>
          <w:color w:val="000000" w:themeColor="text1"/>
          <w:sz w:val="24"/>
        </w:rPr>
        <w:t>键</w:t>
      </w:r>
      <w:r>
        <w:rPr>
          <w:rFonts w:hint="eastAsia" w:hAnsi="宋体"/>
          <w:bCs/>
          <w:color w:val="000000" w:themeColor="text1"/>
          <w:sz w:val="24"/>
        </w:rPr>
        <w:t>”</w:t>
      </w:r>
      <w:r>
        <w:rPr>
          <w:rFonts w:hAnsi="宋体"/>
          <w:bCs/>
          <w:color w:val="000000" w:themeColor="text1"/>
          <w:sz w:val="24"/>
        </w:rPr>
        <w:t>是指将</w:t>
      </w:r>
      <w:r>
        <w:rPr>
          <w:rFonts w:hint="eastAsia" w:hAnsi="宋体"/>
          <w:bCs/>
          <w:color w:val="000000" w:themeColor="text1"/>
          <w:sz w:val="24"/>
        </w:rPr>
        <w:t>【</w:t>
      </w:r>
      <w:r>
        <w:rPr>
          <w:rFonts w:hAnsi="宋体"/>
          <w:bCs/>
          <w:color w:val="000000" w:themeColor="text1"/>
          <w:sz w:val="24"/>
        </w:rPr>
        <w:t>HOME</w:t>
      </w:r>
      <w:r>
        <w:rPr>
          <w:rFonts w:hint="eastAsia" w:hAnsi="宋体"/>
          <w:bCs/>
          <w:color w:val="000000" w:themeColor="text1"/>
          <w:sz w:val="24"/>
        </w:rPr>
        <w:t>】</w:t>
      </w:r>
      <w:r>
        <w:rPr>
          <w:rFonts w:hAnsi="宋体"/>
          <w:bCs/>
          <w:color w:val="000000" w:themeColor="text1"/>
          <w:sz w:val="24"/>
        </w:rPr>
        <w:t>键按下再放松的动作，如果需要长时间按键说明书上</w:t>
      </w:r>
      <w:r>
        <w:rPr>
          <w:rFonts w:hAnsi="宋体"/>
          <w:color w:val="000000" w:themeColor="text1"/>
          <w:kern w:val="0"/>
          <w:sz w:val="24"/>
        </w:rPr>
        <w:t>会特别说明。</w:t>
      </w:r>
    </w:p>
    <w:p>
      <w:pPr>
        <w:widowControl/>
        <w:spacing w:line="0" w:lineRule="atLeast"/>
        <w:ind w:firstLine="480" w:firstLineChars="200"/>
        <w:rPr>
          <w:rFonts w:hAnsi="宋体"/>
          <w:color w:val="000000" w:themeColor="text1"/>
          <w:kern w:val="0"/>
          <w:szCs w:val="21"/>
        </w:rPr>
      </w:pPr>
      <w:r>
        <w:rPr>
          <w:rFonts w:hAnsi="宋体"/>
          <w:color w:val="000000" w:themeColor="text1"/>
          <w:kern w:val="0"/>
          <w:sz w:val="24"/>
        </w:rPr>
        <w:t>2、本说明书所述需要操作组合键时，是指按说明书的顺序来操作。如</w:t>
      </w:r>
      <w:r>
        <w:rPr>
          <w:rFonts w:hint="eastAsia" w:hAnsi="宋体"/>
          <w:color w:val="000000" w:themeColor="text1"/>
          <w:kern w:val="0"/>
          <w:sz w:val="24"/>
        </w:rPr>
        <w:t>“</w:t>
      </w:r>
      <w:r>
        <w:rPr>
          <w:rFonts w:hAnsi="宋体"/>
          <w:color w:val="000000" w:themeColor="text1"/>
          <w:kern w:val="0"/>
          <w:sz w:val="24"/>
        </w:rPr>
        <w:t>按</w:t>
      </w:r>
      <w:r>
        <w:rPr>
          <w:rFonts w:hint="eastAsia" w:hAnsi="宋体"/>
          <w:color w:val="000000" w:themeColor="text1"/>
          <w:kern w:val="0"/>
          <w:sz w:val="24"/>
        </w:rPr>
        <w:t>【</w:t>
      </w:r>
      <w:r>
        <w:rPr>
          <w:rFonts w:hAnsi="宋体"/>
          <w:color w:val="000000" w:themeColor="text1"/>
          <w:kern w:val="0"/>
          <w:sz w:val="24"/>
        </w:rPr>
        <w:t>*</w:t>
      </w:r>
      <w:r>
        <w:rPr>
          <w:rFonts w:hint="eastAsia" w:hAnsi="宋体"/>
          <w:color w:val="000000" w:themeColor="text1"/>
          <w:kern w:val="0"/>
          <w:sz w:val="24"/>
        </w:rPr>
        <w:t>】</w:t>
      </w:r>
      <w:r>
        <w:rPr>
          <w:rFonts w:hAnsi="宋体"/>
          <w:color w:val="000000" w:themeColor="text1"/>
          <w:kern w:val="0"/>
          <w:sz w:val="24"/>
        </w:rPr>
        <w:t>+</w:t>
      </w:r>
      <w:r>
        <w:rPr>
          <w:rFonts w:hint="eastAsia" w:hAnsi="宋体"/>
          <w:color w:val="000000" w:themeColor="text1"/>
          <w:kern w:val="0"/>
          <w:sz w:val="24"/>
        </w:rPr>
        <w:t>【</w:t>
      </w:r>
      <w:r>
        <w:rPr>
          <w:rFonts w:hAnsi="宋体"/>
          <w:color w:val="000000" w:themeColor="text1"/>
          <w:kern w:val="0"/>
          <w:sz w:val="24"/>
        </w:rPr>
        <w:t>#</w:t>
      </w:r>
      <w:r>
        <w:rPr>
          <w:rFonts w:hint="eastAsia" w:hAnsi="宋体"/>
          <w:color w:val="000000" w:themeColor="text1"/>
          <w:kern w:val="0"/>
          <w:sz w:val="24"/>
        </w:rPr>
        <w:t>】</w:t>
      </w:r>
      <w:r>
        <w:rPr>
          <w:rFonts w:hAnsi="宋体"/>
          <w:color w:val="000000" w:themeColor="text1"/>
          <w:kern w:val="0"/>
          <w:sz w:val="24"/>
        </w:rPr>
        <w:t>+</w:t>
      </w:r>
      <w:r>
        <w:rPr>
          <w:rFonts w:hint="eastAsia" w:hAnsi="宋体"/>
          <w:color w:val="000000" w:themeColor="text1"/>
          <w:kern w:val="0"/>
          <w:sz w:val="24"/>
        </w:rPr>
        <w:t>【</w:t>
      </w:r>
      <w:r>
        <w:rPr>
          <w:rFonts w:hAnsi="宋体"/>
          <w:color w:val="000000" w:themeColor="text1"/>
          <w:kern w:val="0"/>
          <w:sz w:val="24"/>
        </w:rPr>
        <w:t>F1</w:t>
      </w:r>
      <w:r>
        <w:rPr>
          <w:rFonts w:hint="eastAsia" w:hAnsi="宋体"/>
          <w:color w:val="000000" w:themeColor="text1"/>
          <w:kern w:val="0"/>
          <w:sz w:val="24"/>
        </w:rPr>
        <w:t>】</w:t>
      </w:r>
      <w:r>
        <w:rPr>
          <w:rFonts w:hAnsi="宋体"/>
          <w:color w:val="000000" w:themeColor="text1"/>
          <w:kern w:val="0"/>
          <w:sz w:val="24"/>
        </w:rPr>
        <w:t>键</w:t>
      </w:r>
      <w:r>
        <w:rPr>
          <w:rFonts w:hint="eastAsia" w:hAnsi="宋体"/>
          <w:color w:val="000000" w:themeColor="text1"/>
          <w:kern w:val="0"/>
          <w:sz w:val="24"/>
        </w:rPr>
        <w:t>”</w:t>
      </w:r>
      <w:r>
        <w:rPr>
          <w:rFonts w:hAnsi="宋体"/>
          <w:color w:val="000000" w:themeColor="text1"/>
          <w:kern w:val="0"/>
          <w:sz w:val="24"/>
        </w:rPr>
        <w:t>是指先按</w:t>
      </w:r>
      <w:r>
        <w:rPr>
          <w:rFonts w:hint="eastAsia" w:hAnsi="宋体"/>
          <w:color w:val="000000" w:themeColor="text1"/>
          <w:kern w:val="0"/>
          <w:sz w:val="24"/>
        </w:rPr>
        <w:t>【</w:t>
      </w:r>
      <w:r>
        <w:rPr>
          <w:rFonts w:hAnsi="宋体"/>
          <w:color w:val="000000" w:themeColor="text1"/>
          <w:kern w:val="0"/>
          <w:sz w:val="24"/>
        </w:rPr>
        <w:t>*</w:t>
      </w:r>
      <w:r>
        <w:rPr>
          <w:rFonts w:hint="eastAsia" w:hAnsi="宋体"/>
          <w:color w:val="000000" w:themeColor="text1"/>
          <w:kern w:val="0"/>
          <w:sz w:val="24"/>
        </w:rPr>
        <w:t>】</w:t>
      </w:r>
      <w:r>
        <w:rPr>
          <w:rFonts w:hAnsi="宋体"/>
          <w:color w:val="000000" w:themeColor="text1"/>
          <w:kern w:val="0"/>
          <w:sz w:val="24"/>
        </w:rPr>
        <w:t>键，再按</w:t>
      </w:r>
      <w:r>
        <w:rPr>
          <w:rFonts w:hint="eastAsia" w:hAnsi="宋体"/>
          <w:color w:val="000000" w:themeColor="text1"/>
          <w:kern w:val="0"/>
          <w:sz w:val="24"/>
        </w:rPr>
        <w:t>【</w:t>
      </w:r>
      <w:r>
        <w:rPr>
          <w:rFonts w:hAnsi="宋体"/>
          <w:color w:val="000000" w:themeColor="text1"/>
          <w:kern w:val="0"/>
          <w:sz w:val="24"/>
        </w:rPr>
        <w:t>#</w:t>
      </w:r>
      <w:r>
        <w:rPr>
          <w:rFonts w:hint="eastAsia" w:hAnsi="宋体"/>
          <w:color w:val="000000" w:themeColor="text1"/>
          <w:kern w:val="0"/>
          <w:sz w:val="24"/>
        </w:rPr>
        <w:t>】</w:t>
      </w:r>
      <w:r>
        <w:rPr>
          <w:rFonts w:hAnsi="宋体"/>
          <w:color w:val="000000" w:themeColor="text1"/>
          <w:kern w:val="0"/>
          <w:sz w:val="24"/>
        </w:rPr>
        <w:t>，最后按</w:t>
      </w:r>
      <w:r>
        <w:rPr>
          <w:rFonts w:hint="eastAsia" w:hAnsi="宋体"/>
          <w:color w:val="000000" w:themeColor="text1"/>
          <w:kern w:val="0"/>
          <w:sz w:val="24"/>
        </w:rPr>
        <w:t>【</w:t>
      </w:r>
      <w:r>
        <w:rPr>
          <w:rFonts w:hAnsi="宋体"/>
          <w:color w:val="000000" w:themeColor="text1"/>
          <w:kern w:val="0"/>
          <w:sz w:val="24"/>
        </w:rPr>
        <w:t>F1</w:t>
      </w:r>
      <w:r>
        <w:rPr>
          <w:rFonts w:hint="eastAsia" w:hAnsi="宋体"/>
          <w:color w:val="000000" w:themeColor="text1"/>
          <w:kern w:val="0"/>
          <w:sz w:val="24"/>
        </w:rPr>
        <w:t>】</w:t>
      </w:r>
      <w:r>
        <w:rPr>
          <w:rFonts w:hAnsi="宋体"/>
          <w:color w:val="000000" w:themeColor="text1"/>
          <w:kern w:val="0"/>
          <w:sz w:val="24"/>
        </w:rPr>
        <w:t>键。</w:t>
      </w:r>
    </w:p>
    <w:p>
      <w:pPr>
        <w:spacing w:line="0" w:lineRule="atLeast"/>
        <w:rPr>
          <w:b/>
          <w:bCs/>
          <w:color w:val="000000" w:themeColor="text1"/>
        </w:rPr>
      </w:pPr>
      <w:r>
        <w:rPr>
          <w:rFonts w:hint="eastAsia"/>
          <w:b/>
          <w:bCs/>
          <w:color w:val="000000" w:themeColor="text1"/>
        </w:rPr>
        <w:t>1）</w:t>
      </w:r>
      <w:r>
        <w:rPr>
          <w:b/>
          <w:bCs/>
          <w:color w:val="000000" w:themeColor="text1"/>
        </w:rPr>
        <w:t>摄像机选择</w:t>
      </w:r>
    </w:p>
    <w:tbl>
      <w:tblPr>
        <w:tblStyle w:val="24"/>
        <w:tblW w:w="9775" w:type="dxa"/>
        <w:tblInd w:w="0" w:type="dxa"/>
        <w:tblLayout w:type="fixed"/>
        <w:tblCellMar>
          <w:top w:w="0" w:type="dxa"/>
          <w:left w:w="108" w:type="dxa"/>
          <w:bottom w:w="0" w:type="dxa"/>
          <w:right w:w="108" w:type="dxa"/>
        </w:tblCellMar>
      </w:tblPr>
      <w:tblGrid>
        <w:gridCol w:w="4628"/>
        <w:gridCol w:w="5147"/>
      </w:tblGrid>
      <w:tr>
        <w:tblPrEx>
          <w:tblCellMar>
            <w:top w:w="0" w:type="dxa"/>
            <w:left w:w="108" w:type="dxa"/>
            <w:bottom w:w="0" w:type="dxa"/>
            <w:right w:w="108" w:type="dxa"/>
          </w:tblCellMar>
        </w:tblPrEx>
        <w:tc>
          <w:tcPr>
            <w:tcW w:w="4628" w:type="dxa"/>
            <w:vAlign w:val="center"/>
          </w:tcPr>
          <w:p>
            <w:pPr>
              <w:spacing w:line="0" w:lineRule="atLeast"/>
              <w:jc w:val="center"/>
              <w:rPr>
                <w:b/>
                <w:bCs/>
                <w:color w:val="000000" w:themeColor="text1"/>
              </w:rPr>
            </w:pPr>
            <w:r>
              <w:rPr>
                <w:color w:val="000000" w:themeColor="text1"/>
              </w:rPr>
              <w:drawing>
                <wp:inline distT="0" distB="0" distL="0" distR="0">
                  <wp:extent cx="1400175" cy="390525"/>
                  <wp:effectExtent l="19050" t="0" r="9525" b="0"/>
                  <wp:docPr id="17" name="图片 47" descr="摄像机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7" descr="摄像机选择"/>
                          <pic:cNvPicPr>
                            <a:picLocks noChangeAspect="1" noChangeArrowheads="1"/>
                          </pic:cNvPicPr>
                        </pic:nvPicPr>
                        <pic:blipFill>
                          <a:blip r:embed="rId31" cstate="print"/>
                          <a:srcRect/>
                          <a:stretch>
                            <a:fillRect/>
                          </a:stretch>
                        </pic:blipFill>
                        <pic:spPr>
                          <a:xfrm>
                            <a:off x="0" y="0"/>
                            <a:ext cx="1400175" cy="390525"/>
                          </a:xfrm>
                          <a:prstGeom prst="rect">
                            <a:avLst/>
                          </a:prstGeom>
                          <a:noFill/>
                          <a:ln w="9525">
                            <a:noFill/>
                            <a:miter lim="800000"/>
                            <a:headEnd/>
                            <a:tailEnd/>
                          </a:ln>
                          <a:effectLst/>
                        </pic:spPr>
                      </pic:pic>
                    </a:graphicData>
                  </a:graphic>
                </wp:inline>
              </w:drawing>
            </w:r>
          </w:p>
        </w:tc>
        <w:tc>
          <w:tcPr>
            <w:tcW w:w="5147" w:type="dxa"/>
            <w:vAlign w:val="center"/>
          </w:tcPr>
          <w:p>
            <w:pPr>
              <w:widowControl/>
              <w:spacing w:line="0" w:lineRule="atLeast"/>
              <w:rPr>
                <w:b/>
                <w:bCs/>
                <w:color w:val="000000" w:themeColor="text1"/>
              </w:rPr>
            </w:pPr>
            <w:r>
              <w:rPr>
                <w:rFonts w:hint="eastAsia"/>
                <w:color w:val="000000" w:themeColor="text1"/>
              </w:rPr>
              <w:t>选择所要控制摄像机的地址号</w:t>
            </w:r>
          </w:p>
        </w:tc>
      </w:tr>
    </w:tbl>
    <w:p>
      <w:pPr>
        <w:widowControl/>
        <w:spacing w:line="0" w:lineRule="atLeast"/>
        <w:rPr>
          <w:color w:val="000000" w:themeColor="text1"/>
        </w:rPr>
      </w:pPr>
    </w:p>
    <w:p>
      <w:pPr>
        <w:numPr>
          <w:ilvl w:val="0"/>
          <w:numId w:val="5"/>
        </w:numPr>
        <w:spacing w:line="0" w:lineRule="atLeast"/>
        <w:rPr>
          <w:rFonts w:hAnsi="宋体"/>
          <w:b/>
          <w:bCs/>
          <w:color w:val="000000" w:themeColor="text1"/>
        </w:rPr>
      </w:pPr>
      <w:r>
        <w:rPr>
          <w:rFonts w:hAnsi="宋体"/>
          <w:b/>
          <w:bCs/>
          <w:color w:val="000000" w:themeColor="text1"/>
        </w:rPr>
        <w:t>云台控制</w:t>
      </w:r>
    </w:p>
    <w:tbl>
      <w:tblPr>
        <w:tblStyle w:val="24"/>
        <w:tblW w:w="9815" w:type="dxa"/>
        <w:tblInd w:w="0" w:type="dxa"/>
        <w:tblLayout w:type="fixed"/>
        <w:tblCellMar>
          <w:top w:w="0" w:type="dxa"/>
          <w:left w:w="108" w:type="dxa"/>
          <w:bottom w:w="0" w:type="dxa"/>
          <w:right w:w="108" w:type="dxa"/>
        </w:tblCellMar>
      </w:tblPr>
      <w:tblGrid>
        <w:gridCol w:w="4628"/>
        <w:gridCol w:w="5187"/>
      </w:tblGrid>
      <w:tr>
        <w:tblPrEx>
          <w:tblCellMar>
            <w:top w:w="0" w:type="dxa"/>
            <w:left w:w="108" w:type="dxa"/>
            <w:bottom w:w="0" w:type="dxa"/>
            <w:right w:w="108" w:type="dxa"/>
          </w:tblCellMar>
        </w:tblPrEx>
        <w:tc>
          <w:tcPr>
            <w:tcW w:w="4628" w:type="dxa"/>
            <w:vAlign w:val="center"/>
          </w:tcPr>
          <w:p>
            <w:pPr>
              <w:spacing w:line="0" w:lineRule="atLeast"/>
              <w:jc w:val="center"/>
              <w:rPr>
                <w:rFonts w:hAnsi="宋体"/>
                <w:b/>
                <w:bCs/>
                <w:color w:val="000000" w:themeColor="text1"/>
              </w:rPr>
            </w:pPr>
            <w:r>
              <w:rPr>
                <w:color w:val="000000" w:themeColor="text1"/>
              </w:rPr>
              <w:drawing>
                <wp:inline distT="0" distB="0" distL="0" distR="0">
                  <wp:extent cx="1400175" cy="962025"/>
                  <wp:effectExtent l="19050" t="0" r="9525" b="0"/>
                  <wp:docPr id="90" name="图片 49" descr="云台控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9" descr="云台控制"/>
                          <pic:cNvPicPr>
                            <a:picLocks noChangeAspect="1" noChangeArrowheads="1"/>
                          </pic:cNvPicPr>
                        </pic:nvPicPr>
                        <pic:blipFill>
                          <a:blip r:embed="rId32" cstate="print"/>
                          <a:srcRect/>
                          <a:stretch>
                            <a:fillRect/>
                          </a:stretch>
                        </pic:blipFill>
                        <pic:spPr>
                          <a:xfrm>
                            <a:off x="0" y="0"/>
                            <a:ext cx="1400175" cy="962025"/>
                          </a:xfrm>
                          <a:prstGeom prst="rect">
                            <a:avLst/>
                          </a:prstGeom>
                          <a:noFill/>
                          <a:ln w="9525">
                            <a:noFill/>
                            <a:miter lim="800000"/>
                            <a:headEnd/>
                            <a:tailEnd/>
                          </a:ln>
                        </pic:spPr>
                      </pic:pic>
                    </a:graphicData>
                  </a:graphic>
                </wp:inline>
              </w:drawing>
            </w:r>
          </w:p>
        </w:tc>
        <w:tc>
          <w:tcPr>
            <w:tcW w:w="5187" w:type="dxa"/>
            <w:vAlign w:val="center"/>
          </w:tcPr>
          <w:p>
            <w:pPr>
              <w:widowControl/>
              <w:spacing w:line="0" w:lineRule="atLeast"/>
              <w:rPr>
                <w:rFonts w:hAnsi="宋体"/>
                <w:color w:val="000000" w:themeColor="text1"/>
                <w:kern w:val="0"/>
                <w:szCs w:val="21"/>
              </w:rPr>
            </w:pPr>
            <w:r>
              <w:rPr>
                <w:rFonts w:hAnsi="宋体"/>
                <w:color w:val="000000" w:themeColor="text1"/>
                <w:kern w:val="0"/>
                <w:szCs w:val="21"/>
              </w:rPr>
              <w:t>向上转动：按</w:t>
            </w:r>
            <w:r>
              <w:rPr>
                <w:rFonts w:hint="eastAsia" w:hAnsi="宋体"/>
                <w:color w:val="000000" w:themeColor="text1"/>
                <w:kern w:val="0"/>
                <w:szCs w:val="21"/>
              </w:rPr>
              <w:t>【</w:t>
            </w:r>
            <w:r>
              <w:rPr>
                <w:color w:val="000000" w:themeColor="text1"/>
                <w:kern w:val="0"/>
                <w:szCs w:val="21"/>
              </w:rPr>
              <w:drawing>
                <wp:inline distT="0" distB="0" distL="0" distR="0">
                  <wp:extent cx="85725" cy="85725"/>
                  <wp:effectExtent l="19050" t="0" r="9525" b="0"/>
                  <wp:docPr id="91" name="图片 50" descr="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0" descr="上"/>
                          <pic:cNvPicPr>
                            <a:picLocks noChangeAspect="1" noChangeArrowheads="1"/>
                          </pic:cNvPicPr>
                        </pic:nvPicPr>
                        <pic:blipFill>
                          <a:blip r:embed="rId33" cstate="print"/>
                          <a:srcRect/>
                          <a:stretch>
                            <a:fillRect/>
                          </a:stretch>
                        </pic:blipFill>
                        <pic:spPr>
                          <a:xfrm>
                            <a:off x="0" y="0"/>
                            <a:ext cx="85725" cy="85725"/>
                          </a:xfrm>
                          <a:prstGeom prst="rect">
                            <a:avLst/>
                          </a:prstGeom>
                          <a:noFill/>
                          <a:ln w="9525">
                            <a:noFill/>
                            <a:miter lim="800000"/>
                            <a:headEnd/>
                            <a:tailEnd/>
                          </a:ln>
                        </pic:spPr>
                      </pic:pic>
                    </a:graphicData>
                  </a:graphic>
                </wp:inline>
              </w:drawing>
            </w:r>
            <w:r>
              <w:rPr>
                <w:rFonts w:hint="eastAsia"/>
                <w:color w:val="000000" w:themeColor="text1"/>
                <w:kern w:val="0"/>
                <w:szCs w:val="21"/>
              </w:rPr>
              <w:t>】</w:t>
            </w:r>
            <w:r>
              <w:rPr>
                <w:rFonts w:hAnsi="宋体"/>
                <w:color w:val="000000" w:themeColor="text1"/>
                <w:kern w:val="0"/>
                <w:szCs w:val="21"/>
              </w:rPr>
              <w:t>键向下转动：按</w:t>
            </w:r>
            <w:r>
              <w:rPr>
                <w:rFonts w:hint="eastAsia" w:hAnsi="宋体"/>
                <w:color w:val="000000" w:themeColor="text1"/>
                <w:kern w:val="0"/>
                <w:szCs w:val="21"/>
              </w:rPr>
              <w:t>【</w:t>
            </w:r>
            <w:r>
              <w:rPr>
                <w:color w:val="000000" w:themeColor="text1"/>
                <w:kern w:val="0"/>
                <w:szCs w:val="21"/>
              </w:rPr>
              <w:drawing>
                <wp:inline distT="0" distB="0" distL="0" distR="0">
                  <wp:extent cx="85725" cy="85725"/>
                  <wp:effectExtent l="19050" t="0" r="9525" b="0"/>
                  <wp:docPr id="16" name="图片 51" descr="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1" descr="下"/>
                          <pic:cNvPicPr>
                            <a:picLocks noChangeAspect="1" noChangeArrowheads="1"/>
                          </pic:cNvPicPr>
                        </pic:nvPicPr>
                        <pic:blipFill>
                          <a:blip r:embed="rId34" cstate="print"/>
                          <a:srcRect/>
                          <a:stretch>
                            <a:fillRect/>
                          </a:stretch>
                        </pic:blipFill>
                        <pic:spPr>
                          <a:xfrm>
                            <a:off x="0" y="0"/>
                            <a:ext cx="85725" cy="85725"/>
                          </a:xfrm>
                          <a:prstGeom prst="rect">
                            <a:avLst/>
                          </a:prstGeom>
                          <a:noFill/>
                          <a:ln w="9525">
                            <a:noFill/>
                            <a:miter lim="800000"/>
                            <a:headEnd/>
                            <a:tailEnd/>
                          </a:ln>
                        </pic:spPr>
                      </pic:pic>
                    </a:graphicData>
                  </a:graphic>
                </wp:inline>
              </w:drawing>
            </w:r>
            <w:r>
              <w:rPr>
                <w:rFonts w:hint="eastAsia"/>
                <w:color w:val="000000" w:themeColor="text1"/>
                <w:kern w:val="0"/>
                <w:szCs w:val="21"/>
              </w:rPr>
              <w:t>】</w:t>
            </w:r>
            <w:r>
              <w:rPr>
                <w:rFonts w:hAnsi="宋体"/>
                <w:color w:val="000000" w:themeColor="text1"/>
                <w:kern w:val="0"/>
                <w:szCs w:val="21"/>
              </w:rPr>
              <w:t>键</w:t>
            </w:r>
          </w:p>
          <w:p>
            <w:pPr>
              <w:widowControl/>
              <w:spacing w:line="0" w:lineRule="atLeast"/>
              <w:rPr>
                <w:rFonts w:hAnsi="宋体"/>
                <w:color w:val="000000" w:themeColor="text1"/>
                <w:kern w:val="0"/>
                <w:szCs w:val="21"/>
              </w:rPr>
            </w:pPr>
            <w:r>
              <w:rPr>
                <w:rFonts w:hAnsi="宋体"/>
                <w:color w:val="000000" w:themeColor="text1"/>
                <w:kern w:val="0"/>
                <w:szCs w:val="21"/>
              </w:rPr>
              <w:t>向左转动：按</w:t>
            </w:r>
            <w:r>
              <w:rPr>
                <w:rFonts w:hint="eastAsia" w:hAnsi="宋体"/>
                <w:color w:val="000000" w:themeColor="text1"/>
                <w:kern w:val="0"/>
                <w:szCs w:val="21"/>
              </w:rPr>
              <w:t>【</w:t>
            </w:r>
            <w:r>
              <w:rPr>
                <w:color w:val="000000" w:themeColor="text1"/>
                <w:kern w:val="0"/>
                <w:szCs w:val="21"/>
              </w:rPr>
              <w:drawing>
                <wp:inline distT="0" distB="0" distL="0" distR="0">
                  <wp:extent cx="85725" cy="85725"/>
                  <wp:effectExtent l="19050" t="0" r="9525" b="0"/>
                  <wp:docPr id="93" name="图片 52" descr="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2" descr="左"/>
                          <pic:cNvPicPr>
                            <a:picLocks noChangeAspect="1" noChangeArrowheads="1"/>
                          </pic:cNvPicPr>
                        </pic:nvPicPr>
                        <pic:blipFill>
                          <a:blip r:embed="rId35" cstate="print"/>
                          <a:srcRect/>
                          <a:stretch>
                            <a:fillRect/>
                          </a:stretch>
                        </pic:blipFill>
                        <pic:spPr>
                          <a:xfrm>
                            <a:off x="0" y="0"/>
                            <a:ext cx="85725" cy="85725"/>
                          </a:xfrm>
                          <a:prstGeom prst="rect">
                            <a:avLst/>
                          </a:prstGeom>
                          <a:noFill/>
                          <a:ln w="9525">
                            <a:noFill/>
                            <a:miter lim="800000"/>
                            <a:headEnd/>
                            <a:tailEnd/>
                          </a:ln>
                        </pic:spPr>
                      </pic:pic>
                    </a:graphicData>
                  </a:graphic>
                </wp:inline>
              </w:drawing>
            </w:r>
            <w:r>
              <w:rPr>
                <w:rFonts w:hint="eastAsia"/>
                <w:color w:val="000000" w:themeColor="text1"/>
                <w:kern w:val="0"/>
                <w:szCs w:val="21"/>
              </w:rPr>
              <w:t>】</w:t>
            </w:r>
            <w:r>
              <w:rPr>
                <w:rFonts w:hAnsi="宋体"/>
                <w:color w:val="000000" w:themeColor="text1"/>
                <w:kern w:val="0"/>
                <w:szCs w:val="21"/>
              </w:rPr>
              <w:t>键向右转动：按</w:t>
            </w:r>
            <w:r>
              <w:rPr>
                <w:rFonts w:hint="eastAsia" w:hAnsi="宋体"/>
                <w:color w:val="000000" w:themeColor="text1"/>
                <w:kern w:val="0"/>
                <w:szCs w:val="21"/>
              </w:rPr>
              <w:t>【</w:t>
            </w:r>
            <w:r>
              <w:rPr>
                <w:color w:val="000000" w:themeColor="text1"/>
                <w:kern w:val="0"/>
                <w:szCs w:val="21"/>
              </w:rPr>
              <w:drawing>
                <wp:inline distT="0" distB="0" distL="0" distR="0">
                  <wp:extent cx="85725" cy="85725"/>
                  <wp:effectExtent l="19050" t="0" r="9525" b="0"/>
                  <wp:docPr id="94" name="图片 53" descr="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3" descr="右"/>
                          <pic:cNvPicPr>
                            <a:picLocks noChangeAspect="1" noChangeArrowheads="1"/>
                          </pic:cNvPicPr>
                        </pic:nvPicPr>
                        <pic:blipFill>
                          <a:blip r:embed="rId36" cstate="print"/>
                          <a:srcRect/>
                          <a:stretch>
                            <a:fillRect/>
                          </a:stretch>
                        </pic:blipFill>
                        <pic:spPr>
                          <a:xfrm>
                            <a:off x="0" y="0"/>
                            <a:ext cx="85725" cy="85725"/>
                          </a:xfrm>
                          <a:prstGeom prst="rect">
                            <a:avLst/>
                          </a:prstGeom>
                          <a:noFill/>
                          <a:ln w="9525">
                            <a:noFill/>
                            <a:miter lim="800000"/>
                            <a:headEnd/>
                            <a:tailEnd/>
                          </a:ln>
                        </pic:spPr>
                      </pic:pic>
                    </a:graphicData>
                  </a:graphic>
                </wp:inline>
              </w:drawing>
            </w:r>
            <w:r>
              <w:rPr>
                <w:rFonts w:hint="eastAsia"/>
                <w:color w:val="000000" w:themeColor="text1"/>
                <w:kern w:val="0"/>
                <w:szCs w:val="21"/>
              </w:rPr>
              <w:t>】</w:t>
            </w:r>
            <w:r>
              <w:rPr>
                <w:rFonts w:hAnsi="宋体"/>
                <w:color w:val="000000" w:themeColor="text1"/>
                <w:kern w:val="0"/>
                <w:szCs w:val="21"/>
              </w:rPr>
              <w:t>键</w:t>
            </w:r>
          </w:p>
          <w:p>
            <w:pPr>
              <w:widowControl/>
              <w:spacing w:line="0" w:lineRule="atLeast"/>
              <w:rPr>
                <w:rFonts w:hAnsi="宋体"/>
                <w:color w:val="000000" w:themeColor="text1"/>
                <w:kern w:val="0"/>
                <w:szCs w:val="21"/>
              </w:rPr>
            </w:pPr>
            <w:r>
              <w:rPr>
                <w:rFonts w:hAnsi="宋体"/>
                <w:color w:val="000000" w:themeColor="text1"/>
                <w:kern w:val="0"/>
                <w:szCs w:val="21"/>
              </w:rPr>
              <w:t>中间位置：按</w:t>
            </w:r>
            <w:r>
              <w:rPr>
                <w:rFonts w:hint="eastAsia" w:hAnsi="宋体"/>
                <w:color w:val="000000" w:themeColor="text1"/>
                <w:kern w:val="0"/>
                <w:szCs w:val="21"/>
              </w:rPr>
              <w:t>【</w:t>
            </w:r>
            <w:r>
              <w:rPr>
                <w:rFonts w:hAnsi="宋体"/>
                <w:color w:val="000000" w:themeColor="text1"/>
                <w:kern w:val="0"/>
                <w:szCs w:val="21"/>
              </w:rPr>
              <w:t>HOME</w:t>
            </w:r>
            <w:r>
              <w:rPr>
                <w:rFonts w:hint="eastAsia" w:hAnsi="宋体"/>
                <w:color w:val="000000" w:themeColor="text1"/>
                <w:kern w:val="0"/>
                <w:szCs w:val="21"/>
              </w:rPr>
              <w:t>】</w:t>
            </w:r>
            <w:r>
              <w:rPr>
                <w:rFonts w:hAnsi="宋体"/>
                <w:color w:val="000000" w:themeColor="text1"/>
                <w:kern w:val="0"/>
                <w:szCs w:val="21"/>
              </w:rPr>
              <w:t>键</w:t>
            </w:r>
          </w:p>
          <w:p>
            <w:pPr>
              <w:widowControl/>
              <w:spacing w:line="0" w:lineRule="atLeast"/>
              <w:rPr>
                <w:rFonts w:hAnsi="宋体"/>
                <w:b/>
                <w:bCs/>
                <w:color w:val="000000" w:themeColor="text1"/>
              </w:rPr>
            </w:pPr>
            <w:r>
              <w:rPr>
                <w:rFonts w:hAnsi="宋体"/>
                <w:color w:val="000000" w:themeColor="text1"/>
                <w:kern w:val="0"/>
                <w:szCs w:val="21"/>
              </w:rPr>
              <w:t>长按上下左右转动按键，就会由慢到快持续转动，直到行程终点位置；中途放开即停止转动。</w:t>
            </w:r>
          </w:p>
        </w:tc>
      </w:tr>
    </w:tbl>
    <w:p>
      <w:pPr>
        <w:widowControl/>
        <w:spacing w:line="0" w:lineRule="atLeast"/>
        <w:rPr>
          <w:rFonts w:hAnsi="宋体"/>
          <w:color w:val="000000" w:themeColor="text1"/>
          <w:kern w:val="0"/>
          <w:szCs w:val="21"/>
        </w:rPr>
      </w:pPr>
    </w:p>
    <w:p>
      <w:pPr>
        <w:numPr>
          <w:ilvl w:val="0"/>
          <w:numId w:val="5"/>
        </w:numPr>
        <w:spacing w:line="0" w:lineRule="atLeast"/>
        <w:rPr>
          <w:rFonts w:hAnsi="宋体"/>
          <w:b/>
          <w:bCs/>
          <w:color w:val="000000" w:themeColor="text1"/>
        </w:rPr>
      </w:pPr>
      <w:r>
        <w:rPr>
          <w:rFonts w:hAnsi="宋体"/>
          <w:b/>
          <w:bCs/>
          <w:color w:val="000000" w:themeColor="text1"/>
        </w:rPr>
        <w:t>预置位设置、取消</w:t>
      </w:r>
      <w:r>
        <w:rPr>
          <w:rFonts w:hint="eastAsia" w:hAnsi="宋体"/>
          <w:b/>
          <w:bCs/>
          <w:color w:val="000000" w:themeColor="text1"/>
        </w:rPr>
        <w:t>、调用</w:t>
      </w:r>
    </w:p>
    <w:tbl>
      <w:tblPr>
        <w:tblStyle w:val="24"/>
        <w:tblW w:w="9815" w:type="dxa"/>
        <w:tblInd w:w="0" w:type="dxa"/>
        <w:tblLayout w:type="fixed"/>
        <w:tblCellMar>
          <w:top w:w="0" w:type="dxa"/>
          <w:left w:w="108" w:type="dxa"/>
          <w:bottom w:w="0" w:type="dxa"/>
          <w:right w:w="108" w:type="dxa"/>
        </w:tblCellMar>
      </w:tblPr>
      <w:tblGrid>
        <w:gridCol w:w="4628"/>
        <w:gridCol w:w="5187"/>
      </w:tblGrid>
      <w:tr>
        <w:tblPrEx>
          <w:tblCellMar>
            <w:top w:w="0" w:type="dxa"/>
            <w:left w:w="108" w:type="dxa"/>
            <w:bottom w:w="0" w:type="dxa"/>
            <w:right w:w="108" w:type="dxa"/>
          </w:tblCellMar>
        </w:tblPrEx>
        <w:tc>
          <w:tcPr>
            <w:tcW w:w="4628" w:type="dxa"/>
            <w:vAlign w:val="center"/>
          </w:tcPr>
          <w:p>
            <w:pPr>
              <w:spacing w:line="0" w:lineRule="atLeast"/>
              <w:jc w:val="center"/>
              <w:rPr>
                <w:rFonts w:hAnsi="宋体"/>
                <w:b/>
                <w:bCs/>
                <w:color w:val="000000" w:themeColor="text1"/>
              </w:rPr>
            </w:pPr>
            <w:r>
              <w:rPr>
                <w:rFonts w:hint="eastAsia"/>
                <w:color w:val="000000" w:themeColor="text1"/>
              </w:rPr>
              <w:drawing>
                <wp:inline distT="0" distB="0" distL="0" distR="0">
                  <wp:extent cx="1400175" cy="962025"/>
                  <wp:effectExtent l="19050" t="0" r="9525" b="0"/>
                  <wp:docPr id="95" name="图片 55" descr="云台控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5" descr="云台控制"/>
                          <pic:cNvPicPr>
                            <a:picLocks noChangeAspect="1" noChangeArrowheads="1"/>
                          </pic:cNvPicPr>
                        </pic:nvPicPr>
                        <pic:blipFill>
                          <a:blip r:embed="rId32" cstate="print"/>
                          <a:srcRect/>
                          <a:stretch>
                            <a:fillRect/>
                          </a:stretch>
                        </pic:blipFill>
                        <pic:spPr>
                          <a:xfrm>
                            <a:off x="0" y="0"/>
                            <a:ext cx="1400175" cy="962025"/>
                          </a:xfrm>
                          <a:prstGeom prst="rect">
                            <a:avLst/>
                          </a:prstGeom>
                          <a:noFill/>
                          <a:ln w="9525">
                            <a:noFill/>
                            <a:miter lim="800000"/>
                            <a:headEnd/>
                            <a:tailEnd/>
                          </a:ln>
                        </pic:spPr>
                      </pic:pic>
                    </a:graphicData>
                  </a:graphic>
                </wp:inline>
              </w:drawing>
            </w:r>
          </w:p>
        </w:tc>
        <w:tc>
          <w:tcPr>
            <w:tcW w:w="5187" w:type="dxa"/>
            <w:vAlign w:val="center"/>
          </w:tcPr>
          <w:p>
            <w:pPr>
              <w:numPr>
                <w:ilvl w:val="0"/>
                <w:numId w:val="6"/>
              </w:numPr>
              <w:spacing w:line="0" w:lineRule="atLeast"/>
              <w:rPr>
                <w:color w:val="000000" w:themeColor="text1"/>
              </w:rPr>
            </w:pPr>
            <w:r>
              <w:rPr>
                <w:color w:val="000000" w:themeColor="text1"/>
              </w:rPr>
              <w:t>保存预置位：先按【设预置】，然后按数字键0 ~ 9之中的一个，则预</w:t>
            </w:r>
            <w:r>
              <w:rPr>
                <w:rFonts w:hint="eastAsia"/>
                <w:color w:val="000000" w:themeColor="text1"/>
              </w:rPr>
              <w:t>设</w:t>
            </w:r>
            <w:r>
              <w:rPr>
                <w:color w:val="000000" w:themeColor="text1"/>
              </w:rPr>
              <w:t>一个对应于数字键的</w:t>
            </w:r>
            <w:r>
              <w:rPr>
                <w:rFonts w:hint="eastAsia"/>
                <w:color w:val="000000" w:themeColor="text1"/>
              </w:rPr>
              <w:t>预</w:t>
            </w:r>
            <w:r>
              <w:rPr>
                <w:color w:val="000000" w:themeColor="text1"/>
              </w:rPr>
              <w:t>置</w:t>
            </w:r>
            <w:r>
              <w:rPr>
                <w:rFonts w:hint="eastAsia"/>
                <w:color w:val="000000" w:themeColor="text1"/>
              </w:rPr>
              <w:t>位</w:t>
            </w:r>
            <w:r>
              <w:rPr>
                <w:color w:val="000000" w:themeColor="text1"/>
              </w:rPr>
              <w:t>。</w:t>
            </w:r>
          </w:p>
          <w:p>
            <w:pPr>
              <w:spacing w:line="0" w:lineRule="atLeast"/>
              <w:rPr>
                <w:color w:val="000000" w:themeColor="text1"/>
              </w:rPr>
            </w:pPr>
            <w:r>
              <w:rPr>
                <w:rFonts w:hint="eastAsia"/>
                <w:b/>
                <w:color w:val="000000" w:themeColor="text1"/>
              </w:rPr>
              <w:t>注：</w:t>
            </w:r>
            <w:r>
              <w:rPr>
                <w:color w:val="000000" w:themeColor="text1"/>
              </w:rPr>
              <w:t>通过遥控器最多共可设置10个预置位。</w:t>
            </w:r>
          </w:p>
          <w:p>
            <w:pPr>
              <w:spacing w:line="0" w:lineRule="atLeast"/>
              <w:rPr>
                <w:color w:val="000000" w:themeColor="text1"/>
              </w:rPr>
            </w:pPr>
          </w:p>
          <w:p>
            <w:pPr>
              <w:numPr>
                <w:ilvl w:val="0"/>
                <w:numId w:val="7"/>
              </w:numPr>
              <w:spacing w:line="0" w:lineRule="atLeast"/>
              <w:rPr>
                <w:color w:val="000000" w:themeColor="text1"/>
              </w:rPr>
            </w:pPr>
            <w:r>
              <w:rPr>
                <w:rFonts w:hint="eastAsia"/>
                <w:color w:val="000000" w:themeColor="text1"/>
              </w:rPr>
              <w:t>调用</w:t>
            </w:r>
            <w:r>
              <w:rPr>
                <w:color w:val="000000" w:themeColor="text1"/>
              </w:rPr>
              <w:t>预置位：直接按数字键0</w:t>
            </w:r>
            <w:r>
              <w:rPr>
                <w:rFonts w:hint="eastAsia"/>
                <w:color w:val="000000" w:themeColor="text1"/>
              </w:rPr>
              <w:t xml:space="preserve"> ~ </w:t>
            </w:r>
            <w:r>
              <w:rPr>
                <w:color w:val="000000" w:themeColor="text1"/>
              </w:rPr>
              <w:t>9</w:t>
            </w:r>
            <w:r>
              <w:rPr>
                <w:rFonts w:hint="eastAsia"/>
                <w:color w:val="000000" w:themeColor="text1"/>
              </w:rPr>
              <w:t>即可调用已经保存的</w:t>
            </w:r>
            <w:r>
              <w:rPr>
                <w:color w:val="000000" w:themeColor="text1"/>
              </w:rPr>
              <w:t>预置位。</w:t>
            </w:r>
          </w:p>
          <w:p>
            <w:pPr>
              <w:spacing w:line="0" w:lineRule="atLeast"/>
              <w:rPr>
                <w:color w:val="000000" w:themeColor="text1"/>
              </w:rPr>
            </w:pPr>
            <w:r>
              <w:rPr>
                <w:rFonts w:hint="eastAsia"/>
                <w:b/>
                <w:color w:val="000000" w:themeColor="text1"/>
              </w:rPr>
              <w:t>注：</w:t>
            </w:r>
            <w:r>
              <w:rPr>
                <w:color w:val="000000" w:themeColor="text1"/>
              </w:rPr>
              <w:t>如果该数字键没有预置，则无效。</w:t>
            </w:r>
          </w:p>
          <w:p>
            <w:pPr>
              <w:spacing w:line="0" w:lineRule="atLeast"/>
              <w:rPr>
                <w:color w:val="000000" w:themeColor="text1"/>
              </w:rPr>
            </w:pPr>
          </w:p>
          <w:p>
            <w:pPr>
              <w:numPr>
                <w:ilvl w:val="0"/>
                <w:numId w:val="7"/>
              </w:numPr>
              <w:spacing w:line="0" w:lineRule="atLeast"/>
              <w:rPr>
                <w:color w:val="000000" w:themeColor="text1"/>
              </w:rPr>
            </w:pPr>
            <w:r>
              <w:rPr>
                <w:color w:val="000000" w:themeColor="text1"/>
              </w:rPr>
              <w:t>清除预置位：先按【清预置】，然后按数字键0 ~ 9之中的一个，则取消相应的预置位。</w:t>
            </w:r>
          </w:p>
          <w:p>
            <w:pPr>
              <w:spacing w:line="0" w:lineRule="atLeast"/>
              <w:rPr>
                <w:rFonts w:hAnsi="宋体"/>
                <w:b/>
                <w:bCs/>
                <w:color w:val="000000" w:themeColor="text1"/>
              </w:rPr>
            </w:pPr>
            <w:r>
              <w:rPr>
                <w:b/>
                <w:color w:val="000000" w:themeColor="text1"/>
              </w:rPr>
              <w:t>注：</w:t>
            </w:r>
            <w:r>
              <w:rPr>
                <w:color w:val="000000" w:themeColor="text1"/>
              </w:rPr>
              <w:t>连续按</w:t>
            </w:r>
            <w:r>
              <w:rPr>
                <w:rFonts w:hint="eastAsia"/>
                <w:color w:val="000000" w:themeColor="text1"/>
              </w:rPr>
              <w:t>【</w:t>
            </w:r>
            <w:r>
              <w:rPr>
                <w:color w:val="000000" w:themeColor="text1"/>
              </w:rPr>
              <w:t>＃</w:t>
            </w:r>
            <w:r>
              <w:rPr>
                <w:rFonts w:hint="eastAsia"/>
                <w:color w:val="000000" w:themeColor="text1"/>
              </w:rPr>
              <w:t>】</w:t>
            </w:r>
            <w:r>
              <w:rPr>
                <w:color w:val="000000" w:themeColor="text1"/>
              </w:rPr>
              <w:t>键三次，取消所有预置</w:t>
            </w:r>
            <w:r>
              <w:rPr>
                <w:rFonts w:hint="eastAsia"/>
                <w:color w:val="000000" w:themeColor="text1"/>
              </w:rPr>
              <w:t>位</w:t>
            </w:r>
            <w:r>
              <w:rPr>
                <w:color w:val="000000" w:themeColor="text1"/>
              </w:rPr>
              <w:t>。</w:t>
            </w:r>
          </w:p>
        </w:tc>
      </w:tr>
    </w:tbl>
    <w:p>
      <w:pPr>
        <w:widowControl/>
        <w:spacing w:line="0" w:lineRule="atLeast"/>
        <w:rPr>
          <w:rFonts w:hAnsi="宋体"/>
          <w:color w:val="000000" w:themeColor="text1"/>
          <w:kern w:val="0"/>
          <w:szCs w:val="21"/>
        </w:rPr>
      </w:pPr>
    </w:p>
    <w:p>
      <w:pPr>
        <w:spacing w:line="0" w:lineRule="atLeast"/>
        <w:rPr>
          <w:rFonts w:hAnsi="宋体"/>
          <w:b/>
          <w:bCs/>
          <w:color w:val="000000" w:themeColor="text1"/>
        </w:rPr>
      </w:pPr>
      <w:r>
        <w:rPr>
          <w:rFonts w:hint="eastAsia"/>
          <w:b/>
          <w:bCs/>
          <w:color w:val="000000" w:themeColor="text1"/>
        </w:rPr>
        <w:t>4</w:t>
      </w:r>
      <w:r>
        <w:rPr>
          <w:rFonts w:hint="eastAsia" w:hAnsi="宋体"/>
          <w:b/>
          <w:bCs/>
          <w:color w:val="000000" w:themeColor="text1"/>
        </w:rPr>
        <w:t>）</w:t>
      </w:r>
      <w:r>
        <w:rPr>
          <w:rFonts w:hAnsi="宋体"/>
          <w:b/>
          <w:bCs/>
          <w:color w:val="000000" w:themeColor="text1"/>
        </w:rPr>
        <w:t>变焦控制</w:t>
      </w:r>
    </w:p>
    <w:tbl>
      <w:tblPr>
        <w:tblStyle w:val="24"/>
        <w:tblW w:w="9828" w:type="dxa"/>
        <w:tblInd w:w="0" w:type="dxa"/>
        <w:tblLayout w:type="fixed"/>
        <w:tblCellMar>
          <w:top w:w="0" w:type="dxa"/>
          <w:left w:w="108" w:type="dxa"/>
          <w:bottom w:w="0" w:type="dxa"/>
          <w:right w:w="108" w:type="dxa"/>
        </w:tblCellMar>
      </w:tblPr>
      <w:tblGrid>
        <w:gridCol w:w="4641"/>
        <w:gridCol w:w="5187"/>
      </w:tblGrid>
      <w:tr>
        <w:tblPrEx>
          <w:tblCellMar>
            <w:top w:w="0" w:type="dxa"/>
            <w:left w:w="108" w:type="dxa"/>
            <w:bottom w:w="0" w:type="dxa"/>
            <w:right w:w="108" w:type="dxa"/>
          </w:tblCellMar>
        </w:tblPrEx>
        <w:tc>
          <w:tcPr>
            <w:tcW w:w="4641" w:type="dxa"/>
            <w:vAlign w:val="center"/>
          </w:tcPr>
          <w:p>
            <w:pPr>
              <w:spacing w:line="0" w:lineRule="atLeast"/>
              <w:jc w:val="center"/>
              <w:rPr>
                <w:rFonts w:hAnsi="宋体"/>
                <w:b/>
                <w:bCs/>
                <w:color w:val="000000" w:themeColor="text1"/>
              </w:rPr>
            </w:pPr>
            <w:r>
              <w:rPr>
                <w:color w:val="000000" w:themeColor="text1"/>
              </w:rPr>
              <w:drawing>
                <wp:inline distT="0" distB="0" distL="0" distR="0">
                  <wp:extent cx="1390650" cy="828675"/>
                  <wp:effectExtent l="19050" t="0" r="0" b="0"/>
                  <wp:docPr id="96" name="图片 57" descr="变焦 聚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7" descr="变焦 聚焦"/>
                          <pic:cNvPicPr>
                            <a:picLocks noChangeAspect="1" noChangeArrowheads="1"/>
                          </pic:cNvPicPr>
                        </pic:nvPicPr>
                        <pic:blipFill>
                          <a:blip r:embed="rId37" cstate="print"/>
                          <a:srcRect/>
                          <a:stretch>
                            <a:fillRect/>
                          </a:stretch>
                        </pic:blipFill>
                        <pic:spPr>
                          <a:xfrm>
                            <a:off x="0" y="0"/>
                            <a:ext cx="1390650" cy="828675"/>
                          </a:xfrm>
                          <a:prstGeom prst="rect">
                            <a:avLst/>
                          </a:prstGeom>
                          <a:noFill/>
                          <a:ln w="9525">
                            <a:noFill/>
                            <a:miter lim="800000"/>
                            <a:headEnd/>
                            <a:tailEnd/>
                          </a:ln>
                        </pic:spPr>
                      </pic:pic>
                    </a:graphicData>
                  </a:graphic>
                </wp:inline>
              </w:drawing>
            </w:r>
          </w:p>
        </w:tc>
        <w:tc>
          <w:tcPr>
            <w:tcW w:w="5187" w:type="dxa"/>
            <w:vAlign w:val="center"/>
          </w:tcPr>
          <w:p>
            <w:pPr>
              <w:spacing w:line="0" w:lineRule="atLeast"/>
              <w:rPr>
                <w:color w:val="000000" w:themeColor="text1"/>
              </w:rPr>
            </w:pPr>
            <w:r>
              <w:rPr>
                <w:color w:val="000000" w:themeColor="text1"/>
              </w:rPr>
              <w:t>镜头拉</w:t>
            </w:r>
            <w:r>
              <w:rPr>
                <w:rFonts w:hint="eastAsia"/>
                <w:color w:val="000000" w:themeColor="text1"/>
              </w:rPr>
              <w:t>近</w:t>
            </w:r>
            <w:r>
              <w:rPr>
                <w:color w:val="000000" w:themeColor="text1"/>
              </w:rPr>
              <w:t>：按</w:t>
            </w:r>
            <w:r>
              <w:rPr>
                <w:rFonts w:hint="eastAsia"/>
                <w:color w:val="000000" w:themeColor="text1"/>
              </w:rPr>
              <w:t>【</w:t>
            </w:r>
            <w:r>
              <w:rPr>
                <w:color w:val="000000" w:themeColor="text1"/>
              </w:rPr>
              <w:t>变焦＋</w:t>
            </w:r>
            <w:r>
              <w:rPr>
                <w:rFonts w:hint="eastAsia"/>
                <w:color w:val="000000" w:themeColor="text1"/>
              </w:rPr>
              <w:t>】</w:t>
            </w:r>
            <w:r>
              <w:rPr>
                <w:color w:val="000000" w:themeColor="text1"/>
              </w:rPr>
              <w:t>键</w:t>
            </w:r>
          </w:p>
          <w:p>
            <w:pPr>
              <w:spacing w:line="0" w:lineRule="atLeast"/>
              <w:rPr>
                <w:color w:val="000000" w:themeColor="text1"/>
              </w:rPr>
            </w:pPr>
            <w:r>
              <w:rPr>
                <w:color w:val="000000" w:themeColor="text1"/>
              </w:rPr>
              <w:t>镜头拉</w:t>
            </w:r>
            <w:r>
              <w:rPr>
                <w:rFonts w:hint="eastAsia"/>
                <w:color w:val="000000" w:themeColor="text1"/>
              </w:rPr>
              <w:t>远</w:t>
            </w:r>
            <w:r>
              <w:rPr>
                <w:color w:val="000000" w:themeColor="text1"/>
              </w:rPr>
              <w:t>：按</w:t>
            </w:r>
            <w:r>
              <w:rPr>
                <w:rFonts w:hint="eastAsia"/>
                <w:color w:val="000000" w:themeColor="text1"/>
              </w:rPr>
              <w:t>【</w:t>
            </w:r>
            <w:r>
              <w:rPr>
                <w:color w:val="000000" w:themeColor="text1"/>
              </w:rPr>
              <w:t>变焦－</w:t>
            </w:r>
            <w:r>
              <w:rPr>
                <w:rFonts w:hint="eastAsia"/>
                <w:color w:val="000000" w:themeColor="text1"/>
              </w:rPr>
              <w:t>】</w:t>
            </w:r>
            <w:r>
              <w:rPr>
                <w:color w:val="000000" w:themeColor="text1"/>
              </w:rPr>
              <w:t>键</w:t>
            </w:r>
          </w:p>
          <w:p>
            <w:pPr>
              <w:spacing w:line="0" w:lineRule="atLeast"/>
              <w:rPr>
                <w:rFonts w:hAnsi="宋体"/>
                <w:b/>
                <w:bCs/>
                <w:color w:val="000000" w:themeColor="text1"/>
              </w:rPr>
            </w:pPr>
            <w:r>
              <w:rPr>
                <w:color w:val="000000" w:themeColor="text1"/>
              </w:rPr>
              <w:t>这两个按键长按，就会持续拉近/拉远；中途放开即停止</w:t>
            </w:r>
            <w:r>
              <w:rPr>
                <w:rFonts w:hint="eastAsia"/>
                <w:color w:val="000000" w:themeColor="text1"/>
              </w:rPr>
              <w:t>。</w:t>
            </w:r>
          </w:p>
        </w:tc>
      </w:tr>
    </w:tbl>
    <w:p>
      <w:pPr>
        <w:spacing w:line="0" w:lineRule="atLeast"/>
        <w:rPr>
          <w:b/>
          <w:bCs/>
          <w:color w:val="000000" w:themeColor="text1"/>
        </w:rPr>
      </w:pPr>
    </w:p>
    <w:p>
      <w:pPr>
        <w:numPr>
          <w:ilvl w:val="0"/>
          <w:numId w:val="8"/>
        </w:numPr>
        <w:spacing w:line="0" w:lineRule="atLeast"/>
        <w:rPr>
          <w:rFonts w:hAnsi="宋体"/>
          <w:b/>
          <w:bCs/>
          <w:color w:val="000000" w:themeColor="text1"/>
        </w:rPr>
      </w:pPr>
      <w:r>
        <w:rPr>
          <w:rFonts w:hAnsi="宋体"/>
          <w:b/>
          <w:bCs/>
          <w:color w:val="000000" w:themeColor="text1"/>
        </w:rPr>
        <w:t>聚焦控制</w:t>
      </w:r>
    </w:p>
    <w:tbl>
      <w:tblPr>
        <w:tblStyle w:val="24"/>
        <w:tblW w:w="9828" w:type="dxa"/>
        <w:tblInd w:w="0" w:type="dxa"/>
        <w:tblLayout w:type="fixed"/>
        <w:tblCellMar>
          <w:top w:w="0" w:type="dxa"/>
          <w:left w:w="108" w:type="dxa"/>
          <w:bottom w:w="0" w:type="dxa"/>
          <w:right w:w="108" w:type="dxa"/>
        </w:tblCellMar>
      </w:tblPr>
      <w:tblGrid>
        <w:gridCol w:w="4655"/>
        <w:gridCol w:w="5173"/>
      </w:tblGrid>
      <w:tr>
        <w:tblPrEx>
          <w:tblCellMar>
            <w:top w:w="0" w:type="dxa"/>
            <w:left w:w="108" w:type="dxa"/>
            <w:bottom w:w="0" w:type="dxa"/>
            <w:right w:w="108" w:type="dxa"/>
          </w:tblCellMar>
        </w:tblPrEx>
        <w:tc>
          <w:tcPr>
            <w:tcW w:w="4655" w:type="dxa"/>
            <w:vAlign w:val="center"/>
          </w:tcPr>
          <w:p>
            <w:pPr>
              <w:spacing w:line="0" w:lineRule="atLeast"/>
              <w:jc w:val="center"/>
              <w:rPr>
                <w:rFonts w:hAnsi="宋体"/>
                <w:b/>
                <w:bCs/>
                <w:color w:val="000000" w:themeColor="text1"/>
              </w:rPr>
            </w:pPr>
            <w:r>
              <w:rPr>
                <w:color w:val="000000" w:themeColor="text1"/>
              </w:rPr>
              <w:drawing>
                <wp:inline distT="0" distB="0" distL="0" distR="0">
                  <wp:extent cx="1390650" cy="828675"/>
                  <wp:effectExtent l="19050" t="0" r="0" b="0"/>
                  <wp:docPr id="97" name="图片 59" descr="变焦 聚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9" descr="变焦 聚焦"/>
                          <pic:cNvPicPr>
                            <a:picLocks noChangeAspect="1" noChangeArrowheads="1"/>
                          </pic:cNvPicPr>
                        </pic:nvPicPr>
                        <pic:blipFill>
                          <a:blip r:embed="rId37" cstate="print"/>
                          <a:srcRect/>
                          <a:stretch>
                            <a:fillRect/>
                          </a:stretch>
                        </pic:blipFill>
                        <pic:spPr>
                          <a:xfrm>
                            <a:off x="0" y="0"/>
                            <a:ext cx="1390650" cy="828675"/>
                          </a:xfrm>
                          <a:prstGeom prst="rect">
                            <a:avLst/>
                          </a:prstGeom>
                          <a:noFill/>
                          <a:ln w="9525">
                            <a:noFill/>
                            <a:miter lim="800000"/>
                            <a:headEnd/>
                            <a:tailEnd/>
                          </a:ln>
                        </pic:spPr>
                      </pic:pic>
                    </a:graphicData>
                  </a:graphic>
                </wp:inline>
              </w:drawing>
            </w:r>
          </w:p>
        </w:tc>
        <w:tc>
          <w:tcPr>
            <w:tcW w:w="5173" w:type="dxa"/>
          </w:tcPr>
          <w:p>
            <w:pPr>
              <w:spacing w:line="0" w:lineRule="atLeast"/>
              <w:rPr>
                <w:color w:val="000000" w:themeColor="text1"/>
              </w:rPr>
            </w:pPr>
            <w:r>
              <w:rPr>
                <w:color w:val="000000" w:themeColor="text1"/>
              </w:rPr>
              <w:t>聚焦拉近：按</w:t>
            </w:r>
            <w:r>
              <w:rPr>
                <w:rFonts w:hint="eastAsia"/>
                <w:color w:val="000000" w:themeColor="text1"/>
              </w:rPr>
              <w:t>【</w:t>
            </w:r>
            <w:r>
              <w:rPr>
                <w:color w:val="000000" w:themeColor="text1"/>
              </w:rPr>
              <w:t>聚焦＋</w:t>
            </w:r>
            <w:r>
              <w:rPr>
                <w:rFonts w:hint="eastAsia"/>
                <w:color w:val="000000" w:themeColor="text1"/>
              </w:rPr>
              <w:t>】</w:t>
            </w:r>
            <w:r>
              <w:rPr>
                <w:color w:val="000000" w:themeColor="text1"/>
              </w:rPr>
              <w:t>键（</w:t>
            </w:r>
            <w:r>
              <w:rPr>
                <w:rFonts w:hAnsi="宋体"/>
                <w:bCs/>
                <w:color w:val="000000" w:themeColor="text1"/>
              </w:rPr>
              <w:t>仅在手动聚焦模式下有效</w:t>
            </w:r>
            <w:r>
              <w:rPr>
                <w:color w:val="000000" w:themeColor="text1"/>
              </w:rPr>
              <w:t>）</w:t>
            </w:r>
          </w:p>
          <w:p>
            <w:pPr>
              <w:spacing w:line="0" w:lineRule="atLeast"/>
              <w:rPr>
                <w:color w:val="000000" w:themeColor="text1"/>
              </w:rPr>
            </w:pPr>
            <w:r>
              <w:rPr>
                <w:color w:val="000000" w:themeColor="text1"/>
              </w:rPr>
              <w:t>聚焦拉远：按</w:t>
            </w:r>
            <w:r>
              <w:rPr>
                <w:rFonts w:hint="eastAsia"/>
                <w:color w:val="000000" w:themeColor="text1"/>
              </w:rPr>
              <w:t>【</w:t>
            </w:r>
            <w:r>
              <w:rPr>
                <w:color w:val="000000" w:themeColor="text1"/>
              </w:rPr>
              <w:t>聚焦－</w:t>
            </w:r>
            <w:r>
              <w:rPr>
                <w:rFonts w:hint="eastAsia"/>
                <w:color w:val="000000" w:themeColor="text1"/>
              </w:rPr>
              <w:t>】</w:t>
            </w:r>
            <w:r>
              <w:rPr>
                <w:color w:val="000000" w:themeColor="text1"/>
              </w:rPr>
              <w:t>键（</w:t>
            </w:r>
            <w:r>
              <w:rPr>
                <w:rFonts w:hAnsi="宋体"/>
                <w:bCs/>
                <w:color w:val="000000" w:themeColor="text1"/>
              </w:rPr>
              <w:t>仅在手动聚焦模式下有效</w:t>
            </w:r>
            <w:r>
              <w:rPr>
                <w:color w:val="000000" w:themeColor="text1"/>
              </w:rPr>
              <w:t>）</w:t>
            </w:r>
          </w:p>
          <w:p>
            <w:pPr>
              <w:spacing w:line="0" w:lineRule="atLeast"/>
              <w:rPr>
                <w:color w:val="000000" w:themeColor="text1"/>
              </w:rPr>
            </w:pPr>
            <w:r>
              <w:rPr>
                <w:color w:val="000000" w:themeColor="text1"/>
              </w:rPr>
              <w:t>这两个按键长按，就会持续拉近/拉远</w:t>
            </w:r>
            <w:r>
              <w:rPr>
                <w:rFonts w:hint="eastAsia"/>
                <w:color w:val="000000" w:themeColor="text1"/>
              </w:rPr>
              <w:t>，</w:t>
            </w:r>
            <w:r>
              <w:rPr>
                <w:color w:val="000000" w:themeColor="text1"/>
              </w:rPr>
              <w:t>中途放开即停止。</w:t>
            </w:r>
          </w:p>
          <w:p>
            <w:pPr>
              <w:spacing w:line="0" w:lineRule="atLeast"/>
              <w:rPr>
                <w:rFonts w:hAnsi="宋体"/>
                <w:b/>
                <w:bCs/>
                <w:color w:val="000000" w:themeColor="text1"/>
              </w:rPr>
            </w:pPr>
            <w:r>
              <w:rPr>
                <w:color w:val="000000" w:themeColor="text1"/>
              </w:rPr>
              <w:t>自动聚焦：</w:t>
            </w:r>
            <w:r>
              <w:rPr>
                <w:rFonts w:hint="eastAsia" w:hAnsi="宋体"/>
                <w:bCs/>
                <w:color w:val="000000" w:themeColor="text1"/>
              </w:rPr>
              <w:t xml:space="preserve">支持                  </w:t>
            </w:r>
            <w:r>
              <w:rPr>
                <w:color w:val="000000" w:themeColor="text1"/>
              </w:rPr>
              <w:t>手动聚焦：</w:t>
            </w:r>
            <w:r>
              <w:rPr>
                <w:rFonts w:hint="eastAsia" w:hAnsi="宋体"/>
                <w:bCs/>
                <w:color w:val="000000" w:themeColor="text1"/>
              </w:rPr>
              <w:t>支持</w:t>
            </w:r>
          </w:p>
        </w:tc>
      </w:tr>
    </w:tbl>
    <w:p>
      <w:pPr>
        <w:spacing w:line="0" w:lineRule="atLeast"/>
        <w:rPr>
          <w:b/>
          <w:bCs/>
          <w:color w:val="000000" w:themeColor="text1"/>
        </w:rPr>
      </w:pPr>
    </w:p>
    <w:p>
      <w:pPr>
        <w:numPr>
          <w:ilvl w:val="0"/>
          <w:numId w:val="9"/>
        </w:numPr>
        <w:spacing w:line="0" w:lineRule="atLeast"/>
        <w:rPr>
          <w:b/>
          <w:bCs/>
          <w:color w:val="000000" w:themeColor="text1"/>
        </w:rPr>
      </w:pPr>
      <w:r>
        <w:rPr>
          <w:b/>
          <w:bCs/>
          <w:color w:val="000000" w:themeColor="text1"/>
        </w:rPr>
        <w:t>摄像机红外遥控地址设置</w:t>
      </w:r>
    </w:p>
    <w:tbl>
      <w:tblPr>
        <w:tblStyle w:val="24"/>
        <w:tblW w:w="9801" w:type="dxa"/>
        <w:tblInd w:w="0" w:type="dxa"/>
        <w:tblLayout w:type="fixed"/>
        <w:tblCellMar>
          <w:top w:w="0" w:type="dxa"/>
          <w:left w:w="108" w:type="dxa"/>
          <w:bottom w:w="0" w:type="dxa"/>
          <w:right w:w="108" w:type="dxa"/>
        </w:tblCellMar>
      </w:tblPr>
      <w:tblGrid>
        <w:gridCol w:w="4655"/>
        <w:gridCol w:w="5146"/>
      </w:tblGrid>
      <w:tr>
        <w:tblPrEx>
          <w:tblCellMar>
            <w:top w:w="0" w:type="dxa"/>
            <w:left w:w="108" w:type="dxa"/>
            <w:bottom w:w="0" w:type="dxa"/>
            <w:right w:w="108" w:type="dxa"/>
          </w:tblCellMar>
        </w:tblPrEx>
        <w:tc>
          <w:tcPr>
            <w:tcW w:w="4655" w:type="dxa"/>
            <w:vAlign w:val="center"/>
          </w:tcPr>
          <w:p>
            <w:pPr>
              <w:spacing w:line="0" w:lineRule="atLeast"/>
              <w:jc w:val="center"/>
              <w:rPr>
                <w:b/>
                <w:bCs/>
                <w:color w:val="000000" w:themeColor="text1"/>
              </w:rPr>
            </w:pPr>
            <w:r>
              <w:rPr>
                <w:color w:val="000000" w:themeColor="text1"/>
              </w:rPr>
              <w:drawing>
                <wp:inline distT="0" distB="0" distL="0" distR="0">
                  <wp:extent cx="1390650" cy="400050"/>
                  <wp:effectExtent l="19050" t="0" r="0" b="0"/>
                  <wp:docPr id="98" name="图片 61" descr="红外地址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61" descr="红外地址设置"/>
                          <pic:cNvPicPr>
                            <a:picLocks noChangeAspect="1" noChangeArrowheads="1"/>
                          </pic:cNvPicPr>
                        </pic:nvPicPr>
                        <pic:blipFill>
                          <a:blip r:embed="rId38" cstate="print"/>
                          <a:srcRect/>
                          <a:stretch>
                            <a:fillRect/>
                          </a:stretch>
                        </pic:blipFill>
                        <pic:spPr>
                          <a:xfrm>
                            <a:off x="0" y="0"/>
                            <a:ext cx="1390650" cy="400050"/>
                          </a:xfrm>
                          <a:prstGeom prst="rect">
                            <a:avLst/>
                          </a:prstGeom>
                          <a:noFill/>
                          <a:ln w="9525">
                            <a:noFill/>
                            <a:miter lim="800000"/>
                            <a:headEnd/>
                            <a:tailEnd/>
                          </a:ln>
                        </pic:spPr>
                      </pic:pic>
                    </a:graphicData>
                  </a:graphic>
                </wp:inline>
              </w:drawing>
            </w:r>
          </w:p>
        </w:tc>
        <w:tc>
          <w:tcPr>
            <w:tcW w:w="5146" w:type="dxa"/>
          </w:tcPr>
          <w:p>
            <w:pPr>
              <w:spacing w:line="0" w:lineRule="atLeast"/>
              <w:rPr>
                <w:rFonts w:hint="eastAsia"/>
                <w:color w:val="000000" w:themeColor="text1"/>
                <w:lang w:val="en-US" w:eastAsia="zh-CN"/>
              </w:rPr>
            </w:pPr>
            <w:r>
              <w:rPr>
                <w:rFonts w:hint="eastAsia"/>
                <w:color w:val="000000" w:themeColor="text1"/>
              </w:rPr>
              <w:t>【</w:t>
            </w:r>
            <w:r>
              <w:rPr>
                <w:color w:val="000000" w:themeColor="text1"/>
              </w:rPr>
              <w:t>F1</w:t>
            </w:r>
            <w:r>
              <w:rPr>
                <w:rFonts w:hint="eastAsia"/>
                <w:color w:val="000000" w:themeColor="text1"/>
              </w:rPr>
              <w:t>】</w:t>
            </w:r>
            <w:r>
              <w:rPr>
                <w:rFonts w:hint="eastAsia"/>
                <w:color w:val="000000" w:themeColor="text1"/>
                <w:lang w:eastAsia="zh-CN"/>
              </w:rPr>
              <w:t>：</w:t>
            </w:r>
            <w:r>
              <w:rPr>
                <w:rFonts w:hint="eastAsia"/>
                <w:color w:val="000000" w:themeColor="text1"/>
                <w:lang w:val="en-US" w:eastAsia="zh-CN"/>
              </w:rPr>
              <w:t>关闭跟踪</w:t>
            </w:r>
          </w:p>
          <w:p>
            <w:pPr>
              <w:spacing w:line="0" w:lineRule="atLeast"/>
              <w:rPr>
                <w:rFonts w:hint="eastAsia" w:eastAsiaTheme="minorEastAsia"/>
                <w:color w:val="000000" w:themeColor="text1"/>
                <w:lang w:val="en-US" w:eastAsia="zh-CN"/>
              </w:rPr>
            </w:pPr>
            <w:r>
              <w:rPr>
                <w:rFonts w:hint="eastAsia"/>
                <w:color w:val="000000" w:themeColor="text1"/>
              </w:rPr>
              <w:t>【</w:t>
            </w:r>
            <w:r>
              <w:rPr>
                <w:color w:val="000000" w:themeColor="text1"/>
              </w:rPr>
              <w:t>F2</w:t>
            </w:r>
            <w:r>
              <w:rPr>
                <w:rFonts w:hint="eastAsia"/>
                <w:color w:val="000000" w:themeColor="text1"/>
              </w:rPr>
              <w:t>】</w:t>
            </w:r>
            <w:r>
              <w:rPr>
                <w:rFonts w:hint="eastAsia"/>
                <w:color w:val="000000" w:themeColor="text1"/>
                <w:lang w:eastAsia="zh-CN"/>
              </w:rPr>
              <w:t>：开启跟踪</w:t>
            </w:r>
          </w:p>
          <w:p>
            <w:pPr>
              <w:spacing w:line="0" w:lineRule="atLeast"/>
              <w:rPr>
                <w:color w:val="000000" w:themeColor="text1"/>
              </w:rPr>
            </w:pPr>
            <w:r>
              <w:rPr>
                <w:rFonts w:hint="eastAsia"/>
                <w:color w:val="000000" w:themeColor="text1"/>
              </w:rPr>
              <w:t>【</w:t>
            </w:r>
            <w:r>
              <w:rPr>
                <w:color w:val="000000" w:themeColor="text1"/>
              </w:rPr>
              <w:t>*</w:t>
            </w:r>
            <w:r>
              <w:rPr>
                <w:rFonts w:hint="eastAsia"/>
                <w:color w:val="000000" w:themeColor="text1"/>
              </w:rPr>
              <w:t>】</w:t>
            </w:r>
            <w:r>
              <w:rPr>
                <w:color w:val="000000" w:themeColor="text1"/>
              </w:rPr>
              <w:t>+</w:t>
            </w:r>
            <w:r>
              <w:rPr>
                <w:rFonts w:hint="eastAsia"/>
                <w:color w:val="000000" w:themeColor="text1"/>
              </w:rPr>
              <w:t>【</w:t>
            </w:r>
            <w:r>
              <w:rPr>
                <w:color w:val="000000" w:themeColor="text1"/>
              </w:rPr>
              <w:t>＃</w:t>
            </w:r>
            <w:r>
              <w:rPr>
                <w:rFonts w:hint="eastAsia"/>
                <w:color w:val="000000" w:themeColor="text1"/>
              </w:rPr>
              <w:t>】</w:t>
            </w:r>
            <w:r>
              <w:rPr>
                <w:color w:val="000000" w:themeColor="text1"/>
              </w:rPr>
              <w:t>+</w:t>
            </w:r>
            <w:r>
              <w:rPr>
                <w:rFonts w:hint="eastAsia"/>
                <w:color w:val="000000" w:themeColor="text1"/>
              </w:rPr>
              <w:t>【</w:t>
            </w:r>
            <w:r>
              <w:rPr>
                <w:color w:val="000000" w:themeColor="text1"/>
              </w:rPr>
              <w:t>F1</w:t>
            </w:r>
            <w:r>
              <w:rPr>
                <w:rFonts w:hint="eastAsia"/>
                <w:color w:val="000000" w:themeColor="text1"/>
              </w:rPr>
              <w:t>】</w:t>
            </w:r>
            <w:r>
              <w:rPr>
                <w:color w:val="000000" w:themeColor="text1"/>
              </w:rPr>
              <w:t>：</w:t>
            </w:r>
            <w:r>
              <w:rPr>
                <w:rFonts w:hint="eastAsia"/>
                <w:color w:val="000000" w:themeColor="text1"/>
              </w:rPr>
              <w:t>设置</w:t>
            </w:r>
            <w:r>
              <w:rPr>
                <w:color w:val="000000" w:themeColor="text1"/>
              </w:rPr>
              <w:t>1号地址</w:t>
            </w:r>
          </w:p>
          <w:p>
            <w:pPr>
              <w:spacing w:line="0" w:lineRule="atLeast"/>
              <w:rPr>
                <w:color w:val="000000" w:themeColor="text1"/>
              </w:rPr>
            </w:pPr>
            <w:r>
              <w:rPr>
                <w:rFonts w:hint="eastAsia"/>
                <w:color w:val="000000" w:themeColor="text1"/>
              </w:rPr>
              <w:t>【</w:t>
            </w:r>
            <w:r>
              <w:rPr>
                <w:color w:val="000000" w:themeColor="text1"/>
              </w:rPr>
              <w:t>*</w:t>
            </w:r>
            <w:r>
              <w:rPr>
                <w:rFonts w:hint="eastAsia"/>
                <w:color w:val="000000" w:themeColor="text1"/>
              </w:rPr>
              <w:t>】</w:t>
            </w:r>
            <w:r>
              <w:rPr>
                <w:color w:val="000000" w:themeColor="text1"/>
              </w:rPr>
              <w:t>+</w:t>
            </w:r>
            <w:r>
              <w:rPr>
                <w:rFonts w:hint="eastAsia"/>
                <w:color w:val="000000" w:themeColor="text1"/>
              </w:rPr>
              <w:t>【</w:t>
            </w:r>
            <w:r>
              <w:rPr>
                <w:color w:val="000000" w:themeColor="text1"/>
              </w:rPr>
              <w:t>＃</w:t>
            </w:r>
            <w:r>
              <w:rPr>
                <w:rFonts w:hint="eastAsia"/>
                <w:color w:val="000000" w:themeColor="text1"/>
              </w:rPr>
              <w:t>】</w:t>
            </w:r>
            <w:r>
              <w:rPr>
                <w:color w:val="000000" w:themeColor="text1"/>
              </w:rPr>
              <w:t>+</w:t>
            </w:r>
            <w:r>
              <w:rPr>
                <w:rFonts w:hint="eastAsia"/>
                <w:color w:val="000000" w:themeColor="text1"/>
              </w:rPr>
              <w:t>【</w:t>
            </w:r>
            <w:r>
              <w:rPr>
                <w:color w:val="000000" w:themeColor="text1"/>
              </w:rPr>
              <w:t>F2</w:t>
            </w:r>
            <w:r>
              <w:rPr>
                <w:rFonts w:hint="eastAsia"/>
                <w:color w:val="000000" w:themeColor="text1"/>
              </w:rPr>
              <w:t>】</w:t>
            </w:r>
            <w:r>
              <w:rPr>
                <w:color w:val="000000" w:themeColor="text1"/>
              </w:rPr>
              <w:t>：</w:t>
            </w:r>
            <w:r>
              <w:rPr>
                <w:rFonts w:hint="eastAsia"/>
                <w:color w:val="000000" w:themeColor="text1"/>
              </w:rPr>
              <w:t>设置</w:t>
            </w:r>
            <w:r>
              <w:rPr>
                <w:color w:val="000000" w:themeColor="text1"/>
              </w:rPr>
              <w:t>2号地址</w:t>
            </w:r>
          </w:p>
          <w:p>
            <w:pPr>
              <w:spacing w:line="0" w:lineRule="atLeast"/>
              <w:rPr>
                <w:color w:val="000000" w:themeColor="text1"/>
              </w:rPr>
            </w:pPr>
            <w:r>
              <w:rPr>
                <w:rFonts w:hint="eastAsia"/>
                <w:color w:val="000000" w:themeColor="text1"/>
              </w:rPr>
              <w:t>【</w:t>
            </w:r>
            <w:r>
              <w:rPr>
                <w:color w:val="000000" w:themeColor="text1"/>
              </w:rPr>
              <w:t>*</w:t>
            </w:r>
            <w:r>
              <w:rPr>
                <w:rFonts w:hint="eastAsia"/>
                <w:color w:val="000000" w:themeColor="text1"/>
              </w:rPr>
              <w:t>】</w:t>
            </w:r>
            <w:r>
              <w:rPr>
                <w:color w:val="000000" w:themeColor="text1"/>
              </w:rPr>
              <w:t>+</w:t>
            </w:r>
            <w:r>
              <w:rPr>
                <w:rFonts w:hint="eastAsia"/>
                <w:color w:val="000000" w:themeColor="text1"/>
              </w:rPr>
              <w:t>【</w:t>
            </w:r>
            <w:r>
              <w:rPr>
                <w:color w:val="000000" w:themeColor="text1"/>
              </w:rPr>
              <w:t>＃</w:t>
            </w:r>
            <w:r>
              <w:rPr>
                <w:rFonts w:hint="eastAsia"/>
                <w:color w:val="000000" w:themeColor="text1"/>
              </w:rPr>
              <w:t>】</w:t>
            </w:r>
            <w:r>
              <w:rPr>
                <w:color w:val="000000" w:themeColor="text1"/>
              </w:rPr>
              <w:t>+</w:t>
            </w:r>
            <w:r>
              <w:rPr>
                <w:rFonts w:hint="eastAsia"/>
                <w:color w:val="000000" w:themeColor="text1"/>
              </w:rPr>
              <w:t>【</w:t>
            </w:r>
            <w:r>
              <w:rPr>
                <w:color w:val="000000" w:themeColor="text1"/>
              </w:rPr>
              <w:t>F3</w:t>
            </w:r>
            <w:r>
              <w:rPr>
                <w:rFonts w:hint="eastAsia"/>
                <w:color w:val="000000" w:themeColor="text1"/>
              </w:rPr>
              <w:t>】</w:t>
            </w:r>
            <w:r>
              <w:rPr>
                <w:color w:val="000000" w:themeColor="text1"/>
              </w:rPr>
              <w:t>：</w:t>
            </w:r>
            <w:r>
              <w:rPr>
                <w:rFonts w:hint="eastAsia"/>
                <w:color w:val="000000" w:themeColor="text1"/>
              </w:rPr>
              <w:t>设置</w:t>
            </w:r>
            <w:r>
              <w:rPr>
                <w:color w:val="000000" w:themeColor="text1"/>
              </w:rPr>
              <w:t>3号地址</w:t>
            </w:r>
          </w:p>
          <w:p>
            <w:pPr>
              <w:spacing w:line="0" w:lineRule="atLeast"/>
              <w:rPr>
                <w:b/>
                <w:bCs/>
                <w:color w:val="000000" w:themeColor="text1"/>
              </w:rPr>
            </w:pPr>
            <w:r>
              <w:rPr>
                <w:rFonts w:hint="eastAsia"/>
                <w:color w:val="000000" w:themeColor="text1"/>
              </w:rPr>
              <w:t>【</w:t>
            </w:r>
            <w:r>
              <w:rPr>
                <w:color w:val="000000" w:themeColor="text1"/>
              </w:rPr>
              <w:t>*</w:t>
            </w:r>
            <w:r>
              <w:rPr>
                <w:rFonts w:hint="eastAsia"/>
                <w:color w:val="000000" w:themeColor="text1"/>
              </w:rPr>
              <w:t>】</w:t>
            </w:r>
            <w:r>
              <w:rPr>
                <w:color w:val="000000" w:themeColor="text1"/>
              </w:rPr>
              <w:t>+</w:t>
            </w:r>
            <w:r>
              <w:rPr>
                <w:rFonts w:hint="eastAsia"/>
                <w:color w:val="000000" w:themeColor="text1"/>
              </w:rPr>
              <w:t>【</w:t>
            </w:r>
            <w:r>
              <w:rPr>
                <w:color w:val="000000" w:themeColor="text1"/>
              </w:rPr>
              <w:t>＃</w:t>
            </w:r>
            <w:r>
              <w:rPr>
                <w:rFonts w:hint="eastAsia"/>
                <w:color w:val="000000" w:themeColor="text1"/>
              </w:rPr>
              <w:t>】</w:t>
            </w:r>
            <w:r>
              <w:rPr>
                <w:color w:val="000000" w:themeColor="text1"/>
              </w:rPr>
              <w:t>+</w:t>
            </w:r>
            <w:r>
              <w:rPr>
                <w:rFonts w:hint="eastAsia"/>
                <w:color w:val="000000" w:themeColor="text1"/>
              </w:rPr>
              <w:t>【</w:t>
            </w:r>
            <w:r>
              <w:rPr>
                <w:color w:val="000000" w:themeColor="text1"/>
              </w:rPr>
              <w:t>F4</w:t>
            </w:r>
            <w:r>
              <w:rPr>
                <w:rFonts w:hint="eastAsia"/>
                <w:color w:val="000000" w:themeColor="text1"/>
              </w:rPr>
              <w:t>】</w:t>
            </w:r>
            <w:r>
              <w:rPr>
                <w:color w:val="000000" w:themeColor="text1"/>
              </w:rPr>
              <w:t>：</w:t>
            </w:r>
            <w:r>
              <w:rPr>
                <w:rFonts w:hint="eastAsia"/>
                <w:color w:val="000000" w:themeColor="text1"/>
              </w:rPr>
              <w:t>设置</w:t>
            </w:r>
            <w:r>
              <w:rPr>
                <w:color w:val="000000" w:themeColor="text1"/>
              </w:rPr>
              <w:t>4号地址</w:t>
            </w:r>
          </w:p>
        </w:tc>
      </w:tr>
    </w:tbl>
    <w:p>
      <w:pPr>
        <w:spacing w:line="0" w:lineRule="atLeast"/>
        <w:rPr>
          <w:color w:val="000000" w:themeColor="text1"/>
        </w:rPr>
      </w:pPr>
    </w:p>
    <w:p>
      <w:pPr>
        <w:pStyle w:val="2"/>
        <w:rPr>
          <w:color w:val="000000" w:themeColor="text1"/>
        </w:rPr>
      </w:pPr>
      <w:bookmarkStart w:id="30" w:name="_Toc24587"/>
      <w:bookmarkStart w:id="31" w:name="_Toc444075276"/>
      <w:bookmarkStart w:id="32" w:name="_Toc23256"/>
      <w:r>
        <w:rPr>
          <w:rFonts w:hint="eastAsia"/>
          <w:color w:val="000000" w:themeColor="text1"/>
        </w:rPr>
        <w:t>8菜单设置</w:t>
      </w:r>
      <w:bookmarkEnd w:id="30"/>
      <w:bookmarkEnd w:id="31"/>
      <w:bookmarkEnd w:id="32"/>
    </w:p>
    <w:p>
      <w:pPr>
        <w:pStyle w:val="4"/>
        <w:spacing w:before="120"/>
        <w:rPr>
          <w:color w:val="000000" w:themeColor="text1"/>
          <w:szCs w:val="30"/>
        </w:rPr>
      </w:pPr>
      <w:bookmarkStart w:id="33" w:name="_Toc28274"/>
      <w:bookmarkStart w:id="34" w:name="_Toc5555"/>
      <w:bookmarkStart w:id="35" w:name="_Toc444075277"/>
      <w:r>
        <w:rPr>
          <w:rFonts w:hint="eastAsia" w:asciiTheme="majorHAnsi" w:hAnsiTheme="majorHAnsi" w:eastAsiaTheme="majorEastAsia" w:cstheme="majorBidi"/>
          <w:color w:val="000000" w:themeColor="text1"/>
        </w:rPr>
        <w:t>8. 1</w:t>
      </w:r>
      <w:r>
        <w:rPr>
          <w:rFonts w:hint="eastAsia"/>
          <w:color w:val="000000" w:themeColor="text1"/>
          <w:szCs w:val="30"/>
        </w:rPr>
        <w:t>主菜单</w:t>
      </w:r>
      <w:bookmarkEnd w:id="33"/>
      <w:bookmarkEnd w:id="34"/>
      <w:bookmarkEnd w:id="35"/>
    </w:p>
    <w:p>
      <w:pPr>
        <w:spacing w:line="0" w:lineRule="atLeast"/>
        <w:ind w:firstLine="480" w:firstLineChars="200"/>
        <w:rPr>
          <w:color w:val="000000" w:themeColor="text1"/>
          <w:sz w:val="24"/>
        </w:rPr>
      </w:pPr>
      <w:r>
        <w:rPr>
          <w:color w:val="000000" w:themeColor="text1"/>
          <w:sz w:val="24"/>
        </w:rPr>
        <w:t>在正常图像下按</w:t>
      </w:r>
      <w:r>
        <w:rPr>
          <w:rFonts w:hint="eastAsia"/>
          <w:color w:val="000000" w:themeColor="text1"/>
          <w:sz w:val="24"/>
        </w:rPr>
        <w:t>【</w:t>
      </w:r>
      <w:r>
        <w:rPr>
          <w:color w:val="000000" w:themeColor="text1"/>
          <w:sz w:val="24"/>
        </w:rPr>
        <w:t>MENU</w:t>
      </w:r>
      <w:r>
        <w:rPr>
          <w:rFonts w:hint="eastAsia"/>
          <w:color w:val="000000" w:themeColor="text1"/>
          <w:sz w:val="24"/>
        </w:rPr>
        <w:t>】</w:t>
      </w:r>
      <w:r>
        <w:rPr>
          <w:color w:val="000000" w:themeColor="text1"/>
          <w:sz w:val="24"/>
        </w:rPr>
        <w:t>键，屏幕上显示菜单内容，用滚动箭头指向选定项。</w:t>
      </w:r>
    </w:p>
    <w:p>
      <w:pPr>
        <w:spacing w:line="0" w:lineRule="atLeast"/>
        <w:ind w:firstLine="210" w:firstLineChars="100"/>
        <w:rPr>
          <w:color w:val="000000" w:themeColor="text1"/>
        </w:rPr>
      </w:pPr>
    </w:p>
    <w:p>
      <w:pPr>
        <w:spacing w:line="0" w:lineRule="atLeast"/>
        <w:jc w:val="center"/>
        <w:rPr>
          <w:color w:val="000000" w:themeColor="text1"/>
        </w:rPr>
      </w:pPr>
      <w:r>
        <w:rPr>
          <w:color w:val="000000" w:themeColor="text1"/>
        </w:rPr>
        <mc:AlternateContent>
          <mc:Choice Requires="wps">
            <w:drawing>
              <wp:inline distT="0" distB="0" distL="114300" distR="114300">
                <wp:extent cx="2499995" cy="2785745"/>
                <wp:effectExtent l="4445" t="4445" r="10160" b="10160"/>
                <wp:docPr id="33" name="矩形 42"/>
                <wp:cNvGraphicFramePr/>
                <a:graphic xmlns:a="http://schemas.openxmlformats.org/drawingml/2006/main">
                  <a:graphicData uri="http://schemas.microsoft.com/office/word/2010/wordprocessingShape">
                    <wps:wsp>
                      <wps:cNvSpPr/>
                      <wps:spPr>
                        <a:xfrm>
                          <a:off x="0" y="0"/>
                          <a:ext cx="2499995" cy="2785745"/>
                        </a:xfrm>
                        <a:prstGeom prst="roundRect">
                          <a:avLst>
                            <a:gd name="adj" fmla="val 16667"/>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b/>
                                <w:szCs w:val="21"/>
                              </w:rPr>
                            </w:pPr>
                            <w:r>
                              <w:rPr>
                                <w:rFonts w:hint="eastAsia"/>
                                <w:b/>
                                <w:szCs w:val="21"/>
                              </w:rPr>
                              <w:t>主菜单　　　　　　　　　　　</w:t>
                            </w:r>
                          </w:p>
                          <w:p>
                            <w:pPr>
                              <w:rPr>
                                <w:b/>
                                <w:sz w:val="18"/>
                                <w:szCs w:val="18"/>
                              </w:rPr>
                            </w:pPr>
                            <w:r>
                              <w:rPr>
                                <w:rFonts w:hint="eastAsia"/>
                                <w:b/>
                                <w:szCs w:val="21"/>
                              </w:rPr>
                              <w:t>＝＝＝＝＝＝＝＝＝＝＝＝＝＝＝</w:t>
                            </w:r>
                          </w:p>
                          <w:p>
                            <w:pPr>
                              <w:rPr>
                                <w:b/>
                                <w:sz w:val="18"/>
                                <w:szCs w:val="18"/>
                              </w:rPr>
                            </w:pPr>
                            <w:r>
                              <w:rPr>
                                <w:rFonts w:hint="eastAsia"/>
                                <w:b/>
                                <w:szCs w:val="21"/>
                              </w:rPr>
                              <w:t>语言设置／Language 中文/Chinese</w:t>
                            </w:r>
                          </w:p>
                          <w:p>
                            <w:pPr>
                              <w:rPr>
                                <w:b/>
                                <w:szCs w:val="21"/>
                              </w:rPr>
                            </w:pPr>
                            <w:r>
                              <w:rPr>
                                <w:rFonts w:hint="eastAsia"/>
                                <w:b/>
                                <w:szCs w:val="21"/>
                              </w:rPr>
                              <w:t>（设置）　　　　　　　　　　　　</w:t>
                            </w:r>
                          </w:p>
                          <w:p>
                            <w:pPr>
                              <w:rPr>
                                <w:b/>
                                <w:szCs w:val="21"/>
                              </w:rPr>
                            </w:pPr>
                            <w:r>
                              <w:rPr>
                                <w:rFonts w:hint="eastAsia"/>
                                <w:b/>
                                <w:szCs w:val="21"/>
                              </w:rPr>
                              <w:t>（相机参数）　　　　　　　　　　　　</w:t>
                            </w:r>
                          </w:p>
                          <w:p>
                            <w:pPr>
                              <w:rPr>
                                <w:b/>
                                <w:szCs w:val="21"/>
                              </w:rPr>
                            </w:pPr>
                            <w:r>
                              <w:rPr>
                                <w:rFonts w:hint="eastAsia"/>
                                <w:b/>
                                <w:szCs w:val="21"/>
                              </w:rPr>
                              <w:t>（P/T/Z）　</w:t>
                            </w:r>
                          </w:p>
                          <w:p>
                            <w:pPr>
                              <w:rPr>
                                <w:b/>
                                <w:szCs w:val="21"/>
                              </w:rPr>
                            </w:pPr>
                            <w:r>
                              <w:rPr>
                                <w:rFonts w:hint="eastAsia"/>
                                <w:b/>
                                <w:szCs w:val="21"/>
                              </w:rPr>
                              <w:t>（视频格式）　　　　　　　　　　　　</w:t>
                            </w:r>
                          </w:p>
                          <w:p>
                            <w:pPr>
                              <w:rPr>
                                <w:b/>
                                <w:szCs w:val="21"/>
                              </w:rPr>
                            </w:pPr>
                            <w:r>
                              <w:rPr>
                                <w:rFonts w:hint="eastAsia"/>
                                <w:b/>
                                <w:szCs w:val="21"/>
                              </w:rPr>
                              <w:t>（版本）　　　　　　　　　　　　　　　　</w:t>
                            </w:r>
                          </w:p>
                          <w:p>
                            <w:pPr>
                              <w:rPr>
                                <w:b/>
                                <w:szCs w:val="21"/>
                              </w:rPr>
                            </w:pPr>
                            <w:r>
                              <w:rPr>
                                <w:rFonts w:hint="eastAsia"/>
                                <w:b/>
                                <w:szCs w:val="21"/>
                              </w:rPr>
                              <w:t>（恢复出厂默认值）　</w:t>
                            </w:r>
                          </w:p>
                          <w:p>
                            <w:pPr>
                              <w:rPr>
                                <w:b/>
                                <w:szCs w:val="21"/>
                              </w:rPr>
                            </w:pPr>
                            <w:r>
                              <w:rPr>
                                <w:rFonts w:hint="eastAsia"/>
                                <w:b/>
                                <w:szCs w:val="21"/>
                              </w:rPr>
                              <w:t>　　　　　　　　　</w:t>
                            </w:r>
                          </w:p>
                          <w:p>
                            <w:pPr>
                              <w:ind w:firstLine="105" w:firstLineChars="50"/>
                              <w:jc w:val="left"/>
                              <w:rPr>
                                <w:b/>
                                <w:szCs w:val="21"/>
                              </w:rPr>
                            </w:pPr>
                            <w:r>
                              <w:rPr>
                                <w:rFonts w:hint="eastAsia"/>
                                <w:b/>
                                <w:szCs w:val="21"/>
                              </w:rPr>
                              <w:t>[↑↓]选择　　     [← →]修改</w:t>
                            </w:r>
                          </w:p>
                          <w:p>
                            <w:pPr>
                              <w:ind w:firstLine="105" w:firstLineChars="50"/>
                              <w:rPr>
                                <w:b/>
                                <w:szCs w:val="21"/>
                              </w:rPr>
                            </w:pPr>
                            <w:r>
                              <w:rPr>
                                <w:rFonts w:hint="eastAsia"/>
                                <w:b/>
                                <w:szCs w:val="21"/>
                              </w:rPr>
                              <w:t>[菜单]返回　　　 [Home]确定</w:t>
                            </w:r>
                            <w:r>
                              <w:rPr>
                                <w:rFonts w:hint="eastAsia"/>
                              </w:rPr>
                              <w:t>　</w:t>
                            </w:r>
                            <w:r>
                              <w:rPr>
                                <w:rFonts w:hint="eastAsia"/>
                                <w:b/>
                                <w:szCs w:val="21"/>
                              </w:rPr>
                              <w:t>　　　　　　　　　　　　</w:t>
                            </w:r>
                            <w:r>
                              <w:rPr>
                                <w:rFonts w:hint="eastAsia"/>
                                <w:b/>
                                <w:szCs w:val="21"/>
                              </w:rPr>
                              <w:tab/>
                            </w:r>
                            <w:r>
                              <w:rPr>
                                <w:rFonts w:hint="eastAsia"/>
                                <w:b/>
                                <w:szCs w:val="21"/>
                              </w:rPr>
                              <w:t>　　　　　　　　　　　　　　　　　　　　</w:t>
                            </w:r>
                          </w:p>
                          <w:p>
                            <w:pPr>
                              <w:ind w:firstLine="413" w:firstLineChars="196"/>
                              <w:rPr>
                                <w:b/>
                                <w:szCs w:val="21"/>
                              </w:rPr>
                            </w:pPr>
                            <w:r>
                              <w:rPr>
                                <w:rFonts w:hint="eastAsia"/>
                                <w:b/>
                                <w:szCs w:val="21"/>
                              </w:rPr>
                              <w:t>　　　　</w:t>
                            </w:r>
                          </w:p>
                        </w:txbxContent>
                      </wps:txbx>
                      <wps:bodyPr upright="1"/>
                    </wps:wsp>
                  </a:graphicData>
                </a:graphic>
              </wp:inline>
            </w:drawing>
          </mc:Choice>
          <mc:Fallback>
            <w:pict>
              <v:roundrect id="矩形 42" o:spid="_x0000_s1026" o:spt="2" style="height:219.35pt;width:196.85pt;" fillcolor="#FFFFFF" filled="t" stroked="t" coordsize="21600,21600" arcsize="0.166666666666667" o:gfxdata="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FbHvTYAAAA&#10;BQEAAA8AAAAAAAAAAQAgAAAAIgAAAGRycy9kb3ducmV2LnhtbFBLAQIUABQAAAAIAIdO4kA/9vav&#10;HQIAAF0EAAAOAAAAAAAAAAEAIAAAACcBAABkcnMvZTJvRG9jLnhtbFBLBQYAAAAABgAGAFkBAAC2&#10;BQAAAAA=&#10;">
                <v:fill on="t" focussize="0,0"/>
                <v:stroke color="#000000" joinstyle="miter"/>
                <v:imagedata o:title=""/>
                <o:lock v:ext="edit" aspectratio="f"/>
                <v:textbox>
                  <w:txbxContent>
                    <w:p>
                      <w:pPr>
                        <w:ind w:firstLine="105" w:firstLineChars="50"/>
                        <w:rPr>
                          <w:b/>
                          <w:szCs w:val="21"/>
                        </w:rPr>
                      </w:pPr>
                      <w:r>
                        <w:rPr>
                          <w:rFonts w:hint="eastAsia"/>
                          <w:b/>
                          <w:szCs w:val="21"/>
                        </w:rPr>
                        <w:t>主菜单　　　　　　　　　　　</w:t>
                      </w:r>
                    </w:p>
                    <w:p>
                      <w:pPr>
                        <w:rPr>
                          <w:b/>
                          <w:sz w:val="18"/>
                          <w:szCs w:val="18"/>
                        </w:rPr>
                      </w:pPr>
                      <w:r>
                        <w:rPr>
                          <w:rFonts w:hint="eastAsia"/>
                          <w:b/>
                          <w:szCs w:val="21"/>
                        </w:rPr>
                        <w:t>＝＝＝＝＝＝＝＝＝＝＝＝＝＝＝</w:t>
                      </w:r>
                    </w:p>
                    <w:p>
                      <w:pPr>
                        <w:rPr>
                          <w:b/>
                          <w:sz w:val="18"/>
                          <w:szCs w:val="18"/>
                        </w:rPr>
                      </w:pPr>
                      <w:r>
                        <w:rPr>
                          <w:rFonts w:hint="eastAsia"/>
                          <w:b/>
                          <w:szCs w:val="21"/>
                        </w:rPr>
                        <w:t>语言设置／Language 中文/Chinese</w:t>
                      </w:r>
                    </w:p>
                    <w:p>
                      <w:pPr>
                        <w:rPr>
                          <w:b/>
                          <w:szCs w:val="21"/>
                        </w:rPr>
                      </w:pPr>
                      <w:r>
                        <w:rPr>
                          <w:rFonts w:hint="eastAsia"/>
                          <w:b/>
                          <w:szCs w:val="21"/>
                        </w:rPr>
                        <w:t>（设置）　　　　　　　　　　　　</w:t>
                      </w:r>
                    </w:p>
                    <w:p>
                      <w:pPr>
                        <w:rPr>
                          <w:b/>
                          <w:szCs w:val="21"/>
                        </w:rPr>
                      </w:pPr>
                      <w:r>
                        <w:rPr>
                          <w:rFonts w:hint="eastAsia"/>
                          <w:b/>
                          <w:szCs w:val="21"/>
                        </w:rPr>
                        <w:t>（相机参数）　　　　　　　　　　　　</w:t>
                      </w:r>
                    </w:p>
                    <w:p>
                      <w:pPr>
                        <w:rPr>
                          <w:b/>
                          <w:szCs w:val="21"/>
                        </w:rPr>
                      </w:pPr>
                      <w:r>
                        <w:rPr>
                          <w:rFonts w:hint="eastAsia"/>
                          <w:b/>
                          <w:szCs w:val="21"/>
                        </w:rPr>
                        <w:t>（P/T/Z）　</w:t>
                      </w:r>
                    </w:p>
                    <w:p>
                      <w:pPr>
                        <w:rPr>
                          <w:b/>
                          <w:szCs w:val="21"/>
                        </w:rPr>
                      </w:pPr>
                      <w:r>
                        <w:rPr>
                          <w:rFonts w:hint="eastAsia"/>
                          <w:b/>
                          <w:szCs w:val="21"/>
                        </w:rPr>
                        <w:t>（视频格式）　　　　　　　　　　　　</w:t>
                      </w:r>
                    </w:p>
                    <w:p>
                      <w:pPr>
                        <w:rPr>
                          <w:b/>
                          <w:szCs w:val="21"/>
                        </w:rPr>
                      </w:pPr>
                      <w:r>
                        <w:rPr>
                          <w:rFonts w:hint="eastAsia"/>
                          <w:b/>
                          <w:szCs w:val="21"/>
                        </w:rPr>
                        <w:t>（版本）　　　　　　　　　　　　　　　　</w:t>
                      </w:r>
                    </w:p>
                    <w:p>
                      <w:pPr>
                        <w:rPr>
                          <w:b/>
                          <w:szCs w:val="21"/>
                        </w:rPr>
                      </w:pPr>
                      <w:r>
                        <w:rPr>
                          <w:rFonts w:hint="eastAsia"/>
                          <w:b/>
                          <w:szCs w:val="21"/>
                        </w:rPr>
                        <w:t>（恢复出厂默认值）　</w:t>
                      </w:r>
                    </w:p>
                    <w:p>
                      <w:pPr>
                        <w:rPr>
                          <w:b/>
                          <w:szCs w:val="21"/>
                        </w:rPr>
                      </w:pPr>
                      <w:r>
                        <w:rPr>
                          <w:rFonts w:hint="eastAsia"/>
                          <w:b/>
                          <w:szCs w:val="21"/>
                        </w:rPr>
                        <w:t>　　　　　　　　　</w:t>
                      </w:r>
                    </w:p>
                    <w:p>
                      <w:pPr>
                        <w:ind w:firstLine="105" w:firstLineChars="50"/>
                        <w:jc w:val="left"/>
                        <w:rPr>
                          <w:b/>
                          <w:szCs w:val="21"/>
                        </w:rPr>
                      </w:pPr>
                      <w:r>
                        <w:rPr>
                          <w:rFonts w:hint="eastAsia"/>
                          <w:b/>
                          <w:szCs w:val="21"/>
                        </w:rPr>
                        <w:t>[↑↓]选择　　     [← →]修改</w:t>
                      </w:r>
                    </w:p>
                    <w:p>
                      <w:pPr>
                        <w:ind w:firstLine="105" w:firstLineChars="50"/>
                        <w:rPr>
                          <w:b/>
                          <w:szCs w:val="21"/>
                        </w:rPr>
                      </w:pPr>
                      <w:r>
                        <w:rPr>
                          <w:rFonts w:hint="eastAsia"/>
                          <w:b/>
                          <w:szCs w:val="21"/>
                        </w:rPr>
                        <w:t>[菜单]返回　　　 [Home]确定</w:t>
                      </w:r>
                      <w:r>
                        <w:rPr>
                          <w:rFonts w:hint="eastAsia"/>
                        </w:rPr>
                        <w:t>　</w:t>
                      </w:r>
                      <w:r>
                        <w:rPr>
                          <w:rFonts w:hint="eastAsia"/>
                          <w:b/>
                          <w:szCs w:val="21"/>
                        </w:rPr>
                        <w:t>　　　　　　　　　　　　</w:t>
                      </w:r>
                      <w:r>
                        <w:rPr>
                          <w:rFonts w:hint="eastAsia"/>
                          <w:b/>
                          <w:szCs w:val="21"/>
                        </w:rPr>
                        <w:tab/>
                      </w:r>
                      <w:r>
                        <w:rPr>
                          <w:rFonts w:hint="eastAsia"/>
                          <w:b/>
                          <w:szCs w:val="21"/>
                        </w:rPr>
                        <w:t>　　　　　　　　　　　　　　　　　　　　</w:t>
                      </w:r>
                    </w:p>
                    <w:p>
                      <w:pPr>
                        <w:ind w:firstLine="413" w:firstLineChars="196"/>
                        <w:rPr>
                          <w:b/>
                          <w:szCs w:val="21"/>
                        </w:rPr>
                      </w:pPr>
                      <w:r>
                        <w:rPr>
                          <w:rFonts w:hint="eastAsia"/>
                          <w:b/>
                          <w:szCs w:val="21"/>
                        </w:rPr>
                        <w:t>　　　　</w:t>
                      </w:r>
                    </w:p>
                  </w:txbxContent>
                </v:textbox>
                <w10:wrap type="none"/>
                <w10:anchorlock/>
              </v:roundrect>
            </w:pict>
          </mc:Fallback>
        </mc:AlternateContent>
      </w:r>
      <w:r>
        <w:rPr>
          <w:color w:val="000000" w:themeColor="text1"/>
        </w:rPr>
        <mc:AlternateContent>
          <mc:Choice Requires="wps">
            <w:drawing>
              <wp:inline distT="0" distB="0" distL="114300" distR="114300">
                <wp:extent cx="2468880" cy="2678430"/>
                <wp:effectExtent l="4445" t="4445" r="22225" b="22225"/>
                <wp:docPr id="34" name="矩形 67"/>
                <wp:cNvGraphicFramePr/>
                <a:graphic xmlns:a="http://schemas.openxmlformats.org/drawingml/2006/main">
                  <a:graphicData uri="http://schemas.microsoft.com/office/word/2010/wordprocessingShape">
                    <wps:wsp>
                      <wps:cNvSpPr/>
                      <wps:spPr>
                        <a:xfrm>
                          <a:off x="0" y="0"/>
                          <a:ext cx="2468880" cy="2678430"/>
                        </a:xfrm>
                        <a:prstGeom prst="roundRect">
                          <a:avLst>
                            <a:gd name="adj" fmla="val 16667"/>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b/>
                                <w:szCs w:val="21"/>
                              </w:rPr>
                            </w:pPr>
                            <w:r>
                              <w:rPr>
                                <w:rFonts w:hint="eastAsia"/>
                                <w:b/>
                                <w:szCs w:val="21"/>
                              </w:rPr>
                              <w:t>MENU　　　　　　　　　　</w:t>
                            </w:r>
                          </w:p>
                          <w:p>
                            <w:pPr>
                              <w:rPr>
                                <w:b/>
                                <w:sz w:val="18"/>
                                <w:szCs w:val="18"/>
                              </w:rPr>
                            </w:pPr>
                            <w:r>
                              <w:rPr>
                                <w:rFonts w:hint="eastAsia"/>
                                <w:b/>
                                <w:szCs w:val="21"/>
                              </w:rPr>
                              <w:t>＝＝＝＝＝＝＝＝＝＝＝＝＝＝</w:t>
                            </w:r>
                          </w:p>
                          <w:p>
                            <w:pPr>
                              <w:ind w:firstLine="105" w:firstLineChars="50"/>
                              <w:rPr>
                                <w:b/>
                                <w:sz w:val="18"/>
                                <w:szCs w:val="18"/>
                              </w:rPr>
                            </w:pPr>
                            <w:r>
                              <w:rPr>
                                <w:rFonts w:hint="eastAsia"/>
                                <w:b/>
                                <w:szCs w:val="21"/>
                              </w:rPr>
                              <w:t>Language　　　　　　English</w:t>
                            </w:r>
                          </w:p>
                          <w:p>
                            <w:pPr>
                              <w:rPr>
                                <w:b/>
                                <w:szCs w:val="21"/>
                              </w:rPr>
                            </w:pPr>
                            <w:r>
                              <w:rPr>
                                <w:rFonts w:hint="eastAsia"/>
                                <w:b/>
                                <w:szCs w:val="21"/>
                              </w:rPr>
                              <w:t>（Setup）　　　　　　　　　　　　</w:t>
                            </w:r>
                          </w:p>
                          <w:p>
                            <w:pPr>
                              <w:rPr>
                                <w:b/>
                                <w:szCs w:val="21"/>
                              </w:rPr>
                            </w:pPr>
                            <w:r>
                              <w:rPr>
                                <w:rFonts w:hint="eastAsia"/>
                                <w:b/>
                                <w:szCs w:val="21"/>
                              </w:rPr>
                              <w:t>（Camera）　　　　　　　　　　　　</w:t>
                            </w:r>
                          </w:p>
                          <w:p>
                            <w:pPr>
                              <w:rPr>
                                <w:b/>
                                <w:szCs w:val="21"/>
                              </w:rPr>
                            </w:pPr>
                            <w:r>
                              <w:rPr>
                                <w:rFonts w:hint="eastAsia"/>
                                <w:b/>
                                <w:szCs w:val="21"/>
                              </w:rPr>
                              <w:t>（P/T/Z）　</w:t>
                            </w:r>
                          </w:p>
                          <w:p>
                            <w:pPr>
                              <w:rPr>
                                <w:b/>
                                <w:szCs w:val="21"/>
                              </w:rPr>
                            </w:pPr>
                            <w:r>
                              <w:rPr>
                                <w:rFonts w:hint="eastAsia"/>
                                <w:b/>
                                <w:szCs w:val="21"/>
                              </w:rPr>
                              <w:t>（Video Format）　　　　　　　　　　　　</w:t>
                            </w:r>
                          </w:p>
                          <w:p>
                            <w:pPr>
                              <w:rPr>
                                <w:b/>
                                <w:szCs w:val="21"/>
                              </w:rPr>
                            </w:pPr>
                            <w:r>
                              <w:rPr>
                                <w:rFonts w:hint="eastAsia"/>
                                <w:b/>
                                <w:szCs w:val="21"/>
                              </w:rPr>
                              <w:t>（Version）　　　　　　　　　　　　　　　　</w:t>
                            </w:r>
                          </w:p>
                          <w:p>
                            <w:pPr>
                              <w:rPr>
                                <w:b/>
                                <w:szCs w:val="21"/>
                              </w:rPr>
                            </w:pPr>
                            <w:r>
                              <w:rPr>
                                <w:rFonts w:hint="eastAsia"/>
                                <w:b/>
                                <w:szCs w:val="21"/>
                              </w:rPr>
                              <w:t>（Restore Default）　</w:t>
                            </w:r>
                          </w:p>
                          <w:p>
                            <w:pPr>
                              <w:rPr>
                                <w:b/>
                                <w:szCs w:val="21"/>
                              </w:rPr>
                            </w:pPr>
                            <w:r>
                              <w:rPr>
                                <w:rFonts w:hint="eastAsia"/>
                                <w:b/>
                                <w:szCs w:val="21"/>
                              </w:rPr>
                              <w:t>　　　　　　　　　　　　　　　　　　　　　　　　　　　[↑↓]Select  [← →]Change Value</w:t>
                            </w:r>
                          </w:p>
                          <w:p>
                            <w:pPr>
                              <w:ind w:firstLine="105" w:firstLineChars="50"/>
                              <w:rPr>
                                <w:b/>
                                <w:szCs w:val="21"/>
                              </w:rPr>
                            </w:pPr>
                            <w:r>
                              <w:rPr>
                                <w:rFonts w:hint="eastAsia"/>
                                <w:b/>
                                <w:szCs w:val="21"/>
                              </w:rPr>
                              <w:t>[Menu]Back  [Home]OK　　　　　　　　　　　</w:t>
                            </w:r>
                            <w:r>
                              <w:rPr>
                                <w:rFonts w:hint="eastAsia"/>
                                <w:b/>
                                <w:szCs w:val="21"/>
                              </w:rPr>
                              <w:tab/>
                            </w:r>
                            <w:r>
                              <w:rPr>
                                <w:rFonts w:hint="eastAsia"/>
                                <w:b/>
                                <w:szCs w:val="21"/>
                              </w:rPr>
                              <w:t>　　　　　　　　　　　　　　　　　　　　</w:t>
                            </w:r>
                          </w:p>
                          <w:p>
                            <w:pPr>
                              <w:ind w:firstLine="413" w:firstLineChars="196"/>
                              <w:rPr>
                                <w:b/>
                                <w:szCs w:val="21"/>
                              </w:rPr>
                            </w:pPr>
                            <w:r>
                              <w:rPr>
                                <w:rFonts w:hint="eastAsia"/>
                                <w:b/>
                                <w:szCs w:val="21"/>
                              </w:rPr>
                              <w:t>　　　　</w:t>
                            </w:r>
                          </w:p>
                        </w:txbxContent>
                      </wps:txbx>
                      <wps:bodyPr upright="1"/>
                    </wps:wsp>
                  </a:graphicData>
                </a:graphic>
              </wp:inline>
            </w:drawing>
          </mc:Choice>
          <mc:Fallback>
            <w:pict>
              <v:roundrect id="矩形 67" o:spid="_x0000_s1026" o:spt="2" style="height:210.9pt;width:194.4pt;" fillcolor="#FFFFFF" filled="t" stroked="t" coordsize="21600,21600" arcsize="0.166666666666667" o:gfxdata="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PX17tYA&#10;AAAFAQAADwAAAAAAAAABACAAAAAiAAAAZHJzL2Rvd25yZXYueG1sUEsBAhQAFAAAAAgAh07iQJDp&#10;TuohAgAAXQQAAA4AAAAAAAAAAQAgAAAAJQEAAGRycy9lMm9Eb2MueG1sUEsFBgAAAAAGAAYAWQEA&#10;ALgFAAAAAA==&#10;">
                <v:fill on="t" focussize="0,0"/>
                <v:stroke color="#000000" joinstyle="miter"/>
                <v:imagedata o:title=""/>
                <o:lock v:ext="edit" aspectratio="f"/>
                <v:textbox>
                  <w:txbxContent>
                    <w:p>
                      <w:pPr>
                        <w:ind w:firstLine="105" w:firstLineChars="50"/>
                        <w:rPr>
                          <w:b/>
                          <w:szCs w:val="21"/>
                        </w:rPr>
                      </w:pPr>
                      <w:r>
                        <w:rPr>
                          <w:rFonts w:hint="eastAsia"/>
                          <w:b/>
                          <w:szCs w:val="21"/>
                        </w:rPr>
                        <w:t>MENU　　　　　　　　　　</w:t>
                      </w:r>
                    </w:p>
                    <w:p>
                      <w:pPr>
                        <w:rPr>
                          <w:b/>
                          <w:sz w:val="18"/>
                          <w:szCs w:val="18"/>
                        </w:rPr>
                      </w:pPr>
                      <w:r>
                        <w:rPr>
                          <w:rFonts w:hint="eastAsia"/>
                          <w:b/>
                          <w:szCs w:val="21"/>
                        </w:rPr>
                        <w:t>＝＝＝＝＝＝＝＝＝＝＝＝＝＝</w:t>
                      </w:r>
                    </w:p>
                    <w:p>
                      <w:pPr>
                        <w:ind w:firstLine="105" w:firstLineChars="50"/>
                        <w:rPr>
                          <w:b/>
                          <w:sz w:val="18"/>
                          <w:szCs w:val="18"/>
                        </w:rPr>
                      </w:pPr>
                      <w:r>
                        <w:rPr>
                          <w:rFonts w:hint="eastAsia"/>
                          <w:b/>
                          <w:szCs w:val="21"/>
                        </w:rPr>
                        <w:t>Language　　　　　　English</w:t>
                      </w:r>
                    </w:p>
                    <w:p>
                      <w:pPr>
                        <w:rPr>
                          <w:b/>
                          <w:szCs w:val="21"/>
                        </w:rPr>
                      </w:pPr>
                      <w:r>
                        <w:rPr>
                          <w:rFonts w:hint="eastAsia"/>
                          <w:b/>
                          <w:szCs w:val="21"/>
                        </w:rPr>
                        <w:t>（Setup）　　　　　　　　　　　　</w:t>
                      </w:r>
                    </w:p>
                    <w:p>
                      <w:pPr>
                        <w:rPr>
                          <w:b/>
                          <w:szCs w:val="21"/>
                        </w:rPr>
                      </w:pPr>
                      <w:r>
                        <w:rPr>
                          <w:rFonts w:hint="eastAsia"/>
                          <w:b/>
                          <w:szCs w:val="21"/>
                        </w:rPr>
                        <w:t>（Camera）　　　　　　　　　　　　</w:t>
                      </w:r>
                    </w:p>
                    <w:p>
                      <w:pPr>
                        <w:rPr>
                          <w:b/>
                          <w:szCs w:val="21"/>
                        </w:rPr>
                      </w:pPr>
                      <w:r>
                        <w:rPr>
                          <w:rFonts w:hint="eastAsia"/>
                          <w:b/>
                          <w:szCs w:val="21"/>
                        </w:rPr>
                        <w:t>（P/T/Z）　</w:t>
                      </w:r>
                    </w:p>
                    <w:p>
                      <w:pPr>
                        <w:rPr>
                          <w:b/>
                          <w:szCs w:val="21"/>
                        </w:rPr>
                      </w:pPr>
                      <w:r>
                        <w:rPr>
                          <w:rFonts w:hint="eastAsia"/>
                          <w:b/>
                          <w:szCs w:val="21"/>
                        </w:rPr>
                        <w:t>（Video Format）　　　　　　　　　　　　</w:t>
                      </w:r>
                    </w:p>
                    <w:p>
                      <w:pPr>
                        <w:rPr>
                          <w:b/>
                          <w:szCs w:val="21"/>
                        </w:rPr>
                      </w:pPr>
                      <w:r>
                        <w:rPr>
                          <w:rFonts w:hint="eastAsia"/>
                          <w:b/>
                          <w:szCs w:val="21"/>
                        </w:rPr>
                        <w:t>（Version）　　　　　　　　　　　　　　　　</w:t>
                      </w:r>
                    </w:p>
                    <w:p>
                      <w:pPr>
                        <w:rPr>
                          <w:b/>
                          <w:szCs w:val="21"/>
                        </w:rPr>
                      </w:pPr>
                      <w:r>
                        <w:rPr>
                          <w:rFonts w:hint="eastAsia"/>
                          <w:b/>
                          <w:szCs w:val="21"/>
                        </w:rPr>
                        <w:t>（Restore Default）　</w:t>
                      </w:r>
                    </w:p>
                    <w:p>
                      <w:pPr>
                        <w:rPr>
                          <w:b/>
                          <w:szCs w:val="21"/>
                        </w:rPr>
                      </w:pPr>
                      <w:r>
                        <w:rPr>
                          <w:rFonts w:hint="eastAsia"/>
                          <w:b/>
                          <w:szCs w:val="21"/>
                        </w:rPr>
                        <w:t>　　　　　　　　　　　　　　　　　　　　　　　　　　　[↑↓]Select  [← →]Change Value</w:t>
                      </w:r>
                    </w:p>
                    <w:p>
                      <w:pPr>
                        <w:ind w:firstLine="105" w:firstLineChars="50"/>
                        <w:rPr>
                          <w:b/>
                          <w:szCs w:val="21"/>
                        </w:rPr>
                      </w:pPr>
                      <w:r>
                        <w:rPr>
                          <w:rFonts w:hint="eastAsia"/>
                          <w:b/>
                          <w:szCs w:val="21"/>
                        </w:rPr>
                        <w:t>[Menu]Back  [Home]OK　　　　　　　　　　　</w:t>
                      </w:r>
                      <w:r>
                        <w:rPr>
                          <w:rFonts w:hint="eastAsia"/>
                          <w:b/>
                          <w:szCs w:val="21"/>
                        </w:rPr>
                        <w:tab/>
                      </w:r>
                      <w:r>
                        <w:rPr>
                          <w:rFonts w:hint="eastAsia"/>
                          <w:b/>
                          <w:szCs w:val="21"/>
                        </w:rPr>
                        <w:t>　　　　　　　　　　　　　　　　　　　　</w:t>
                      </w:r>
                    </w:p>
                    <w:p>
                      <w:pPr>
                        <w:ind w:firstLine="413" w:firstLineChars="196"/>
                        <w:rPr>
                          <w:b/>
                          <w:szCs w:val="21"/>
                        </w:rPr>
                      </w:pPr>
                      <w:r>
                        <w:rPr>
                          <w:rFonts w:hint="eastAsia"/>
                          <w:b/>
                          <w:szCs w:val="21"/>
                        </w:rPr>
                        <w:t>　　　　</w:t>
                      </w:r>
                    </w:p>
                  </w:txbxContent>
                </v:textbox>
                <w10:wrap type="none"/>
                <w10:anchorlock/>
              </v:roundrect>
            </w:pict>
          </mc:Fallback>
        </mc:AlternateContent>
      </w:r>
    </w:p>
    <w:p>
      <w:pPr>
        <w:spacing w:line="0" w:lineRule="atLeast"/>
        <w:ind w:left="420" w:leftChars="200"/>
        <w:rPr>
          <w:color w:val="000000" w:themeColor="text1"/>
        </w:rPr>
      </w:pPr>
    </w:p>
    <w:tbl>
      <w:tblPr>
        <w:tblStyle w:val="24"/>
        <w:tblW w:w="9828" w:type="dxa"/>
        <w:tblInd w:w="0" w:type="dxa"/>
        <w:tblLayout w:type="fixed"/>
        <w:tblCellMar>
          <w:top w:w="0" w:type="dxa"/>
          <w:left w:w="108" w:type="dxa"/>
          <w:bottom w:w="0" w:type="dxa"/>
          <w:right w:w="108" w:type="dxa"/>
        </w:tblCellMar>
      </w:tblPr>
      <w:tblGrid>
        <w:gridCol w:w="4708"/>
        <w:gridCol w:w="5120"/>
      </w:tblGrid>
      <w:tr>
        <w:tblPrEx>
          <w:tblCellMar>
            <w:top w:w="0" w:type="dxa"/>
            <w:left w:w="108" w:type="dxa"/>
            <w:bottom w:w="0" w:type="dxa"/>
            <w:right w:w="108" w:type="dxa"/>
          </w:tblCellMar>
        </w:tblPrEx>
        <w:tc>
          <w:tcPr>
            <w:tcW w:w="4708" w:type="dxa"/>
            <w:vAlign w:val="center"/>
          </w:tcPr>
          <w:p>
            <w:pPr>
              <w:spacing w:after="156" w:afterLines="50" w:line="0" w:lineRule="atLeast"/>
              <w:rPr>
                <w:color w:val="000000" w:themeColor="text1"/>
              </w:rPr>
            </w:pPr>
            <w:r>
              <w:rPr>
                <w:rFonts w:hint="eastAsia"/>
                <w:b/>
                <w:color w:val="000000" w:themeColor="text1"/>
                <w:szCs w:val="21"/>
              </w:rPr>
              <w:t>语言设置／Language</w:t>
            </w:r>
            <w:r>
              <w:rPr>
                <w:rFonts w:hint="eastAsia"/>
                <w:color w:val="000000" w:themeColor="text1"/>
              </w:rPr>
              <w:t>：菜单语言选择，中文/英文</w:t>
            </w:r>
          </w:p>
        </w:tc>
        <w:tc>
          <w:tcPr>
            <w:tcW w:w="5120" w:type="dxa"/>
            <w:vAlign w:val="center"/>
          </w:tcPr>
          <w:p>
            <w:pPr>
              <w:spacing w:after="156" w:afterLines="50" w:line="0" w:lineRule="atLeast"/>
              <w:rPr>
                <w:color w:val="000000" w:themeColor="text1"/>
              </w:rPr>
            </w:pPr>
            <w:r>
              <w:rPr>
                <w:rFonts w:hint="eastAsia"/>
                <w:b/>
                <w:color w:val="000000" w:themeColor="text1"/>
                <w:szCs w:val="21"/>
              </w:rPr>
              <w:t>设置：</w:t>
            </w:r>
            <w:r>
              <w:rPr>
                <w:rFonts w:hint="eastAsia"/>
                <w:color w:val="000000" w:themeColor="text1"/>
              </w:rPr>
              <w:t>进入</w:t>
            </w:r>
            <w:r>
              <w:rPr>
                <w:rFonts w:hint="eastAsia"/>
                <w:b/>
                <w:color w:val="000000" w:themeColor="text1"/>
                <w:szCs w:val="21"/>
              </w:rPr>
              <w:t>系统参数设置</w:t>
            </w:r>
            <w:r>
              <w:rPr>
                <w:rFonts w:hint="eastAsia"/>
                <w:color w:val="000000" w:themeColor="text1"/>
                <w:szCs w:val="21"/>
              </w:rPr>
              <w:t>子菜单项</w:t>
            </w:r>
          </w:p>
        </w:tc>
      </w:tr>
      <w:tr>
        <w:tblPrEx>
          <w:tblCellMar>
            <w:top w:w="0" w:type="dxa"/>
            <w:left w:w="108" w:type="dxa"/>
            <w:bottom w:w="0" w:type="dxa"/>
            <w:right w:w="108" w:type="dxa"/>
          </w:tblCellMar>
        </w:tblPrEx>
        <w:tc>
          <w:tcPr>
            <w:tcW w:w="4708" w:type="dxa"/>
            <w:vAlign w:val="center"/>
          </w:tcPr>
          <w:p>
            <w:pPr>
              <w:spacing w:after="156" w:afterLines="50" w:line="0" w:lineRule="atLeast"/>
              <w:rPr>
                <w:color w:val="000000" w:themeColor="text1"/>
              </w:rPr>
            </w:pPr>
            <w:r>
              <w:rPr>
                <w:rFonts w:hint="eastAsia"/>
                <w:b/>
                <w:color w:val="000000" w:themeColor="text1"/>
                <w:szCs w:val="21"/>
              </w:rPr>
              <w:t>相机参数：</w:t>
            </w:r>
            <w:r>
              <w:rPr>
                <w:rFonts w:hint="eastAsia"/>
                <w:color w:val="000000" w:themeColor="text1"/>
              </w:rPr>
              <w:t>进入</w:t>
            </w:r>
            <w:r>
              <w:rPr>
                <w:rFonts w:hint="eastAsia"/>
                <w:b/>
                <w:color w:val="000000" w:themeColor="text1"/>
                <w:szCs w:val="21"/>
              </w:rPr>
              <w:t>相机参数设置</w:t>
            </w:r>
            <w:r>
              <w:rPr>
                <w:rFonts w:hint="eastAsia"/>
                <w:color w:val="000000" w:themeColor="text1"/>
                <w:szCs w:val="21"/>
              </w:rPr>
              <w:t>子菜单项</w:t>
            </w:r>
          </w:p>
        </w:tc>
        <w:tc>
          <w:tcPr>
            <w:tcW w:w="5120" w:type="dxa"/>
            <w:vAlign w:val="center"/>
          </w:tcPr>
          <w:p>
            <w:pPr>
              <w:spacing w:after="156" w:afterLines="50" w:line="0" w:lineRule="atLeast"/>
              <w:rPr>
                <w:color w:val="000000" w:themeColor="text1"/>
              </w:rPr>
            </w:pPr>
            <w:r>
              <w:rPr>
                <w:rFonts w:hint="eastAsia"/>
                <w:b/>
                <w:color w:val="000000" w:themeColor="text1"/>
                <w:szCs w:val="21"/>
              </w:rPr>
              <w:t>P/T/Z：</w:t>
            </w:r>
            <w:r>
              <w:rPr>
                <w:rFonts w:hint="eastAsia"/>
                <w:color w:val="000000" w:themeColor="text1"/>
              </w:rPr>
              <w:t>进入</w:t>
            </w:r>
            <w:r>
              <w:rPr>
                <w:rFonts w:hint="eastAsia"/>
                <w:b/>
                <w:color w:val="000000" w:themeColor="text1"/>
                <w:szCs w:val="21"/>
              </w:rPr>
              <w:t>云台参数设置</w:t>
            </w:r>
            <w:r>
              <w:rPr>
                <w:rFonts w:hint="eastAsia"/>
                <w:color w:val="000000" w:themeColor="text1"/>
                <w:szCs w:val="21"/>
              </w:rPr>
              <w:t>子菜单项</w:t>
            </w:r>
          </w:p>
        </w:tc>
      </w:tr>
      <w:tr>
        <w:tblPrEx>
          <w:tblCellMar>
            <w:top w:w="0" w:type="dxa"/>
            <w:left w:w="108" w:type="dxa"/>
            <w:bottom w:w="0" w:type="dxa"/>
            <w:right w:w="108" w:type="dxa"/>
          </w:tblCellMar>
        </w:tblPrEx>
        <w:tc>
          <w:tcPr>
            <w:tcW w:w="4708" w:type="dxa"/>
            <w:vAlign w:val="center"/>
          </w:tcPr>
          <w:p>
            <w:pPr>
              <w:spacing w:after="156" w:afterLines="50" w:line="0" w:lineRule="atLeast"/>
              <w:rPr>
                <w:color w:val="000000" w:themeColor="text1"/>
              </w:rPr>
            </w:pPr>
            <w:r>
              <w:rPr>
                <w:rFonts w:hint="eastAsia"/>
                <w:b/>
                <w:color w:val="000000" w:themeColor="text1"/>
                <w:szCs w:val="21"/>
              </w:rPr>
              <w:t>版本：</w:t>
            </w:r>
            <w:r>
              <w:rPr>
                <w:rFonts w:hint="eastAsia"/>
                <w:color w:val="000000" w:themeColor="text1"/>
              </w:rPr>
              <w:t>进入</w:t>
            </w:r>
            <w:r>
              <w:rPr>
                <w:rFonts w:hint="eastAsia"/>
                <w:b/>
                <w:color w:val="000000" w:themeColor="text1"/>
                <w:szCs w:val="21"/>
              </w:rPr>
              <w:t>版本</w:t>
            </w:r>
            <w:r>
              <w:rPr>
                <w:rFonts w:hint="eastAsia"/>
                <w:color w:val="000000" w:themeColor="text1"/>
                <w:szCs w:val="21"/>
              </w:rPr>
              <w:t xml:space="preserve">子菜单项 </w:t>
            </w:r>
          </w:p>
        </w:tc>
        <w:tc>
          <w:tcPr>
            <w:tcW w:w="5120" w:type="dxa"/>
            <w:vAlign w:val="center"/>
          </w:tcPr>
          <w:p>
            <w:pPr>
              <w:spacing w:after="156" w:afterLines="50" w:line="0" w:lineRule="atLeast"/>
              <w:rPr>
                <w:color w:val="000000" w:themeColor="text1"/>
              </w:rPr>
            </w:pPr>
            <w:r>
              <w:rPr>
                <w:rFonts w:hint="eastAsia"/>
                <w:b/>
                <w:color w:val="000000" w:themeColor="text1"/>
                <w:szCs w:val="21"/>
              </w:rPr>
              <w:t>恢复出厂默认值：</w:t>
            </w:r>
            <w:r>
              <w:rPr>
                <w:rFonts w:hint="eastAsia"/>
                <w:color w:val="000000" w:themeColor="text1"/>
                <w:szCs w:val="21"/>
              </w:rPr>
              <w:t>进入</w:t>
            </w:r>
            <w:r>
              <w:rPr>
                <w:rFonts w:hint="eastAsia"/>
                <w:b/>
                <w:color w:val="000000" w:themeColor="text1"/>
                <w:szCs w:val="21"/>
              </w:rPr>
              <w:t>恢复出厂默认值</w:t>
            </w:r>
            <w:r>
              <w:rPr>
                <w:rFonts w:hint="eastAsia"/>
                <w:color w:val="000000" w:themeColor="text1"/>
                <w:szCs w:val="21"/>
              </w:rPr>
              <w:t>，选择“是”或“否”恢复出厂默认值</w:t>
            </w:r>
          </w:p>
        </w:tc>
      </w:tr>
      <w:tr>
        <w:tblPrEx>
          <w:tblCellMar>
            <w:top w:w="0" w:type="dxa"/>
            <w:left w:w="108" w:type="dxa"/>
            <w:bottom w:w="0" w:type="dxa"/>
            <w:right w:w="108" w:type="dxa"/>
          </w:tblCellMar>
        </w:tblPrEx>
        <w:tc>
          <w:tcPr>
            <w:tcW w:w="4708" w:type="dxa"/>
            <w:vAlign w:val="center"/>
          </w:tcPr>
          <w:p>
            <w:pPr>
              <w:spacing w:after="156" w:afterLines="50" w:line="0" w:lineRule="atLeast"/>
              <w:rPr>
                <w:color w:val="000000" w:themeColor="text1"/>
              </w:rPr>
            </w:pPr>
            <w:r>
              <w:rPr>
                <w:rFonts w:hint="eastAsia"/>
                <w:b/>
                <w:color w:val="000000" w:themeColor="text1"/>
                <w:szCs w:val="21"/>
              </w:rPr>
              <w:t>[↑↓]选择</w:t>
            </w:r>
            <w:r>
              <w:rPr>
                <w:rFonts w:hint="eastAsia" w:ascii="宋体" w:hAnsi="宋体"/>
                <w:color w:val="000000" w:themeColor="text1"/>
                <w:szCs w:val="21"/>
              </w:rPr>
              <w:t>：按上下方向键选择菜单项</w:t>
            </w:r>
          </w:p>
        </w:tc>
        <w:tc>
          <w:tcPr>
            <w:tcW w:w="5120" w:type="dxa"/>
            <w:vAlign w:val="center"/>
          </w:tcPr>
          <w:p>
            <w:pPr>
              <w:spacing w:after="156" w:afterLines="50" w:line="0" w:lineRule="atLeast"/>
              <w:rPr>
                <w:color w:val="000000" w:themeColor="text1"/>
              </w:rPr>
            </w:pPr>
            <w:r>
              <w:rPr>
                <w:rFonts w:hint="eastAsia"/>
                <w:b/>
                <w:color w:val="000000" w:themeColor="text1"/>
                <w:szCs w:val="21"/>
              </w:rPr>
              <w:t>[← →]修改：</w:t>
            </w:r>
            <w:r>
              <w:rPr>
                <w:rFonts w:hint="eastAsia" w:ascii="宋体" w:hAnsi="宋体"/>
                <w:color w:val="000000" w:themeColor="text1"/>
                <w:szCs w:val="21"/>
              </w:rPr>
              <w:t>按左右方向键修改参数</w:t>
            </w:r>
          </w:p>
        </w:tc>
      </w:tr>
      <w:tr>
        <w:tblPrEx>
          <w:tblCellMar>
            <w:top w:w="0" w:type="dxa"/>
            <w:left w:w="108" w:type="dxa"/>
            <w:bottom w:w="0" w:type="dxa"/>
            <w:right w:w="108" w:type="dxa"/>
          </w:tblCellMar>
        </w:tblPrEx>
        <w:tc>
          <w:tcPr>
            <w:tcW w:w="4708" w:type="dxa"/>
            <w:vAlign w:val="center"/>
          </w:tcPr>
          <w:p>
            <w:pPr>
              <w:spacing w:after="156" w:afterLines="50" w:line="0" w:lineRule="atLeast"/>
              <w:rPr>
                <w:color w:val="000000" w:themeColor="text1"/>
              </w:rPr>
            </w:pPr>
            <w:r>
              <w:rPr>
                <w:rFonts w:hint="eastAsia"/>
                <w:b/>
                <w:color w:val="000000" w:themeColor="text1"/>
                <w:szCs w:val="21"/>
              </w:rPr>
              <w:t>[菜单]返回：</w:t>
            </w:r>
            <w:r>
              <w:rPr>
                <w:rFonts w:hint="eastAsia" w:ascii="宋体" w:hAnsi="宋体"/>
                <w:color w:val="000000" w:themeColor="text1"/>
                <w:szCs w:val="21"/>
              </w:rPr>
              <w:t>按菜单键返回</w:t>
            </w:r>
          </w:p>
        </w:tc>
        <w:tc>
          <w:tcPr>
            <w:tcW w:w="5120" w:type="dxa"/>
            <w:vAlign w:val="center"/>
          </w:tcPr>
          <w:p>
            <w:pPr>
              <w:spacing w:after="156" w:afterLines="50" w:line="0" w:lineRule="atLeast"/>
              <w:rPr>
                <w:color w:val="000000" w:themeColor="text1"/>
              </w:rPr>
            </w:pPr>
            <w:r>
              <w:rPr>
                <w:rFonts w:hint="eastAsia"/>
                <w:b/>
                <w:color w:val="000000" w:themeColor="text1"/>
                <w:szCs w:val="21"/>
              </w:rPr>
              <w:t>[Home]确定：</w:t>
            </w:r>
            <w:r>
              <w:rPr>
                <w:rFonts w:hint="eastAsia" w:ascii="宋体" w:hAnsi="宋体"/>
                <w:color w:val="000000" w:themeColor="text1"/>
                <w:szCs w:val="21"/>
              </w:rPr>
              <w:t>按[Home]键确定</w:t>
            </w:r>
          </w:p>
        </w:tc>
      </w:tr>
    </w:tbl>
    <w:p>
      <w:pPr>
        <w:pStyle w:val="4"/>
        <w:spacing w:before="120"/>
        <w:rPr>
          <w:color w:val="000000" w:themeColor="text1"/>
        </w:rPr>
      </w:pPr>
      <w:bookmarkStart w:id="36" w:name="_Toc17781"/>
      <w:bookmarkStart w:id="37" w:name="_Toc444075278"/>
      <w:bookmarkStart w:id="38" w:name="_Toc15972"/>
      <w:r>
        <w:rPr>
          <w:rFonts w:hint="eastAsia" w:asciiTheme="majorHAnsi" w:hAnsiTheme="majorHAnsi" w:eastAsiaTheme="majorEastAsia" w:cstheme="majorBidi"/>
          <w:color w:val="000000" w:themeColor="text1"/>
        </w:rPr>
        <w:t>8.2</w:t>
      </w:r>
      <w:r>
        <w:rPr>
          <w:rFonts w:hint="eastAsia"/>
          <w:color w:val="000000" w:themeColor="text1"/>
        </w:rPr>
        <w:t>系统参数设置</w:t>
      </w:r>
      <w:bookmarkEnd w:id="36"/>
      <w:bookmarkEnd w:id="37"/>
      <w:bookmarkEnd w:id="38"/>
    </w:p>
    <w:p>
      <w:pPr>
        <w:spacing w:line="0" w:lineRule="atLeast"/>
        <w:ind w:firstLine="480" w:firstLineChars="200"/>
        <w:rPr>
          <w:color w:val="000000" w:themeColor="text1"/>
          <w:sz w:val="24"/>
        </w:rPr>
      </w:pPr>
      <w:r>
        <w:rPr>
          <w:rFonts w:hint="eastAsia"/>
          <w:color w:val="000000" w:themeColor="text1"/>
          <w:sz w:val="24"/>
        </w:rPr>
        <w:t>在主菜单移动光标到（</w:t>
      </w:r>
      <w:r>
        <w:rPr>
          <w:rFonts w:hint="eastAsia"/>
          <w:b/>
          <w:color w:val="000000" w:themeColor="text1"/>
          <w:sz w:val="24"/>
        </w:rPr>
        <w:t>设置）</w:t>
      </w:r>
      <w:r>
        <w:rPr>
          <w:rFonts w:hint="eastAsia"/>
          <w:color w:val="000000" w:themeColor="text1"/>
          <w:sz w:val="24"/>
        </w:rPr>
        <w:t>，按【</w:t>
      </w:r>
      <w:r>
        <w:rPr>
          <w:color w:val="000000" w:themeColor="text1"/>
          <w:sz w:val="24"/>
        </w:rPr>
        <w:t>HOME</w:t>
      </w:r>
      <w:r>
        <w:rPr>
          <w:rFonts w:hint="eastAsia"/>
          <w:color w:val="000000" w:themeColor="text1"/>
          <w:sz w:val="24"/>
        </w:rPr>
        <w:t>】</w:t>
      </w:r>
      <w:r>
        <w:rPr>
          <w:color w:val="000000" w:themeColor="text1"/>
          <w:sz w:val="24"/>
        </w:rPr>
        <w:t>键进入</w:t>
      </w:r>
      <w:r>
        <w:rPr>
          <w:rFonts w:hint="eastAsia"/>
          <w:b/>
          <w:color w:val="000000" w:themeColor="text1"/>
          <w:sz w:val="24"/>
        </w:rPr>
        <w:t>设置</w:t>
      </w:r>
      <w:r>
        <w:rPr>
          <w:rFonts w:hint="eastAsia"/>
          <w:color w:val="000000" w:themeColor="text1"/>
          <w:sz w:val="24"/>
        </w:rPr>
        <w:t>页面，如下图所示。</w:t>
      </w:r>
    </w:p>
    <w:p>
      <w:pPr>
        <w:spacing w:line="0" w:lineRule="atLeast"/>
        <w:ind w:firstLine="420" w:firstLineChars="200"/>
        <w:rPr>
          <w:color w:val="000000" w:themeColor="text1"/>
        </w:rPr>
      </w:pPr>
    </w:p>
    <w:p>
      <w:pPr>
        <w:spacing w:line="0" w:lineRule="atLeast"/>
        <w:jc w:val="center"/>
        <w:rPr>
          <w:color w:val="000000" w:themeColor="text1"/>
        </w:rPr>
      </w:pPr>
      <w:r>
        <w:rPr>
          <w:color w:val="000000" w:themeColor="text1"/>
        </w:rPr>
        <mc:AlternateContent>
          <mc:Choice Requires="wps">
            <w:drawing>
              <wp:inline distT="0" distB="0" distL="114300" distR="114300">
                <wp:extent cx="2419350" cy="2502535"/>
                <wp:effectExtent l="4445" t="4445" r="14605" b="7620"/>
                <wp:docPr id="35" name="矩形 43"/>
                <wp:cNvGraphicFramePr/>
                <a:graphic xmlns:a="http://schemas.openxmlformats.org/drawingml/2006/main">
                  <a:graphicData uri="http://schemas.microsoft.com/office/word/2010/wordprocessingShape">
                    <wps:wsp>
                      <wps:cNvSpPr/>
                      <wps:spPr>
                        <a:xfrm>
                          <a:off x="0" y="0"/>
                          <a:ext cx="2419350" cy="2502535"/>
                        </a:xfrm>
                        <a:prstGeom prst="roundRect">
                          <a:avLst>
                            <a:gd name="adj" fmla="val 16667"/>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b/>
                                <w:szCs w:val="21"/>
                              </w:rPr>
                            </w:pPr>
                            <w:r>
                              <w:rPr>
                                <w:rFonts w:hint="eastAsia"/>
                                <w:b/>
                                <w:szCs w:val="21"/>
                              </w:rPr>
                              <w:t>设置　　　　　　　　　</w:t>
                            </w:r>
                            <w:r>
                              <w:rPr>
                                <w:rFonts w:hint="eastAsia"/>
                                <w:b/>
                                <w:szCs w:val="21"/>
                              </w:rPr>
                              <w:tab/>
                            </w:r>
                          </w:p>
                          <w:p>
                            <w:pPr>
                              <w:rPr>
                                <w:b/>
                                <w:szCs w:val="21"/>
                              </w:rPr>
                            </w:pPr>
                            <w:r>
                              <w:rPr>
                                <w:rFonts w:hint="eastAsia"/>
                                <w:b/>
                                <w:szCs w:val="21"/>
                              </w:rPr>
                              <w:t>＝＝＝＝＝＝＝＝＝＝＝＝＝＝＝</w:t>
                            </w:r>
                          </w:p>
                          <w:p>
                            <w:pPr>
                              <w:ind w:firstLine="105" w:firstLineChars="50"/>
                              <w:rPr>
                                <w:b/>
                                <w:szCs w:val="21"/>
                              </w:rPr>
                            </w:pPr>
                            <w:r>
                              <w:rPr>
                                <w:rFonts w:hint="eastAsia"/>
                                <w:b/>
                                <w:szCs w:val="21"/>
                              </w:rPr>
                              <w:t>协议　　　　　　　　　　</w:t>
                            </w:r>
                            <w:r>
                              <w:rPr>
                                <w:rFonts w:hint="eastAsia"/>
                                <w:b/>
                                <w:color w:val="000000"/>
                                <w:szCs w:val="21"/>
                              </w:rPr>
                              <w:t>自动</w:t>
                            </w:r>
                            <w:r>
                              <w:rPr>
                                <w:rFonts w:hint="eastAsia"/>
                                <w:color w:val="000000"/>
                                <w:szCs w:val="21"/>
                              </w:rPr>
                              <w:t>　</w:t>
                            </w:r>
                          </w:p>
                          <w:p>
                            <w:pPr>
                              <w:ind w:firstLine="105" w:firstLineChars="50"/>
                              <w:rPr>
                                <w:b/>
                                <w:szCs w:val="21"/>
                              </w:rPr>
                            </w:pPr>
                            <w:r>
                              <w:rPr>
                                <w:rFonts w:hint="eastAsia"/>
                                <w:b/>
                                <w:szCs w:val="21"/>
                              </w:rPr>
                              <w:t>VISCA地址　　　　　　　   1　　　　　　</w:t>
                            </w:r>
                          </w:p>
                          <w:p>
                            <w:pPr>
                              <w:ind w:firstLine="105" w:firstLineChars="50"/>
                              <w:rPr>
                                <w:b/>
                                <w:szCs w:val="21"/>
                              </w:rPr>
                            </w:pPr>
                            <w:r>
                              <w:rPr>
                                <w:rFonts w:hint="eastAsia"/>
                                <w:b/>
                                <w:szCs w:val="21"/>
                              </w:rPr>
                              <w:t>VISCA地址固定　　　　 　 关　</w:t>
                            </w:r>
                          </w:p>
                          <w:p>
                            <w:pPr>
                              <w:ind w:firstLine="105" w:firstLineChars="50"/>
                              <w:rPr>
                                <w:b/>
                                <w:szCs w:val="21"/>
                              </w:rPr>
                            </w:pPr>
                            <w:r>
                              <w:rPr>
                                <w:rFonts w:hint="eastAsia"/>
                                <w:b/>
                                <w:szCs w:val="21"/>
                              </w:rPr>
                              <w:t>PELCO-P地址</w:t>
                            </w:r>
                            <w:r>
                              <w:rPr>
                                <w:rFonts w:hint="eastAsia"/>
                                <w:b/>
                                <w:szCs w:val="21"/>
                              </w:rPr>
                              <w:tab/>
                            </w:r>
                            <w:r>
                              <w:rPr>
                                <w:rFonts w:hint="eastAsia"/>
                                <w:b/>
                                <w:szCs w:val="21"/>
                              </w:rPr>
                              <w:tab/>
                            </w:r>
                            <w:r>
                              <w:rPr>
                                <w:rFonts w:hint="eastAsia"/>
                                <w:b/>
                                <w:szCs w:val="21"/>
                              </w:rPr>
                              <w:t>　　   1</w:t>
                            </w:r>
                          </w:p>
                          <w:p>
                            <w:pPr>
                              <w:ind w:firstLine="105" w:firstLineChars="50"/>
                              <w:rPr>
                                <w:b/>
                                <w:szCs w:val="21"/>
                              </w:rPr>
                            </w:pPr>
                            <w:r>
                              <w:rPr>
                                <w:rFonts w:hint="eastAsia"/>
                                <w:b/>
                                <w:szCs w:val="21"/>
                              </w:rPr>
                              <w:t>PELCO-D地址</w:t>
                            </w:r>
                            <w:r>
                              <w:rPr>
                                <w:rFonts w:hint="eastAsia"/>
                                <w:b/>
                                <w:szCs w:val="21"/>
                              </w:rPr>
                              <w:tab/>
                            </w:r>
                            <w:r>
                              <w:rPr>
                                <w:rFonts w:hint="eastAsia"/>
                                <w:b/>
                                <w:szCs w:val="21"/>
                              </w:rPr>
                              <w:tab/>
                            </w:r>
                            <w:r>
                              <w:rPr>
                                <w:rFonts w:hint="eastAsia"/>
                                <w:b/>
                                <w:szCs w:val="21"/>
                              </w:rPr>
                              <w:tab/>
                            </w:r>
                            <w:r>
                              <w:rPr>
                                <w:rFonts w:hint="eastAsia"/>
                                <w:b/>
                                <w:szCs w:val="21"/>
                              </w:rPr>
                              <w:t xml:space="preserve">   1</w:t>
                            </w:r>
                          </w:p>
                          <w:p>
                            <w:pPr>
                              <w:ind w:firstLine="105" w:firstLineChars="50"/>
                              <w:rPr>
                                <w:b/>
                                <w:szCs w:val="21"/>
                              </w:rPr>
                            </w:pPr>
                            <w:r>
                              <w:rPr>
                                <w:rFonts w:hint="eastAsia"/>
                                <w:b/>
                                <w:szCs w:val="21"/>
                              </w:rPr>
                              <w:t>波特率　　　　　　　　 9600　</w:t>
                            </w:r>
                          </w:p>
                          <w:p>
                            <w:pPr>
                              <w:rPr>
                                <w:b/>
                                <w:szCs w:val="21"/>
                              </w:rPr>
                            </w:pPr>
                            <w:r>
                              <w:rPr>
                                <w:rFonts w:hint="eastAsia"/>
                                <w:b/>
                                <w:szCs w:val="21"/>
                              </w:rPr>
                              <w:tab/>
                            </w:r>
                          </w:p>
                          <w:p>
                            <w:pPr>
                              <w:ind w:firstLine="105" w:firstLineChars="50"/>
                              <w:jc w:val="left"/>
                              <w:rPr>
                                <w:b/>
                                <w:szCs w:val="21"/>
                              </w:rPr>
                            </w:pPr>
                            <w:r>
                              <w:rPr>
                                <w:rFonts w:hint="eastAsia"/>
                                <w:b/>
                                <w:szCs w:val="21"/>
                              </w:rPr>
                              <w:t>[↑↓]选择　　     [← →]修改</w:t>
                            </w:r>
                          </w:p>
                          <w:p>
                            <w:pPr>
                              <w:ind w:firstLine="105" w:firstLineChars="50"/>
                              <w:rPr>
                                <w:b/>
                                <w:szCs w:val="21"/>
                              </w:rPr>
                            </w:pPr>
                            <w:r>
                              <w:rPr>
                                <w:rFonts w:hint="eastAsia"/>
                                <w:b/>
                                <w:szCs w:val="21"/>
                              </w:rPr>
                              <w:t xml:space="preserve">[菜单]返回　　　   </w:t>
                            </w:r>
                            <w:r>
                              <w:rPr>
                                <w:rFonts w:hint="eastAsia"/>
                              </w:rPr>
                              <w:t>　</w:t>
                            </w:r>
                            <w:r>
                              <w:rPr>
                                <w:rFonts w:hint="eastAsia"/>
                                <w:b/>
                                <w:szCs w:val="21"/>
                              </w:rPr>
                              <w:t>　　</w:t>
                            </w:r>
                            <w:r>
                              <w:rPr>
                                <w:rFonts w:hint="eastAsia"/>
                                <w:b/>
                                <w:szCs w:val="21"/>
                              </w:rPr>
                              <w:tab/>
                            </w:r>
                          </w:p>
                          <w:p>
                            <w:pPr>
                              <w:rPr>
                                <w:b/>
                                <w:szCs w:val="21"/>
                              </w:rPr>
                            </w:pPr>
                            <w:r>
                              <w:rPr>
                                <w:rFonts w:hint="eastAsia"/>
                                <w:b/>
                                <w:szCs w:val="21"/>
                              </w:rPr>
                              <w:t>　　　　　　　　　　　　　　　　　　　　　　　</w:t>
                            </w:r>
                          </w:p>
                          <w:p>
                            <w:pPr>
                              <w:rPr>
                                <w:b/>
                                <w:szCs w:val="21"/>
                              </w:rPr>
                            </w:pPr>
                            <w:r>
                              <w:rPr>
                                <w:rFonts w:hint="eastAsia"/>
                                <w:b/>
                                <w:szCs w:val="21"/>
                              </w:rPr>
                              <w:t>　　　　　　　　　　　　　　　　　</w:t>
                            </w:r>
                          </w:p>
                          <w:p>
                            <w:pPr>
                              <w:ind w:firstLine="413" w:firstLineChars="196"/>
                              <w:rPr>
                                <w:b/>
                                <w:szCs w:val="21"/>
                              </w:rPr>
                            </w:pPr>
                            <w:r>
                              <w:rPr>
                                <w:rFonts w:hint="eastAsia"/>
                                <w:b/>
                                <w:szCs w:val="21"/>
                              </w:rPr>
                              <w:tab/>
                            </w:r>
                            <w:r>
                              <w:rPr>
                                <w:rFonts w:hint="eastAsia"/>
                                <w:b/>
                                <w:szCs w:val="21"/>
                              </w:rPr>
                              <w:t>[↑↓]选择　　　[← →]修改</w:t>
                            </w:r>
                          </w:p>
                          <w:p>
                            <w:pPr>
                              <w:rPr>
                                <w:szCs w:val="21"/>
                              </w:rPr>
                            </w:pPr>
                            <w:r>
                              <w:rPr>
                                <w:rFonts w:hint="eastAsia"/>
                                <w:b/>
                                <w:szCs w:val="21"/>
                              </w:rPr>
                              <w:t xml:space="preserve">    [菜单]返回　　　</w:t>
                            </w:r>
                            <w:r>
                              <w:rPr>
                                <w:rFonts w:hint="eastAsia"/>
                                <w:szCs w:val="21"/>
                              </w:rPr>
                              <w:t>　　　　　　　　　　　　</w:t>
                            </w:r>
                          </w:p>
                        </w:txbxContent>
                      </wps:txbx>
                      <wps:bodyPr upright="1"/>
                    </wps:wsp>
                  </a:graphicData>
                </a:graphic>
              </wp:inline>
            </w:drawing>
          </mc:Choice>
          <mc:Fallback>
            <w:pict>
              <v:roundrect id="矩形 43" o:spid="_x0000_s1026" o:spt="2" style="height:197.05pt;width:190.5pt;" fillcolor="#FFFFFF" filled="t" stroked="t" coordsize="21600,21600" arcsize="0.166666666666667" o:gfxdata="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h+X3g1QAAAAUB&#10;AAAPAAAAAAAAAAEAIAAAACIAAABkcnMvZG93bnJldi54bWxQSwECFAAUAAAACACHTuJAdUq7qh4C&#10;AABdBAAADgAAAAAAAAABACAAAAAkAQAAZHJzL2Uyb0RvYy54bWxQSwUGAAAAAAYABgBZAQAAtAUA&#10;AAAA&#10;">
                <v:fill on="t" focussize="0,0"/>
                <v:stroke color="#000000" joinstyle="miter"/>
                <v:imagedata o:title=""/>
                <o:lock v:ext="edit" aspectratio="f"/>
                <v:textbox>
                  <w:txbxContent>
                    <w:p>
                      <w:pPr>
                        <w:ind w:firstLine="105" w:firstLineChars="50"/>
                        <w:rPr>
                          <w:b/>
                          <w:szCs w:val="21"/>
                        </w:rPr>
                      </w:pPr>
                      <w:r>
                        <w:rPr>
                          <w:rFonts w:hint="eastAsia"/>
                          <w:b/>
                          <w:szCs w:val="21"/>
                        </w:rPr>
                        <w:t>设置　　　　　　　　　</w:t>
                      </w:r>
                      <w:r>
                        <w:rPr>
                          <w:rFonts w:hint="eastAsia"/>
                          <w:b/>
                          <w:szCs w:val="21"/>
                        </w:rPr>
                        <w:tab/>
                      </w:r>
                    </w:p>
                    <w:p>
                      <w:pPr>
                        <w:rPr>
                          <w:b/>
                          <w:szCs w:val="21"/>
                        </w:rPr>
                      </w:pPr>
                      <w:r>
                        <w:rPr>
                          <w:rFonts w:hint="eastAsia"/>
                          <w:b/>
                          <w:szCs w:val="21"/>
                        </w:rPr>
                        <w:t>＝＝＝＝＝＝＝＝＝＝＝＝＝＝＝</w:t>
                      </w:r>
                    </w:p>
                    <w:p>
                      <w:pPr>
                        <w:ind w:firstLine="105" w:firstLineChars="50"/>
                        <w:rPr>
                          <w:b/>
                          <w:szCs w:val="21"/>
                        </w:rPr>
                      </w:pPr>
                      <w:r>
                        <w:rPr>
                          <w:rFonts w:hint="eastAsia"/>
                          <w:b/>
                          <w:szCs w:val="21"/>
                        </w:rPr>
                        <w:t>协议　　　　　　　　　　</w:t>
                      </w:r>
                      <w:r>
                        <w:rPr>
                          <w:rFonts w:hint="eastAsia"/>
                          <w:b/>
                          <w:color w:val="000000"/>
                          <w:szCs w:val="21"/>
                        </w:rPr>
                        <w:t>自动</w:t>
                      </w:r>
                      <w:r>
                        <w:rPr>
                          <w:rFonts w:hint="eastAsia"/>
                          <w:color w:val="000000"/>
                          <w:szCs w:val="21"/>
                        </w:rPr>
                        <w:t>　</w:t>
                      </w:r>
                    </w:p>
                    <w:p>
                      <w:pPr>
                        <w:ind w:firstLine="105" w:firstLineChars="50"/>
                        <w:rPr>
                          <w:b/>
                          <w:szCs w:val="21"/>
                        </w:rPr>
                      </w:pPr>
                      <w:r>
                        <w:rPr>
                          <w:rFonts w:hint="eastAsia"/>
                          <w:b/>
                          <w:szCs w:val="21"/>
                        </w:rPr>
                        <w:t>VISCA地址　　　　　　　   1　　　　　　</w:t>
                      </w:r>
                    </w:p>
                    <w:p>
                      <w:pPr>
                        <w:ind w:firstLine="105" w:firstLineChars="50"/>
                        <w:rPr>
                          <w:b/>
                          <w:szCs w:val="21"/>
                        </w:rPr>
                      </w:pPr>
                      <w:r>
                        <w:rPr>
                          <w:rFonts w:hint="eastAsia"/>
                          <w:b/>
                          <w:szCs w:val="21"/>
                        </w:rPr>
                        <w:t>VISCA地址固定　　　　 　 关　</w:t>
                      </w:r>
                    </w:p>
                    <w:p>
                      <w:pPr>
                        <w:ind w:firstLine="105" w:firstLineChars="50"/>
                        <w:rPr>
                          <w:b/>
                          <w:szCs w:val="21"/>
                        </w:rPr>
                      </w:pPr>
                      <w:r>
                        <w:rPr>
                          <w:rFonts w:hint="eastAsia"/>
                          <w:b/>
                          <w:szCs w:val="21"/>
                        </w:rPr>
                        <w:t>PELCO-P地址</w:t>
                      </w:r>
                      <w:r>
                        <w:rPr>
                          <w:rFonts w:hint="eastAsia"/>
                          <w:b/>
                          <w:szCs w:val="21"/>
                        </w:rPr>
                        <w:tab/>
                      </w:r>
                      <w:r>
                        <w:rPr>
                          <w:rFonts w:hint="eastAsia"/>
                          <w:b/>
                          <w:szCs w:val="21"/>
                        </w:rPr>
                        <w:tab/>
                      </w:r>
                      <w:r>
                        <w:rPr>
                          <w:rFonts w:hint="eastAsia"/>
                          <w:b/>
                          <w:szCs w:val="21"/>
                        </w:rPr>
                        <w:t>　　   1</w:t>
                      </w:r>
                    </w:p>
                    <w:p>
                      <w:pPr>
                        <w:ind w:firstLine="105" w:firstLineChars="50"/>
                        <w:rPr>
                          <w:b/>
                          <w:szCs w:val="21"/>
                        </w:rPr>
                      </w:pPr>
                      <w:r>
                        <w:rPr>
                          <w:rFonts w:hint="eastAsia"/>
                          <w:b/>
                          <w:szCs w:val="21"/>
                        </w:rPr>
                        <w:t>PELCO-D地址</w:t>
                      </w:r>
                      <w:r>
                        <w:rPr>
                          <w:rFonts w:hint="eastAsia"/>
                          <w:b/>
                          <w:szCs w:val="21"/>
                        </w:rPr>
                        <w:tab/>
                      </w:r>
                      <w:r>
                        <w:rPr>
                          <w:rFonts w:hint="eastAsia"/>
                          <w:b/>
                          <w:szCs w:val="21"/>
                        </w:rPr>
                        <w:tab/>
                      </w:r>
                      <w:r>
                        <w:rPr>
                          <w:rFonts w:hint="eastAsia"/>
                          <w:b/>
                          <w:szCs w:val="21"/>
                        </w:rPr>
                        <w:tab/>
                      </w:r>
                      <w:r>
                        <w:rPr>
                          <w:rFonts w:hint="eastAsia"/>
                          <w:b/>
                          <w:szCs w:val="21"/>
                        </w:rPr>
                        <w:t xml:space="preserve">   1</w:t>
                      </w:r>
                    </w:p>
                    <w:p>
                      <w:pPr>
                        <w:ind w:firstLine="105" w:firstLineChars="50"/>
                        <w:rPr>
                          <w:b/>
                          <w:szCs w:val="21"/>
                        </w:rPr>
                      </w:pPr>
                      <w:r>
                        <w:rPr>
                          <w:rFonts w:hint="eastAsia"/>
                          <w:b/>
                          <w:szCs w:val="21"/>
                        </w:rPr>
                        <w:t>波特率　　　　　　　　 9600　</w:t>
                      </w:r>
                    </w:p>
                    <w:p>
                      <w:pPr>
                        <w:rPr>
                          <w:b/>
                          <w:szCs w:val="21"/>
                        </w:rPr>
                      </w:pPr>
                      <w:r>
                        <w:rPr>
                          <w:rFonts w:hint="eastAsia"/>
                          <w:b/>
                          <w:szCs w:val="21"/>
                        </w:rPr>
                        <w:tab/>
                      </w:r>
                    </w:p>
                    <w:p>
                      <w:pPr>
                        <w:ind w:firstLine="105" w:firstLineChars="50"/>
                        <w:jc w:val="left"/>
                        <w:rPr>
                          <w:b/>
                          <w:szCs w:val="21"/>
                        </w:rPr>
                      </w:pPr>
                      <w:r>
                        <w:rPr>
                          <w:rFonts w:hint="eastAsia"/>
                          <w:b/>
                          <w:szCs w:val="21"/>
                        </w:rPr>
                        <w:t>[↑↓]选择　　     [← →]修改</w:t>
                      </w:r>
                    </w:p>
                    <w:p>
                      <w:pPr>
                        <w:ind w:firstLine="105" w:firstLineChars="50"/>
                        <w:rPr>
                          <w:b/>
                          <w:szCs w:val="21"/>
                        </w:rPr>
                      </w:pPr>
                      <w:r>
                        <w:rPr>
                          <w:rFonts w:hint="eastAsia"/>
                          <w:b/>
                          <w:szCs w:val="21"/>
                        </w:rPr>
                        <w:t xml:space="preserve">[菜单]返回　　　   </w:t>
                      </w:r>
                      <w:r>
                        <w:rPr>
                          <w:rFonts w:hint="eastAsia"/>
                        </w:rPr>
                        <w:t>　</w:t>
                      </w:r>
                      <w:r>
                        <w:rPr>
                          <w:rFonts w:hint="eastAsia"/>
                          <w:b/>
                          <w:szCs w:val="21"/>
                        </w:rPr>
                        <w:t>　　</w:t>
                      </w:r>
                      <w:r>
                        <w:rPr>
                          <w:rFonts w:hint="eastAsia"/>
                          <w:b/>
                          <w:szCs w:val="21"/>
                        </w:rPr>
                        <w:tab/>
                      </w:r>
                    </w:p>
                    <w:p>
                      <w:pPr>
                        <w:rPr>
                          <w:b/>
                          <w:szCs w:val="21"/>
                        </w:rPr>
                      </w:pPr>
                      <w:r>
                        <w:rPr>
                          <w:rFonts w:hint="eastAsia"/>
                          <w:b/>
                          <w:szCs w:val="21"/>
                        </w:rPr>
                        <w:t>　　　　　　　　　　　　　　　　　　　　　　　</w:t>
                      </w:r>
                    </w:p>
                    <w:p>
                      <w:pPr>
                        <w:rPr>
                          <w:b/>
                          <w:szCs w:val="21"/>
                        </w:rPr>
                      </w:pPr>
                      <w:r>
                        <w:rPr>
                          <w:rFonts w:hint="eastAsia"/>
                          <w:b/>
                          <w:szCs w:val="21"/>
                        </w:rPr>
                        <w:t>　　　　　　　　　　　　　　　　　</w:t>
                      </w:r>
                    </w:p>
                    <w:p>
                      <w:pPr>
                        <w:ind w:firstLine="413" w:firstLineChars="196"/>
                        <w:rPr>
                          <w:b/>
                          <w:szCs w:val="21"/>
                        </w:rPr>
                      </w:pPr>
                      <w:r>
                        <w:rPr>
                          <w:rFonts w:hint="eastAsia"/>
                          <w:b/>
                          <w:szCs w:val="21"/>
                        </w:rPr>
                        <w:tab/>
                      </w:r>
                      <w:r>
                        <w:rPr>
                          <w:rFonts w:hint="eastAsia"/>
                          <w:b/>
                          <w:szCs w:val="21"/>
                        </w:rPr>
                        <w:t>[↑↓]选择　　　[← →]修改</w:t>
                      </w:r>
                    </w:p>
                    <w:p>
                      <w:pPr>
                        <w:rPr>
                          <w:szCs w:val="21"/>
                        </w:rPr>
                      </w:pPr>
                      <w:r>
                        <w:rPr>
                          <w:rFonts w:hint="eastAsia"/>
                          <w:b/>
                          <w:szCs w:val="21"/>
                        </w:rPr>
                        <w:t xml:space="preserve">    [菜单]返回　　　</w:t>
                      </w:r>
                      <w:r>
                        <w:rPr>
                          <w:rFonts w:hint="eastAsia"/>
                          <w:szCs w:val="21"/>
                        </w:rPr>
                        <w:t>　　　　　　　　　　　　</w:t>
                      </w:r>
                    </w:p>
                  </w:txbxContent>
                </v:textbox>
                <w10:wrap type="none"/>
                <w10:anchorlock/>
              </v:roundrect>
            </w:pict>
          </mc:Fallback>
        </mc:AlternateContent>
      </w:r>
      <w:r>
        <w:rPr>
          <w:color w:val="000000" w:themeColor="text1"/>
        </w:rPr>
        <mc:AlternateContent>
          <mc:Choice Requires="wps">
            <w:drawing>
              <wp:inline distT="0" distB="0" distL="114300" distR="114300">
                <wp:extent cx="2484755" cy="2529205"/>
                <wp:effectExtent l="4445" t="4445" r="6350" b="19050"/>
                <wp:docPr id="36" name="矩形 68"/>
                <wp:cNvGraphicFramePr/>
                <a:graphic xmlns:a="http://schemas.openxmlformats.org/drawingml/2006/main">
                  <a:graphicData uri="http://schemas.microsoft.com/office/word/2010/wordprocessingShape">
                    <wps:wsp>
                      <wps:cNvSpPr/>
                      <wps:spPr>
                        <a:xfrm>
                          <a:off x="0" y="0"/>
                          <a:ext cx="2484755" cy="2529205"/>
                        </a:xfrm>
                        <a:prstGeom prst="roundRect">
                          <a:avLst>
                            <a:gd name="adj" fmla="val 16667"/>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b/>
                                <w:szCs w:val="21"/>
                              </w:rPr>
                            </w:pPr>
                            <w:r>
                              <w:rPr>
                                <w:rFonts w:hint="eastAsia"/>
                                <w:b/>
                                <w:szCs w:val="21"/>
                              </w:rPr>
                              <w:t>SETUP　　　　　　　　　</w:t>
                            </w:r>
                            <w:r>
                              <w:rPr>
                                <w:rFonts w:hint="eastAsia"/>
                                <w:b/>
                                <w:szCs w:val="21"/>
                              </w:rPr>
                              <w:tab/>
                            </w:r>
                          </w:p>
                          <w:p>
                            <w:pPr>
                              <w:rPr>
                                <w:b/>
                                <w:szCs w:val="21"/>
                              </w:rPr>
                            </w:pPr>
                            <w:r>
                              <w:rPr>
                                <w:rFonts w:hint="eastAsia"/>
                                <w:b/>
                                <w:szCs w:val="21"/>
                              </w:rPr>
                              <w:t>＝＝＝＝＝＝＝＝＝＝＝＝＝＝</w:t>
                            </w:r>
                          </w:p>
                          <w:p>
                            <w:pPr>
                              <w:ind w:firstLine="105" w:firstLineChars="50"/>
                              <w:rPr>
                                <w:b/>
                                <w:szCs w:val="21"/>
                              </w:rPr>
                            </w:pPr>
                            <w:r>
                              <w:rPr>
                                <w:rFonts w:hint="eastAsia"/>
                                <w:b/>
                                <w:szCs w:val="21"/>
                              </w:rPr>
                              <w:t xml:space="preserve">Protocol　　　　　　　   </w:t>
                            </w:r>
                            <w:r>
                              <w:rPr>
                                <w:rFonts w:hint="eastAsia"/>
                                <w:b/>
                                <w:color w:val="000000"/>
                                <w:szCs w:val="21"/>
                              </w:rPr>
                              <w:t>Auto</w:t>
                            </w:r>
                            <w:r>
                              <w:rPr>
                                <w:rFonts w:hint="eastAsia"/>
                                <w:b/>
                                <w:szCs w:val="21"/>
                              </w:rPr>
                              <w:t>　</w:t>
                            </w:r>
                          </w:p>
                          <w:p>
                            <w:pPr>
                              <w:ind w:firstLine="105" w:firstLineChars="50"/>
                              <w:rPr>
                                <w:b/>
                                <w:szCs w:val="21"/>
                              </w:rPr>
                            </w:pPr>
                            <w:r>
                              <w:rPr>
                                <w:rFonts w:hint="eastAsia"/>
                                <w:b/>
                                <w:szCs w:val="21"/>
                              </w:rPr>
                              <w:t>Visca Address　　　　　　　1　　　　　　</w:t>
                            </w:r>
                          </w:p>
                          <w:p>
                            <w:pPr>
                              <w:ind w:firstLine="105" w:firstLineChars="50"/>
                              <w:rPr>
                                <w:b/>
                                <w:szCs w:val="21"/>
                              </w:rPr>
                            </w:pPr>
                            <w:r>
                              <w:rPr>
                                <w:rFonts w:hint="eastAsia"/>
                                <w:b/>
                                <w:szCs w:val="21"/>
                              </w:rPr>
                              <w:t>Visca Address Fix　　　   OFF</w:t>
                            </w:r>
                          </w:p>
                          <w:p>
                            <w:pPr>
                              <w:ind w:firstLine="105" w:firstLineChars="50"/>
                              <w:rPr>
                                <w:b/>
                                <w:szCs w:val="21"/>
                              </w:rPr>
                            </w:pPr>
                            <w:r>
                              <w:rPr>
                                <w:rFonts w:hint="eastAsia"/>
                                <w:b/>
                                <w:szCs w:val="21"/>
                              </w:rPr>
                              <w:t>PELCO-P Address</w:t>
                            </w:r>
                            <w:r>
                              <w:rPr>
                                <w:rFonts w:hint="eastAsia"/>
                                <w:b/>
                                <w:szCs w:val="21"/>
                              </w:rPr>
                              <w:tab/>
                            </w:r>
                            <w:r>
                              <w:rPr>
                                <w:rFonts w:hint="eastAsia"/>
                                <w:b/>
                                <w:szCs w:val="21"/>
                              </w:rPr>
                              <w:tab/>
                            </w:r>
                            <w:r>
                              <w:rPr>
                                <w:rFonts w:hint="eastAsia"/>
                                <w:b/>
                                <w:szCs w:val="21"/>
                              </w:rPr>
                              <w:t xml:space="preserve">   　 1</w:t>
                            </w:r>
                          </w:p>
                          <w:p>
                            <w:pPr>
                              <w:ind w:firstLine="105" w:firstLineChars="50"/>
                              <w:rPr>
                                <w:b/>
                                <w:color w:val="FF00FF"/>
                                <w:szCs w:val="21"/>
                              </w:rPr>
                            </w:pPr>
                            <w:r>
                              <w:rPr>
                                <w:rFonts w:hint="eastAsia"/>
                                <w:b/>
                                <w:szCs w:val="21"/>
                              </w:rPr>
                              <w:t>PELCO-D Address</w:t>
                            </w:r>
                            <w:r>
                              <w:rPr>
                                <w:rFonts w:hint="eastAsia"/>
                                <w:b/>
                                <w:szCs w:val="21"/>
                              </w:rPr>
                              <w:tab/>
                            </w:r>
                            <w:r>
                              <w:rPr>
                                <w:rFonts w:hint="eastAsia"/>
                                <w:b/>
                                <w:szCs w:val="21"/>
                              </w:rPr>
                              <w:tab/>
                            </w:r>
                            <w:r>
                              <w:rPr>
                                <w:rFonts w:hint="eastAsia"/>
                                <w:b/>
                                <w:szCs w:val="21"/>
                              </w:rPr>
                              <w:t xml:space="preserve">      1</w:t>
                            </w:r>
                          </w:p>
                          <w:p>
                            <w:pPr>
                              <w:ind w:firstLine="105" w:firstLineChars="50"/>
                              <w:rPr>
                                <w:b/>
                                <w:szCs w:val="21"/>
                              </w:rPr>
                            </w:pPr>
                            <w:r>
                              <w:rPr>
                                <w:rFonts w:hint="eastAsia"/>
                                <w:b/>
                                <w:szCs w:val="21"/>
                              </w:rPr>
                              <w:t>Baudrate　　　　　　   9600　</w:t>
                            </w:r>
                          </w:p>
                          <w:p>
                            <w:pPr>
                              <w:ind w:firstLine="105" w:firstLineChars="50"/>
                              <w:jc w:val="left"/>
                              <w:rPr>
                                <w:b/>
                                <w:szCs w:val="21"/>
                              </w:rPr>
                            </w:pPr>
                          </w:p>
                          <w:p>
                            <w:pPr>
                              <w:ind w:firstLine="105" w:firstLineChars="50"/>
                              <w:jc w:val="left"/>
                              <w:rPr>
                                <w:b/>
                                <w:szCs w:val="21"/>
                              </w:rPr>
                            </w:pPr>
                            <w:r>
                              <w:rPr>
                                <w:rFonts w:hint="eastAsia"/>
                                <w:b/>
                                <w:szCs w:val="21"/>
                              </w:rPr>
                              <w:t>[↑↓]Select  [← →]Change Value</w:t>
                            </w:r>
                          </w:p>
                          <w:p>
                            <w:pPr>
                              <w:ind w:firstLine="105" w:firstLineChars="50"/>
                              <w:rPr>
                                <w:b/>
                                <w:szCs w:val="21"/>
                              </w:rPr>
                            </w:pPr>
                            <w:r>
                              <w:rPr>
                                <w:rFonts w:hint="eastAsia"/>
                                <w:b/>
                                <w:szCs w:val="21"/>
                              </w:rPr>
                              <w:t>[Menu]Back　　　　　　　　　　　　　　　　　　　　　　　　　　</w:t>
                            </w:r>
                          </w:p>
                          <w:p>
                            <w:pPr>
                              <w:rPr>
                                <w:b/>
                                <w:szCs w:val="21"/>
                              </w:rPr>
                            </w:pPr>
                            <w:r>
                              <w:rPr>
                                <w:rFonts w:hint="eastAsia"/>
                                <w:b/>
                                <w:szCs w:val="21"/>
                              </w:rPr>
                              <w:t>　　　　　　　　　　　　　　　　　</w:t>
                            </w:r>
                          </w:p>
                          <w:p>
                            <w:pPr>
                              <w:ind w:firstLine="413" w:firstLineChars="196"/>
                              <w:rPr>
                                <w:b/>
                                <w:szCs w:val="21"/>
                              </w:rPr>
                            </w:pPr>
                            <w:r>
                              <w:rPr>
                                <w:rFonts w:hint="eastAsia"/>
                                <w:b/>
                                <w:szCs w:val="21"/>
                              </w:rPr>
                              <w:tab/>
                            </w:r>
                            <w:r>
                              <w:rPr>
                                <w:rFonts w:hint="eastAsia"/>
                                <w:b/>
                                <w:szCs w:val="21"/>
                              </w:rPr>
                              <w:t>[↑↓]选择　　　[← →]修改</w:t>
                            </w:r>
                          </w:p>
                          <w:p>
                            <w:pPr>
                              <w:rPr>
                                <w:szCs w:val="21"/>
                              </w:rPr>
                            </w:pPr>
                            <w:r>
                              <w:rPr>
                                <w:rFonts w:hint="eastAsia"/>
                                <w:b/>
                                <w:szCs w:val="21"/>
                              </w:rPr>
                              <w:t xml:space="preserve">    [菜单]返回　　　</w:t>
                            </w:r>
                            <w:r>
                              <w:rPr>
                                <w:rFonts w:hint="eastAsia"/>
                                <w:szCs w:val="21"/>
                              </w:rPr>
                              <w:t>　　　　　　　　　　　　</w:t>
                            </w:r>
                          </w:p>
                        </w:txbxContent>
                      </wps:txbx>
                      <wps:bodyPr upright="1"/>
                    </wps:wsp>
                  </a:graphicData>
                </a:graphic>
              </wp:inline>
            </w:drawing>
          </mc:Choice>
          <mc:Fallback>
            <w:pict>
              <v:roundrect id="矩形 68" o:spid="_x0000_s1026" o:spt="2" style="height:199.15pt;width:195.65pt;" fillcolor="#FFFFFF" filled="t" stroked="t" coordsize="21600,21600" arcsize="0.166666666666667" o:gfxdata="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CZBedYAAAAF&#10;AQAADwAAAAAAAAABACAAAAAiAAAAZHJzL2Rvd25yZXYueG1sUEsBAhQAFAAAAAgAh07iQLiKDrMe&#10;AgAAXQQAAA4AAAAAAAAAAQAgAAAAJQEAAGRycy9lMm9Eb2MueG1sUEsFBgAAAAAGAAYAWQEAALUF&#10;AAAAAA==&#10;">
                <v:fill on="t" focussize="0,0"/>
                <v:stroke color="#000000" joinstyle="miter"/>
                <v:imagedata o:title=""/>
                <o:lock v:ext="edit" aspectratio="f"/>
                <v:textbox>
                  <w:txbxContent>
                    <w:p>
                      <w:pPr>
                        <w:ind w:firstLine="105" w:firstLineChars="50"/>
                        <w:rPr>
                          <w:b/>
                          <w:szCs w:val="21"/>
                        </w:rPr>
                      </w:pPr>
                      <w:r>
                        <w:rPr>
                          <w:rFonts w:hint="eastAsia"/>
                          <w:b/>
                          <w:szCs w:val="21"/>
                        </w:rPr>
                        <w:t>SETUP　　　　　　　　　</w:t>
                      </w:r>
                      <w:r>
                        <w:rPr>
                          <w:rFonts w:hint="eastAsia"/>
                          <w:b/>
                          <w:szCs w:val="21"/>
                        </w:rPr>
                        <w:tab/>
                      </w:r>
                    </w:p>
                    <w:p>
                      <w:pPr>
                        <w:rPr>
                          <w:b/>
                          <w:szCs w:val="21"/>
                        </w:rPr>
                      </w:pPr>
                      <w:r>
                        <w:rPr>
                          <w:rFonts w:hint="eastAsia"/>
                          <w:b/>
                          <w:szCs w:val="21"/>
                        </w:rPr>
                        <w:t>＝＝＝＝＝＝＝＝＝＝＝＝＝＝</w:t>
                      </w:r>
                    </w:p>
                    <w:p>
                      <w:pPr>
                        <w:ind w:firstLine="105" w:firstLineChars="50"/>
                        <w:rPr>
                          <w:b/>
                          <w:szCs w:val="21"/>
                        </w:rPr>
                      </w:pPr>
                      <w:r>
                        <w:rPr>
                          <w:rFonts w:hint="eastAsia"/>
                          <w:b/>
                          <w:szCs w:val="21"/>
                        </w:rPr>
                        <w:t xml:space="preserve">Protocol　　　　　　　   </w:t>
                      </w:r>
                      <w:r>
                        <w:rPr>
                          <w:rFonts w:hint="eastAsia"/>
                          <w:b/>
                          <w:color w:val="000000"/>
                          <w:szCs w:val="21"/>
                        </w:rPr>
                        <w:t>Auto</w:t>
                      </w:r>
                      <w:r>
                        <w:rPr>
                          <w:rFonts w:hint="eastAsia"/>
                          <w:b/>
                          <w:szCs w:val="21"/>
                        </w:rPr>
                        <w:t>　</w:t>
                      </w:r>
                    </w:p>
                    <w:p>
                      <w:pPr>
                        <w:ind w:firstLine="105" w:firstLineChars="50"/>
                        <w:rPr>
                          <w:b/>
                          <w:szCs w:val="21"/>
                        </w:rPr>
                      </w:pPr>
                      <w:r>
                        <w:rPr>
                          <w:rFonts w:hint="eastAsia"/>
                          <w:b/>
                          <w:szCs w:val="21"/>
                        </w:rPr>
                        <w:t>Visca Address　　　　　　　1　　　　　　</w:t>
                      </w:r>
                    </w:p>
                    <w:p>
                      <w:pPr>
                        <w:ind w:firstLine="105" w:firstLineChars="50"/>
                        <w:rPr>
                          <w:b/>
                          <w:szCs w:val="21"/>
                        </w:rPr>
                      </w:pPr>
                      <w:r>
                        <w:rPr>
                          <w:rFonts w:hint="eastAsia"/>
                          <w:b/>
                          <w:szCs w:val="21"/>
                        </w:rPr>
                        <w:t>Visca Address Fix　　　   OFF</w:t>
                      </w:r>
                    </w:p>
                    <w:p>
                      <w:pPr>
                        <w:ind w:firstLine="105" w:firstLineChars="50"/>
                        <w:rPr>
                          <w:b/>
                          <w:szCs w:val="21"/>
                        </w:rPr>
                      </w:pPr>
                      <w:r>
                        <w:rPr>
                          <w:rFonts w:hint="eastAsia"/>
                          <w:b/>
                          <w:szCs w:val="21"/>
                        </w:rPr>
                        <w:t>PELCO-P Address</w:t>
                      </w:r>
                      <w:r>
                        <w:rPr>
                          <w:rFonts w:hint="eastAsia"/>
                          <w:b/>
                          <w:szCs w:val="21"/>
                        </w:rPr>
                        <w:tab/>
                      </w:r>
                      <w:r>
                        <w:rPr>
                          <w:rFonts w:hint="eastAsia"/>
                          <w:b/>
                          <w:szCs w:val="21"/>
                        </w:rPr>
                        <w:tab/>
                      </w:r>
                      <w:r>
                        <w:rPr>
                          <w:rFonts w:hint="eastAsia"/>
                          <w:b/>
                          <w:szCs w:val="21"/>
                        </w:rPr>
                        <w:t xml:space="preserve">   　 1</w:t>
                      </w:r>
                    </w:p>
                    <w:p>
                      <w:pPr>
                        <w:ind w:firstLine="105" w:firstLineChars="50"/>
                        <w:rPr>
                          <w:b/>
                          <w:color w:val="FF00FF"/>
                          <w:szCs w:val="21"/>
                        </w:rPr>
                      </w:pPr>
                      <w:r>
                        <w:rPr>
                          <w:rFonts w:hint="eastAsia"/>
                          <w:b/>
                          <w:szCs w:val="21"/>
                        </w:rPr>
                        <w:t>PELCO-D Address</w:t>
                      </w:r>
                      <w:r>
                        <w:rPr>
                          <w:rFonts w:hint="eastAsia"/>
                          <w:b/>
                          <w:szCs w:val="21"/>
                        </w:rPr>
                        <w:tab/>
                      </w:r>
                      <w:r>
                        <w:rPr>
                          <w:rFonts w:hint="eastAsia"/>
                          <w:b/>
                          <w:szCs w:val="21"/>
                        </w:rPr>
                        <w:tab/>
                      </w:r>
                      <w:r>
                        <w:rPr>
                          <w:rFonts w:hint="eastAsia"/>
                          <w:b/>
                          <w:szCs w:val="21"/>
                        </w:rPr>
                        <w:t xml:space="preserve">      1</w:t>
                      </w:r>
                    </w:p>
                    <w:p>
                      <w:pPr>
                        <w:ind w:firstLine="105" w:firstLineChars="50"/>
                        <w:rPr>
                          <w:b/>
                          <w:szCs w:val="21"/>
                        </w:rPr>
                      </w:pPr>
                      <w:r>
                        <w:rPr>
                          <w:rFonts w:hint="eastAsia"/>
                          <w:b/>
                          <w:szCs w:val="21"/>
                        </w:rPr>
                        <w:t>Baudrate　　　　　　   9600　</w:t>
                      </w:r>
                    </w:p>
                    <w:p>
                      <w:pPr>
                        <w:ind w:firstLine="105" w:firstLineChars="50"/>
                        <w:jc w:val="left"/>
                        <w:rPr>
                          <w:b/>
                          <w:szCs w:val="21"/>
                        </w:rPr>
                      </w:pPr>
                    </w:p>
                    <w:p>
                      <w:pPr>
                        <w:ind w:firstLine="105" w:firstLineChars="50"/>
                        <w:jc w:val="left"/>
                        <w:rPr>
                          <w:b/>
                          <w:szCs w:val="21"/>
                        </w:rPr>
                      </w:pPr>
                      <w:r>
                        <w:rPr>
                          <w:rFonts w:hint="eastAsia"/>
                          <w:b/>
                          <w:szCs w:val="21"/>
                        </w:rPr>
                        <w:t>[↑↓]Select  [← →]Change Value</w:t>
                      </w:r>
                    </w:p>
                    <w:p>
                      <w:pPr>
                        <w:ind w:firstLine="105" w:firstLineChars="50"/>
                        <w:rPr>
                          <w:b/>
                          <w:szCs w:val="21"/>
                        </w:rPr>
                      </w:pPr>
                      <w:r>
                        <w:rPr>
                          <w:rFonts w:hint="eastAsia"/>
                          <w:b/>
                          <w:szCs w:val="21"/>
                        </w:rPr>
                        <w:t>[Menu]Back　　　　　　　　　　　　　　　　　　　　　　　　　　</w:t>
                      </w:r>
                    </w:p>
                    <w:p>
                      <w:pPr>
                        <w:rPr>
                          <w:b/>
                          <w:szCs w:val="21"/>
                        </w:rPr>
                      </w:pPr>
                      <w:r>
                        <w:rPr>
                          <w:rFonts w:hint="eastAsia"/>
                          <w:b/>
                          <w:szCs w:val="21"/>
                        </w:rPr>
                        <w:t>　　　　　　　　　　　　　　　　　</w:t>
                      </w:r>
                    </w:p>
                    <w:p>
                      <w:pPr>
                        <w:ind w:firstLine="413" w:firstLineChars="196"/>
                        <w:rPr>
                          <w:b/>
                          <w:szCs w:val="21"/>
                        </w:rPr>
                      </w:pPr>
                      <w:r>
                        <w:rPr>
                          <w:rFonts w:hint="eastAsia"/>
                          <w:b/>
                          <w:szCs w:val="21"/>
                        </w:rPr>
                        <w:tab/>
                      </w:r>
                      <w:r>
                        <w:rPr>
                          <w:rFonts w:hint="eastAsia"/>
                          <w:b/>
                          <w:szCs w:val="21"/>
                        </w:rPr>
                        <w:t>[↑↓]选择　　　[← →]修改</w:t>
                      </w:r>
                    </w:p>
                    <w:p>
                      <w:pPr>
                        <w:rPr>
                          <w:szCs w:val="21"/>
                        </w:rPr>
                      </w:pPr>
                      <w:r>
                        <w:rPr>
                          <w:rFonts w:hint="eastAsia"/>
                          <w:b/>
                          <w:szCs w:val="21"/>
                        </w:rPr>
                        <w:t xml:space="preserve">    [菜单]返回　　　</w:t>
                      </w:r>
                      <w:r>
                        <w:rPr>
                          <w:rFonts w:hint="eastAsia"/>
                          <w:szCs w:val="21"/>
                        </w:rPr>
                        <w:t>　　　　　　　　　　　　</w:t>
                      </w:r>
                    </w:p>
                  </w:txbxContent>
                </v:textbox>
                <w10:wrap type="none"/>
                <w10:anchorlock/>
              </v:roundrect>
            </w:pict>
          </mc:Fallback>
        </mc:AlternateContent>
      </w:r>
    </w:p>
    <w:p>
      <w:pPr>
        <w:spacing w:line="0" w:lineRule="atLeast"/>
        <w:ind w:firstLine="525" w:firstLineChars="250"/>
        <w:rPr>
          <w:color w:val="000000" w:themeColor="text1"/>
        </w:rPr>
      </w:pPr>
    </w:p>
    <w:tbl>
      <w:tblPr>
        <w:tblStyle w:val="24"/>
        <w:tblW w:w="10060" w:type="dxa"/>
        <w:tblInd w:w="0" w:type="dxa"/>
        <w:tblLayout w:type="fixed"/>
        <w:tblCellMar>
          <w:top w:w="0" w:type="dxa"/>
          <w:left w:w="108" w:type="dxa"/>
          <w:bottom w:w="0" w:type="dxa"/>
          <w:right w:w="108" w:type="dxa"/>
        </w:tblCellMar>
      </w:tblPr>
      <w:tblGrid>
        <w:gridCol w:w="4623"/>
        <w:gridCol w:w="5437"/>
      </w:tblGrid>
      <w:tr>
        <w:tblPrEx>
          <w:tblCellMar>
            <w:top w:w="0" w:type="dxa"/>
            <w:left w:w="108" w:type="dxa"/>
            <w:bottom w:w="0" w:type="dxa"/>
            <w:right w:w="108" w:type="dxa"/>
          </w:tblCellMar>
        </w:tblPrEx>
        <w:tc>
          <w:tcPr>
            <w:tcW w:w="4623" w:type="dxa"/>
            <w:vAlign w:val="center"/>
          </w:tcPr>
          <w:p>
            <w:pPr>
              <w:spacing w:after="156" w:afterLines="50" w:line="0" w:lineRule="atLeast"/>
              <w:rPr>
                <w:color w:val="000000" w:themeColor="text1"/>
              </w:rPr>
            </w:pPr>
            <w:r>
              <w:rPr>
                <w:rFonts w:hint="eastAsia"/>
                <w:b/>
                <w:color w:val="000000" w:themeColor="text1"/>
                <w:szCs w:val="21"/>
              </w:rPr>
              <w:t>协议:</w:t>
            </w:r>
            <w:r>
              <w:rPr>
                <w:rFonts w:hint="eastAsia"/>
                <w:color w:val="000000" w:themeColor="text1"/>
              </w:rPr>
              <w:t>协议类型VISCA/PELCO-P/PELCO-D/自动</w:t>
            </w:r>
          </w:p>
        </w:tc>
        <w:tc>
          <w:tcPr>
            <w:tcW w:w="5437" w:type="dxa"/>
            <w:vAlign w:val="center"/>
          </w:tcPr>
          <w:p>
            <w:pPr>
              <w:spacing w:after="156" w:afterLines="50" w:line="0" w:lineRule="atLeast"/>
              <w:rPr>
                <w:color w:val="000000" w:themeColor="text1"/>
              </w:rPr>
            </w:pPr>
            <w:r>
              <w:rPr>
                <w:rFonts w:hint="eastAsia"/>
                <w:b/>
                <w:color w:val="000000" w:themeColor="text1"/>
                <w:szCs w:val="21"/>
              </w:rPr>
              <w:t>通讯地址:</w:t>
            </w:r>
            <w:r>
              <w:rPr>
                <w:rFonts w:hint="eastAsia"/>
                <w:color w:val="000000" w:themeColor="text1"/>
              </w:rPr>
              <w:t>VISCA=1~7;PELCO-P = 1~64;PELCO-D =1~64</w:t>
            </w:r>
          </w:p>
        </w:tc>
      </w:tr>
      <w:tr>
        <w:tblPrEx>
          <w:tblCellMar>
            <w:top w:w="0" w:type="dxa"/>
            <w:left w:w="108" w:type="dxa"/>
            <w:bottom w:w="0" w:type="dxa"/>
            <w:right w:w="108" w:type="dxa"/>
          </w:tblCellMar>
        </w:tblPrEx>
        <w:tc>
          <w:tcPr>
            <w:tcW w:w="4623" w:type="dxa"/>
            <w:vAlign w:val="center"/>
          </w:tcPr>
          <w:p>
            <w:pPr>
              <w:spacing w:after="156" w:afterLines="50" w:line="0" w:lineRule="atLeast"/>
              <w:rPr>
                <w:color w:val="000000" w:themeColor="text1"/>
              </w:rPr>
            </w:pPr>
            <w:r>
              <w:rPr>
                <w:rFonts w:hint="eastAsia"/>
                <w:b/>
                <w:color w:val="000000" w:themeColor="text1"/>
                <w:szCs w:val="21"/>
              </w:rPr>
              <w:t>波特率</w:t>
            </w:r>
            <w:r>
              <w:rPr>
                <w:rFonts w:hint="eastAsia"/>
                <w:color w:val="000000" w:themeColor="text1"/>
              </w:rPr>
              <w:t xml:space="preserve">:可设置项：2400/4800/9600/115200 </w:t>
            </w:r>
          </w:p>
        </w:tc>
        <w:tc>
          <w:tcPr>
            <w:tcW w:w="5437" w:type="dxa"/>
            <w:vAlign w:val="center"/>
          </w:tcPr>
          <w:p>
            <w:pPr>
              <w:spacing w:after="156" w:afterLines="50" w:line="0" w:lineRule="atLeast"/>
              <w:rPr>
                <w:color w:val="000000" w:themeColor="text1"/>
              </w:rPr>
            </w:pPr>
            <w:r>
              <w:rPr>
                <w:rFonts w:hint="eastAsia"/>
                <w:b/>
                <w:color w:val="000000" w:themeColor="text1"/>
                <w:szCs w:val="21"/>
              </w:rPr>
              <w:t>VISCA地址固定</w:t>
            </w:r>
            <w:r>
              <w:rPr>
                <w:rFonts w:hint="eastAsia"/>
                <w:color w:val="000000" w:themeColor="text1"/>
              </w:rPr>
              <w:t xml:space="preserve">：可设置项：开/关 </w:t>
            </w:r>
          </w:p>
        </w:tc>
      </w:tr>
    </w:tbl>
    <w:p>
      <w:pPr>
        <w:spacing w:line="0" w:lineRule="atLeast"/>
        <w:rPr>
          <w:color w:val="000000" w:themeColor="text1"/>
        </w:rPr>
      </w:pPr>
    </w:p>
    <w:p>
      <w:pPr>
        <w:pStyle w:val="4"/>
        <w:spacing w:before="120"/>
        <w:rPr>
          <w:color w:val="000000" w:themeColor="text1"/>
        </w:rPr>
      </w:pPr>
      <w:bookmarkStart w:id="39" w:name="_Toc444075279"/>
      <w:bookmarkStart w:id="40" w:name="_Toc31230"/>
      <w:bookmarkStart w:id="41" w:name="_Toc2603"/>
      <w:r>
        <w:rPr>
          <w:rFonts w:hint="eastAsia" w:asciiTheme="majorHAnsi" w:hAnsiTheme="majorHAnsi" w:eastAsiaTheme="majorEastAsia" w:cstheme="majorBidi"/>
          <w:color w:val="000000" w:themeColor="text1"/>
        </w:rPr>
        <w:t>8. 3</w:t>
      </w:r>
      <w:r>
        <w:rPr>
          <w:rFonts w:hint="eastAsia"/>
          <w:color w:val="000000" w:themeColor="text1"/>
        </w:rPr>
        <w:t>相机参数设置</w:t>
      </w:r>
      <w:bookmarkEnd w:id="39"/>
      <w:bookmarkEnd w:id="40"/>
      <w:bookmarkEnd w:id="41"/>
    </w:p>
    <w:p>
      <w:pPr>
        <w:spacing w:line="0" w:lineRule="atLeast"/>
        <w:ind w:firstLine="480" w:firstLineChars="200"/>
        <w:rPr>
          <w:color w:val="000000" w:themeColor="text1"/>
          <w:sz w:val="24"/>
        </w:rPr>
      </w:pPr>
      <w:r>
        <w:rPr>
          <w:rFonts w:hint="eastAsia"/>
          <w:color w:val="000000" w:themeColor="text1"/>
          <w:sz w:val="24"/>
        </w:rPr>
        <w:t>在主菜单移动光标到（</w:t>
      </w:r>
      <w:r>
        <w:rPr>
          <w:rFonts w:hint="eastAsia"/>
          <w:b/>
          <w:color w:val="000000" w:themeColor="text1"/>
          <w:sz w:val="24"/>
        </w:rPr>
        <w:t>相机参数）</w:t>
      </w:r>
      <w:r>
        <w:rPr>
          <w:rFonts w:hint="eastAsia"/>
          <w:color w:val="000000" w:themeColor="text1"/>
          <w:sz w:val="24"/>
        </w:rPr>
        <w:t>，按【</w:t>
      </w:r>
      <w:r>
        <w:rPr>
          <w:color w:val="000000" w:themeColor="text1"/>
          <w:sz w:val="24"/>
        </w:rPr>
        <w:t>HOME</w:t>
      </w:r>
      <w:r>
        <w:rPr>
          <w:rFonts w:hint="eastAsia"/>
          <w:color w:val="000000" w:themeColor="text1"/>
          <w:sz w:val="24"/>
        </w:rPr>
        <w:t>】</w:t>
      </w:r>
      <w:r>
        <w:rPr>
          <w:color w:val="000000" w:themeColor="text1"/>
          <w:sz w:val="24"/>
        </w:rPr>
        <w:t>键进入</w:t>
      </w:r>
      <w:r>
        <w:rPr>
          <w:rFonts w:hint="eastAsia"/>
          <w:b/>
          <w:color w:val="000000" w:themeColor="text1"/>
          <w:sz w:val="24"/>
        </w:rPr>
        <w:t>相机参数</w:t>
      </w:r>
      <w:r>
        <w:rPr>
          <w:rFonts w:hint="eastAsia"/>
          <w:color w:val="000000" w:themeColor="text1"/>
          <w:sz w:val="24"/>
        </w:rPr>
        <w:t>页面，如下图所示。</w:t>
      </w:r>
    </w:p>
    <w:p>
      <w:pPr>
        <w:spacing w:line="0" w:lineRule="atLeast"/>
        <w:jc w:val="center"/>
        <w:rPr>
          <w:b/>
          <w:color w:val="000000" w:themeColor="text1"/>
          <w:sz w:val="24"/>
          <w:szCs w:val="28"/>
        </w:rPr>
      </w:pPr>
      <w:r>
        <w:rPr>
          <w:b/>
          <w:color w:val="000000" w:themeColor="text1"/>
          <w:sz w:val="24"/>
          <w:szCs w:val="28"/>
        </w:rPr>
        <mc:AlternateContent>
          <mc:Choice Requires="wps">
            <w:drawing>
              <wp:inline distT="0" distB="0" distL="114300" distR="114300">
                <wp:extent cx="2317750" cy="2482215"/>
                <wp:effectExtent l="4445" t="4445" r="20955" b="8890"/>
                <wp:docPr id="37" name="矩形 44"/>
                <wp:cNvGraphicFramePr/>
                <a:graphic xmlns:a="http://schemas.openxmlformats.org/drawingml/2006/main">
                  <a:graphicData uri="http://schemas.microsoft.com/office/word/2010/wordprocessingShape">
                    <wps:wsp>
                      <wps:cNvSpPr/>
                      <wps:spPr>
                        <a:xfrm>
                          <a:off x="0" y="0"/>
                          <a:ext cx="2317750" cy="2482215"/>
                        </a:xfrm>
                        <a:prstGeom prst="roundRect">
                          <a:avLst>
                            <a:gd name="adj" fmla="val 16667"/>
                          </a:avLst>
                        </a:prstGeom>
                        <a:solidFill>
                          <a:srgbClr val="FFFFFF"/>
                        </a:solidFill>
                        <a:ln w="9525" cap="flat" cmpd="sng">
                          <a:solidFill>
                            <a:srgbClr val="000000"/>
                          </a:solidFill>
                          <a:prstDash val="solid"/>
                          <a:miter/>
                          <a:headEnd type="none" w="med" len="med"/>
                          <a:tailEnd type="none" w="med" len="med"/>
                        </a:ln>
                      </wps:spPr>
                      <wps:txbx>
                        <w:txbxContent>
                          <w:p>
                            <w:pPr>
                              <w:rPr>
                                <w:b/>
                                <w:szCs w:val="21"/>
                              </w:rPr>
                            </w:pPr>
                            <w:r>
                              <w:rPr>
                                <w:rFonts w:hint="eastAsia"/>
                                <w:b/>
                                <w:szCs w:val="21"/>
                              </w:rPr>
                              <w:t>相机参数　　　　　　　　　　</w:t>
                            </w:r>
                          </w:p>
                          <w:p>
                            <w:pPr>
                              <w:rPr>
                                <w:b/>
                                <w:szCs w:val="21"/>
                              </w:rPr>
                            </w:pPr>
                            <w:r>
                              <w:rPr>
                                <w:rFonts w:hint="eastAsia"/>
                                <w:b/>
                                <w:szCs w:val="21"/>
                              </w:rPr>
                              <w:t>＝＝＝＝＝＝＝＝＝＝＝＝＝＝</w:t>
                            </w:r>
                          </w:p>
                          <w:p>
                            <w:pPr>
                              <w:jc w:val="left"/>
                              <w:rPr>
                                <w:b/>
                                <w:szCs w:val="21"/>
                              </w:rPr>
                            </w:pPr>
                            <w:r>
                              <w:rPr>
                                <w:rFonts w:hint="eastAsia"/>
                                <w:b/>
                                <w:szCs w:val="21"/>
                              </w:rPr>
                              <w:t>（曝光）　　　　　　　　　　　　　　　</w:t>
                            </w:r>
                          </w:p>
                          <w:p>
                            <w:pPr>
                              <w:jc w:val="left"/>
                              <w:rPr>
                                <w:b/>
                                <w:szCs w:val="21"/>
                              </w:rPr>
                            </w:pPr>
                            <w:r>
                              <w:rPr>
                                <w:rFonts w:hint="eastAsia"/>
                                <w:b/>
                                <w:szCs w:val="21"/>
                              </w:rPr>
                              <w:t>（颜色）　　　　　　　　　　　　　　</w:t>
                            </w:r>
                          </w:p>
                          <w:p>
                            <w:pPr>
                              <w:jc w:val="left"/>
                              <w:rPr>
                                <w:b/>
                                <w:szCs w:val="21"/>
                              </w:rPr>
                            </w:pPr>
                            <w:r>
                              <w:rPr>
                                <w:rFonts w:hint="eastAsia"/>
                                <w:b/>
                                <w:szCs w:val="21"/>
                              </w:rPr>
                              <w:t>（图像）</w:t>
                            </w:r>
                          </w:p>
                          <w:p>
                            <w:pPr>
                              <w:jc w:val="left"/>
                              <w:rPr>
                                <w:b/>
                                <w:szCs w:val="21"/>
                              </w:rPr>
                            </w:pPr>
                            <w:r>
                              <w:rPr>
                                <w:rFonts w:hint="eastAsia"/>
                                <w:b/>
                                <w:szCs w:val="21"/>
                              </w:rPr>
                              <w:t>（聚焦）</w:t>
                            </w:r>
                          </w:p>
                          <w:p>
                            <w:pPr>
                              <w:jc w:val="left"/>
                              <w:rPr>
                                <w:b/>
                                <w:szCs w:val="21"/>
                              </w:rPr>
                            </w:pPr>
                            <w:r>
                              <w:rPr>
                                <w:rFonts w:hint="eastAsia"/>
                                <w:b/>
                                <w:szCs w:val="21"/>
                              </w:rPr>
                              <w:t>（降噪）　</w:t>
                            </w:r>
                          </w:p>
                          <w:p>
                            <w:pPr>
                              <w:jc w:val="left"/>
                              <w:rPr>
                                <w:b/>
                                <w:szCs w:val="21"/>
                              </w:rPr>
                            </w:pPr>
                            <w:r>
                              <w:rPr>
                                <w:rFonts w:hint="eastAsia"/>
                                <w:b/>
                                <w:color w:val="000000" w:themeColor="text1"/>
                                <w:szCs w:val="21"/>
                              </w:rPr>
                              <w:t xml:space="preserve"> 风格                  默认　</w:t>
                            </w:r>
                            <w:r>
                              <w:rPr>
                                <w:rFonts w:hint="eastAsia"/>
                                <w:b/>
                                <w:szCs w:val="21"/>
                              </w:rPr>
                              <w:t>　　　　　　　　　　　　　　</w:t>
                            </w:r>
                          </w:p>
                          <w:p>
                            <w:pPr>
                              <w:jc w:val="left"/>
                              <w:rPr>
                                <w:b/>
                                <w:szCs w:val="21"/>
                              </w:rPr>
                            </w:pPr>
                          </w:p>
                          <w:p>
                            <w:pPr>
                              <w:ind w:firstLine="105" w:firstLineChars="50"/>
                              <w:jc w:val="left"/>
                              <w:rPr>
                                <w:b/>
                                <w:szCs w:val="21"/>
                              </w:rPr>
                            </w:pPr>
                            <w:r>
                              <w:rPr>
                                <w:rFonts w:hint="eastAsia"/>
                                <w:b/>
                                <w:szCs w:val="21"/>
                              </w:rPr>
                              <w:t>[↑↓]选择　　   [← →]修改</w:t>
                            </w:r>
                          </w:p>
                          <w:p>
                            <w:pPr>
                              <w:ind w:firstLine="105" w:firstLineChars="50"/>
                              <w:jc w:val="left"/>
                              <w:rPr>
                                <w:sz w:val="18"/>
                                <w:szCs w:val="18"/>
                              </w:rPr>
                            </w:pPr>
                            <w:r>
                              <w:rPr>
                                <w:rFonts w:hint="eastAsia"/>
                                <w:b/>
                                <w:szCs w:val="21"/>
                              </w:rPr>
                              <w:t>[菜单]返回　　   [Home]确定</w:t>
                            </w:r>
                            <w:r>
                              <w:rPr>
                                <w:rFonts w:hint="eastAsia"/>
                              </w:rPr>
                              <w:t>　　　　　　　　　</w:t>
                            </w:r>
                          </w:p>
                        </w:txbxContent>
                      </wps:txbx>
                      <wps:bodyPr upright="1"/>
                    </wps:wsp>
                  </a:graphicData>
                </a:graphic>
              </wp:inline>
            </w:drawing>
          </mc:Choice>
          <mc:Fallback>
            <w:pict>
              <v:roundrect id="矩形 44" o:spid="_x0000_s1026" o:spt="2" style="height:195.45pt;width:182.5pt;" fillcolor="#FFFFFF" filled="t" stroked="t" coordsize="21600,21600" arcsize="0.166666666666667" o:gfxdata="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OWtB1QAAAAUB&#10;AAAPAAAAAAAAAAEAIAAAACIAAABkcnMvZG93bnJldi54bWxQSwECFAAUAAAACACHTuJAe2dchh4C&#10;AABdBAAADgAAAAAAAAABACAAAAAkAQAAZHJzL2Uyb0RvYy54bWxQSwUGAAAAAAYABgBZAQAAtAUA&#10;AAAA&#10;">
                <v:fill on="t" focussize="0,0"/>
                <v:stroke color="#000000" joinstyle="miter"/>
                <v:imagedata o:title=""/>
                <o:lock v:ext="edit" aspectratio="f"/>
                <v:textbox>
                  <w:txbxContent>
                    <w:p>
                      <w:pPr>
                        <w:rPr>
                          <w:b/>
                          <w:szCs w:val="21"/>
                        </w:rPr>
                      </w:pPr>
                      <w:r>
                        <w:rPr>
                          <w:rFonts w:hint="eastAsia"/>
                          <w:b/>
                          <w:szCs w:val="21"/>
                        </w:rPr>
                        <w:t>相机参数　　　　　　　　　　</w:t>
                      </w:r>
                    </w:p>
                    <w:p>
                      <w:pPr>
                        <w:rPr>
                          <w:b/>
                          <w:szCs w:val="21"/>
                        </w:rPr>
                      </w:pPr>
                      <w:r>
                        <w:rPr>
                          <w:rFonts w:hint="eastAsia"/>
                          <w:b/>
                          <w:szCs w:val="21"/>
                        </w:rPr>
                        <w:t>＝＝＝＝＝＝＝＝＝＝＝＝＝＝</w:t>
                      </w:r>
                    </w:p>
                    <w:p>
                      <w:pPr>
                        <w:jc w:val="left"/>
                        <w:rPr>
                          <w:b/>
                          <w:szCs w:val="21"/>
                        </w:rPr>
                      </w:pPr>
                      <w:r>
                        <w:rPr>
                          <w:rFonts w:hint="eastAsia"/>
                          <w:b/>
                          <w:szCs w:val="21"/>
                        </w:rPr>
                        <w:t>（曝光）　　　　　　　　　　　　　　　</w:t>
                      </w:r>
                    </w:p>
                    <w:p>
                      <w:pPr>
                        <w:jc w:val="left"/>
                        <w:rPr>
                          <w:b/>
                          <w:szCs w:val="21"/>
                        </w:rPr>
                      </w:pPr>
                      <w:r>
                        <w:rPr>
                          <w:rFonts w:hint="eastAsia"/>
                          <w:b/>
                          <w:szCs w:val="21"/>
                        </w:rPr>
                        <w:t>（颜色）　　　　　　　　　　　　　　</w:t>
                      </w:r>
                    </w:p>
                    <w:p>
                      <w:pPr>
                        <w:jc w:val="left"/>
                        <w:rPr>
                          <w:b/>
                          <w:szCs w:val="21"/>
                        </w:rPr>
                      </w:pPr>
                      <w:r>
                        <w:rPr>
                          <w:rFonts w:hint="eastAsia"/>
                          <w:b/>
                          <w:szCs w:val="21"/>
                        </w:rPr>
                        <w:t>（图像）</w:t>
                      </w:r>
                    </w:p>
                    <w:p>
                      <w:pPr>
                        <w:jc w:val="left"/>
                        <w:rPr>
                          <w:b/>
                          <w:szCs w:val="21"/>
                        </w:rPr>
                      </w:pPr>
                      <w:r>
                        <w:rPr>
                          <w:rFonts w:hint="eastAsia"/>
                          <w:b/>
                          <w:szCs w:val="21"/>
                        </w:rPr>
                        <w:t>（聚焦）</w:t>
                      </w:r>
                    </w:p>
                    <w:p>
                      <w:pPr>
                        <w:jc w:val="left"/>
                        <w:rPr>
                          <w:b/>
                          <w:szCs w:val="21"/>
                        </w:rPr>
                      </w:pPr>
                      <w:r>
                        <w:rPr>
                          <w:rFonts w:hint="eastAsia"/>
                          <w:b/>
                          <w:szCs w:val="21"/>
                        </w:rPr>
                        <w:t>（降噪）　</w:t>
                      </w:r>
                    </w:p>
                    <w:p>
                      <w:pPr>
                        <w:jc w:val="left"/>
                        <w:rPr>
                          <w:b/>
                          <w:szCs w:val="21"/>
                        </w:rPr>
                      </w:pPr>
                      <w:r>
                        <w:rPr>
                          <w:rFonts w:hint="eastAsia"/>
                          <w:b/>
                          <w:color w:val="000000" w:themeColor="text1"/>
                          <w:szCs w:val="21"/>
                        </w:rPr>
                        <w:t xml:space="preserve"> 风格                  默认　</w:t>
                      </w:r>
                      <w:r>
                        <w:rPr>
                          <w:rFonts w:hint="eastAsia"/>
                          <w:b/>
                          <w:szCs w:val="21"/>
                        </w:rPr>
                        <w:t>　　　　　　　　　　　　　　</w:t>
                      </w:r>
                    </w:p>
                    <w:p>
                      <w:pPr>
                        <w:jc w:val="left"/>
                        <w:rPr>
                          <w:b/>
                          <w:szCs w:val="21"/>
                        </w:rPr>
                      </w:pPr>
                    </w:p>
                    <w:p>
                      <w:pPr>
                        <w:ind w:firstLine="105" w:firstLineChars="50"/>
                        <w:jc w:val="left"/>
                        <w:rPr>
                          <w:b/>
                          <w:szCs w:val="21"/>
                        </w:rPr>
                      </w:pPr>
                      <w:r>
                        <w:rPr>
                          <w:rFonts w:hint="eastAsia"/>
                          <w:b/>
                          <w:szCs w:val="21"/>
                        </w:rPr>
                        <w:t>[↑↓]选择　　   [← →]修改</w:t>
                      </w:r>
                    </w:p>
                    <w:p>
                      <w:pPr>
                        <w:ind w:firstLine="105" w:firstLineChars="50"/>
                        <w:jc w:val="left"/>
                        <w:rPr>
                          <w:sz w:val="18"/>
                          <w:szCs w:val="18"/>
                        </w:rPr>
                      </w:pPr>
                      <w:r>
                        <w:rPr>
                          <w:rFonts w:hint="eastAsia"/>
                          <w:b/>
                          <w:szCs w:val="21"/>
                        </w:rPr>
                        <w:t>[菜单]返回　　   [Home]确定</w:t>
                      </w:r>
                      <w:r>
                        <w:rPr>
                          <w:rFonts w:hint="eastAsia"/>
                        </w:rPr>
                        <w:t>　　　　　　　　　</w:t>
                      </w:r>
                    </w:p>
                  </w:txbxContent>
                </v:textbox>
                <w10:wrap type="none"/>
                <w10:anchorlock/>
              </v:roundrect>
            </w:pict>
          </mc:Fallback>
        </mc:AlternateContent>
      </w:r>
      <w:r>
        <w:rPr>
          <w:b/>
          <w:color w:val="000000" w:themeColor="text1"/>
          <w:sz w:val="24"/>
          <w:szCs w:val="28"/>
        </w:rPr>
        <mc:AlternateContent>
          <mc:Choice Requires="wps">
            <w:drawing>
              <wp:inline distT="0" distB="0" distL="114300" distR="114300">
                <wp:extent cx="2476500" cy="2492375"/>
                <wp:effectExtent l="4445" t="4445" r="14605" b="17780"/>
                <wp:docPr id="38" name="矩形 69"/>
                <wp:cNvGraphicFramePr/>
                <a:graphic xmlns:a="http://schemas.openxmlformats.org/drawingml/2006/main">
                  <a:graphicData uri="http://schemas.microsoft.com/office/word/2010/wordprocessingShape">
                    <wps:wsp>
                      <wps:cNvSpPr/>
                      <wps:spPr>
                        <a:xfrm>
                          <a:off x="0" y="0"/>
                          <a:ext cx="2476500" cy="2492375"/>
                        </a:xfrm>
                        <a:prstGeom prst="roundRect">
                          <a:avLst>
                            <a:gd name="adj" fmla="val 16667"/>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b/>
                                <w:szCs w:val="21"/>
                              </w:rPr>
                            </w:pPr>
                            <w:r>
                              <w:rPr>
                                <w:rFonts w:hint="eastAsia"/>
                                <w:b/>
                                <w:szCs w:val="21"/>
                              </w:rPr>
                              <w:t>CAMERA　　　　　　　　　　</w:t>
                            </w:r>
                          </w:p>
                          <w:p>
                            <w:pPr>
                              <w:rPr>
                                <w:b/>
                                <w:szCs w:val="21"/>
                              </w:rPr>
                            </w:pPr>
                            <w:r>
                              <w:rPr>
                                <w:rFonts w:hint="eastAsia"/>
                                <w:b/>
                                <w:szCs w:val="21"/>
                              </w:rPr>
                              <w:t>＝＝＝＝＝＝＝＝＝＝＝＝＝＝＝</w:t>
                            </w:r>
                          </w:p>
                          <w:p>
                            <w:pPr>
                              <w:jc w:val="left"/>
                              <w:rPr>
                                <w:b/>
                                <w:szCs w:val="21"/>
                              </w:rPr>
                            </w:pPr>
                            <w:r>
                              <w:rPr>
                                <w:rFonts w:hint="eastAsia"/>
                                <w:b/>
                                <w:szCs w:val="21"/>
                              </w:rPr>
                              <w:t>（Exposure）　　　　　　　　　　　　　　　</w:t>
                            </w:r>
                          </w:p>
                          <w:p>
                            <w:pPr>
                              <w:jc w:val="left"/>
                              <w:rPr>
                                <w:b/>
                                <w:szCs w:val="21"/>
                              </w:rPr>
                            </w:pPr>
                            <w:r>
                              <w:rPr>
                                <w:rFonts w:hint="eastAsia"/>
                                <w:b/>
                                <w:szCs w:val="21"/>
                              </w:rPr>
                              <w:t>（Color）　　　　　　　　　　　　　　</w:t>
                            </w:r>
                          </w:p>
                          <w:p>
                            <w:pPr>
                              <w:jc w:val="left"/>
                              <w:rPr>
                                <w:b/>
                                <w:szCs w:val="21"/>
                              </w:rPr>
                            </w:pPr>
                            <w:r>
                              <w:rPr>
                                <w:rFonts w:hint="eastAsia"/>
                                <w:b/>
                                <w:szCs w:val="21"/>
                              </w:rPr>
                              <w:t>（Image）</w:t>
                            </w:r>
                          </w:p>
                          <w:p>
                            <w:pPr>
                              <w:jc w:val="left"/>
                              <w:rPr>
                                <w:b/>
                                <w:szCs w:val="21"/>
                              </w:rPr>
                            </w:pPr>
                            <w:r>
                              <w:rPr>
                                <w:rFonts w:hint="eastAsia"/>
                                <w:b/>
                                <w:szCs w:val="21"/>
                              </w:rPr>
                              <w:t>（Focus）</w:t>
                            </w:r>
                          </w:p>
                          <w:p>
                            <w:pPr>
                              <w:jc w:val="left"/>
                              <w:rPr>
                                <w:b/>
                                <w:szCs w:val="21"/>
                              </w:rPr>
                            </w:pPr>
                            <w:r>
                              <w:rPr>
                                <w:rFonts w:hint="eastAsia"/>
                                <w:b/>
                                <w:szCs w:val="21"/>
                              </w:rPr>
                              <w:t>（Noise Reduction）　</w:t>
                            </w:r>
                          </w:p>
                          <w:p>
                            <w:pPr>
                              <w:jc w:val="left"/>
                              <w:rPr>
                                <w:b/>
                                <w:szCs w:val="21"/>
                              </w:rPr>
                            </w:pPr>
                            <w:r>
                              <w:rPr>
                                <w:rFonts w:hint="eastAsia"/>
                                <w:b/>
                                <w:color w:val="000000" w:themeColor="text1"/>
                                <w:szCs w:val="21"/>
                              </w:rPr>
                              <w:t xml:space="preserve"> Style                Default　　　　</w:t>
                            </w:r>
                            <w:r>
                              <w:rPr>
                                <w:rFonts w:hint="eastAsia"/>
                                <w:b/>
                                <w:szCs w:val="21"/>
                              </w:rPr>
                              <w:t>　　　　　　　　　　　</w:t>
                            </w:r>
                          </w:p>
                          <w:p>
                            <w:pPr>
                              <w:jc w:val="left"/>
                              <w:rPr>
                                <w:b/>
                                <w:szCs w:val="21"/>
                              </w:rPr>
                            </w:pPr>
                          </w:p>
                          <w:p>
                            <w:pPr>
                              <w:ind w:firstLine="105" w:firstLineChars="50"/>
                              <w:jc w:val="left"/>
                              <w:rPr>
                                <w:b/>
                                <w:szCs w:val="21"/>
                              </w:rPr>
                            </w:pPr>
                            <w:r>
                              <w:rPr>
                                <w:rFonts w:hint="eastAsia"/>
                                <w:b/>
                                <w:szCs w:val="21"/>
                              </w:rPr>
                              <w:t>[↑↓]Select　[← →]Change Value</w:t>
                            </w:r>
                          </w:p>
                          <w:p>
                            <w:pPr>
                              <w:ind w:firstLine="105" w:firstLineChars="50"/>
                              <w:jc w:val="left"/>
                              <w:rPr>
                                <w:sz w:val="18"/>
                                <w:szCs w:val="18"/>
                              </w:rPr>
                            </w:pPr>
                            <w:r>
                              <w:rPr>
                                <w:rFonts w:hint="eastAsia"/>
                                <w:b/>
                                <w:szCs w:val="21"/>
                              </w:rPr>
                              <w:t>[Menu]Back　　[Home]OK</w:t>
                            </w:r>
                            <w:r>
                              <w:rPr>
                                <w:rFonts w:hint="eastAsia"/>
                              </w:rPr>
                              <w:t>　　　　　　　　</w:t>
                            </w:r>
                          </w:p>
                        </w:txbxContent>
                      </wps:txbx>
                      <wps:bodyPr upright="1"/>
                    </wps:wsp>
                  </a:graphicData>
                </a:graphic>
              </wp:inline>
            </w:drawing>
          </mc:Choice>
          <mc:Fallback>
            <w:pict>
              <v:roundrect id="矩形 69" o:spid="_x0000_s1026" o:spt="2" style="height:196.25pt;width:195pt;" fillcolor="#FFFFFF" filled="t" stroked="t" coordsize="21600,21600" arcsize="0.166666666666667" o:gfxdata="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NR0tUAAAAF&#10;AQAADwAAAAAAAAABACAAAAAiAAAAZHJzL2Rvd25yZXYueG1sUEsBAhQAFAAAAAgAh07iQPervKAf&#10;AgAAXQQAAA4AAAAAAAAAAQAgAAAAJAEAAGRycy9lMm9Eb2MueG1sUEsFBgAAAAAGAAYAWQEAALUF&#10;AAAAAA==&#10;">
                <v:fill on="t" focussize="0,0"/>
                <v:stroke color="#000000" joinstyle="miter"/>
                <v:imagedata o:title=""/>
                <o:lock v:ext="edit" aspectratio="f"/>
                <v:textbox>
                  <w:txbxContent>
                    <w:p>
                      <w:pPr>
                        <w:ind w:firstLine="105" w:firstLineChars="50"/>
                        <w:rPr>
                          <w:b/>
                          <w:szCs w:val="21"/>
                        </w:rPr>
                      </w:pPr>
                      <w:r>
                        <w:rPr>
                          <w:rFonts w:hint="eastAsia"/>
                          <w:b/>
                          <w:szCs w:val="21"/>
                        </w:rPr>
                        <w:t>CAMERA　　　　　　　　　　</w:t>
                      </w:r>
                    </w:p>
                    <w:p>
                      <w:pPr>
                        <w:rPr>
                          <w:b/>
                          <w:szCs w:val="21"/>
                        </w:rPr>
                      </w:pPr>
                      <w:r>
                        <w:rPr>
                          <w:rFonts w:hint="eastAsia"/>
                          <w:b/>
                          <w:szCs w:val="21"/>
                        </w:rPr>
                        <w:t>＝＝＝＝＝＝＝＝＝＝＝＝＝＝＝</w:t>
                      </w:r>
                    </w:p>
                    <w:p>
                      <w:pPr>
                        <w:jc w:val="left"/>
                        <w:rPr>
                          <w:b/>
                          <w:szCs w:val="21"/>
                        </w:rPr>
                      </w:pPr>
                      <w:r>
                        <w:rPr>
                          <w:rFonts w:hint="eastAsia"/>
                          <w:b/>
                          <w:szCs w:val="21"/>
                        </w:rPr>
                        <w:t>（Exposure）　　　　　　　　　　　　　　　</w:t>
                      </w:r>
                    </w:p>
                    <w:p>
                      <w:pPr>
                        <w:jc w:val="left"/>
                        <w:rPr>
                          <w:b/>
                          <w:szCs w:val="21"/>
                        </w:rPr>
                      </w:pPr>
                      <w:r>
                        <w:rPr>
                          <w:rFonts w:hint="eastAsia"/>
                          <w:b/>
                          <w:szCs w:val="21"/>
                        </w:rPr>
                        <w:t>（Color）　　　　　　　　　　　　　　</w:t>
                      </w:r>
                    </w:p>
                    <w:p>
                      <w:pPr>
                        <w:jc w:val="left"/>
                        <w:rPr>
                          <w:b/>
                          <w:szCs w:val="21"/>
                        </w:rPr>
                      </w:pPr>
                      <w:r>
                        <w:rPr>
                          <w:rFonts w:hint="eastAsia"/>
                          <w:b/>
                          <w:szCs w:val="21"/>
                        </w:rPr>
                        <w:t>（Image）</w:t>
                      </w:r>
                    </w:p>
                    <w:p>
                      <w:pPr>
                        <w:jc w:val="left"/>
                        <w:rPr>
                          <w:b/>
                          <w:szCs w:val="21"/>
                        </w:rPr>
                      </w:pPr>
                      <w:r>
                        <w:rPr>
                          <w:rFonts w:hint="eastAsia"/>
                          <w:b/>
                          <w:szCs w:val="21"/>
                        </w:rPr>
                        <w:t>（Focus）</w:t>
                      </w:r>
                    </w:p>
                    <w:p>
                      <w:pPr>
                        <w:jc w:val="left"/>
                        <w:rPr>
                          <w:b/>
                          <w:szCs w:val="21"/>
                        </w:rPr>
                      </w:pPr>
                      <w:r>
                        <w:rPr>
                          <w:rFonts w:hint="eastAsia"/>
                          <w:b/>
                          <w:szCs w:val="21"/>
                        </w:rPr>
                        <w:t>（Noise Reduction）　</w:t>
                      </w:r>
                    </w:p>
                    <w:p>
                      <w:pPr>
                        <w:jc w:val="left"/>
                        <w:rPr>
                          <w:b/>
                          <w:szCs w:val="21"/>
                        </w:rPr>
                      </w:pPr>
                      <w:r>
                        <w:rPr>
                          <w:rFonts w:hint="eastAsia"/>
                          <w:b/>
                          <w:color w:val="000000" w:themeColor="text1"/>
                          <w:szCs w:val="21"/>
                        </w:rPr>
                        <w:t xml:space="preserve"> Style                Default　　　　</w:t>
                      </w:r>
                      <w:r>
                        <w:rPr>
                          <w:rFonts w:hint="eastAsia"/>
                          <w:b/>
                          <w:szCs w:val="21"/>
                        </w:rPr>
                        <w:t>　　　　　　　　　　　</w:t>
                      </w:r>
                    </w:p>
                    <w:p>
                      <w:pPr>
                        <w:jc w:val="left"/>
                        <w:rPr>
                          <w:b/>
                          <w:szCs w:val="21"/>
                        </w:rPr>
                      </w:pPr>
                    </w:p>
                    <w:p>
                      <w:pPr>
                        <w:ind w:firstLine="105" w:firstLineChars="50"/>
                        <w:jc w:val="left"/>
                        <w:rPr>
                          <w:b/>
                          <w:szCs w:val="21"/>
                        </w:rPr>
                      </w:pPr>
                      <w:r>
                        <w:rPr>
                          <w:rFonts w:hint="eastAsia"/>
                          <w:b/>
                          <w:szCs w:val="21"/>
                        </w:rPr>
                        <w:t>[↑↓]Select　[← →]Change Value</w:t>
                      </w:r>
                    </w:p>
                    <w:p>
                      <w:pPr>
                        <w:ind w:firstLine="105" w:firstLineChars="50"/>
                        <w:jc w:val="left"/>
                        <w:rPr>
                          <w:sz w:val="18"/>
                          <w:szCs w:val="18"/>
                        </w:rPr>
                      </w:pPr>
                      <w:r>
                        <w:rPr>
                          <w:rFonts w:hint="eastAsia"/>
                          <w:b/>
                          <w:szCs w:val="21"/>
                        </w:rPr>
                        <w:t>[Menu]Back　　[Home]OK</w:t>
                      </w:r>
                      <w:r>
                        <w:rPr>
                          <w:rFonts w:hint="eastAsia"/>
                        </w:rPr>
                        <w:t>　　　　　　　　</w:t>
                      </w:r>
                    </w:p>
                  </w:txbxContent>
                </v:textbox>
                <w10:wrap type="none"/>
                <w10:anchorlock/>
              </v:roundrect>
            </w:pict>
          </mc:Fallback>
        </mc:AlternateContent>
      </w:r>
    </w:p>
    <w:p>
      <w:pPr>
        <w:spacing w:line="0" w:lineRule="atLeast"/>
        <w:ind w:left="420"/>
        <w:rPr>
          <w:b/>
          <w:color w:val="000000" w:themeColor="text1"/>
          <w:sz w:val="24"/>
          <w:szCs w:val="28"/>
        </w:rPr>
      </w:pPr>
    </w:p>
    <w:tbl>
      <w:tblPr>
        <w:tblStyle w:val="24"/>
        <w:tblW w:w="9760" w:type="dxa"/>
        <w:tblInd w:w="108" w:type="dxa"/>
        <w:tblLayout w:type="fixed"/>
        <w:tblCellMar>
          <w:top w:w="0" w:type="dxa"/>
          <w:left w:w="108" w:type="dxa"/>
          <w:bottom w:w="0" w:type="dxa"/>
          <w:right w:w="108" w:type="dxa"/>
        </w:tblCellMar>
      </w:tblPr>
      <w:tblGrid>
        <w:gridCol w:w="2902"/>
        <w:gridCol w:w="3000"/>
        <w:gridCol w:w="3858"/>
      </w:tblGrid>
      <w:tr>
        <w:tblPrEx>
          <w:tblCellMar>
            <w:top w:w="0" w:type="dxa"/>
            <w:left w:w="108" w:type="dxa"/>
            <w:bottom w:w="0" w:type="dxa"/>
            <w:right w:w="108" w:type="dxa"/>
          </w:tblCellMar>
        </w:tblPrEx>
        <w:tc>
          <w:tcPr>
            <w:tcW w:w="2902" w:type="dxa"/>
            <w:vAlign w:val="center"/>
          </w:tcPr>
          <w:p>
            <w:pPr>
              <w:spacing w:after="156" w:afterLines="50" w:line="0" w:lineRule="atLeast"/>
              <w:rPr>
                <w:b/>
                <w:color w:val="000000" w:themeColor="text1"/>
                <w:sz w:val="24"/>
                <w:szCs w:val="28"/>
              </w:rPr>
            </w:pPr>
            <w:r>
              <w:rPr>
                <w:rFonts w:hint="eastAsia"/>
                <w:b/>
                <w:color w:val="000000" w:themeColor="text1"/>
                <w:szCs w:val="21"/>
              </w:rPr>
              <w:t>曝光</w:t>
            </w:r>
            <w:r>
              <w:rPr>
                <w:rFonts w:hint="eastAsia"/>
                <w:color w:val="000000" w:themeColor="text1"/>
                <w:szCs w:val="21"/>
              </w:rPr>
              <w:t>： 进入</w:t>
            </w:r>
            <w:r>
              <w:rPr>
                <w:rFonts w:hint="eastAsia"/>
                <w:b/>
                <w:color w:val="000000" w:themeColor="text1"/>
                <w:szCs w:val="21"/>
              </w:rPr>
              <w:t>曝光</w:t>
            </w:r>
            <w:r>
              <w:rPr>
                <w:rFonts w:hint="eastAsia"/>
                <w:color w:val="000000" w:themeColor="text1"/>
                <w:szCs w:val="21"/>
              </w:rPr>
              <w:t>子菜单项</w:t>
            </w:r>
          </w:p>
        </w:tc>
        <w:tc>
          <w:tcPr>
            <w:tcW w:w="3000" w:type="dxa"/>
            <w:vAlign w:val="center"/>
          </w:tcPr>
          <w:p>
            <w:pPr>
              <w:spacing w:after="156" w:afterLines="50" w:line="0" w:lineRule="atLeast"/>
              <w:rPr>
                <w:b/>
                <w:color w:val="000000" w:themeColor="text1"/>
                <w:sz w:val="24"/>
                <w:szCs w:val="28"/>
              </w:rPr>
            </w:pPr>
            <w:r>
              <w:rPr>
                <w:rFonts w:hint="eastAsia"/>
                <w:b/>
                <w:color w:val="000000" w:themeColor="text1"/>
                <w:szCs w:val="21"/>
              </w:rPr>
              <w:t xml:space="preserve">图像:  </w:t>
            </w:r>
            <w:r>
              <w:rPr>
                <w:rFonts w:hint="eastAsia"/>
                <w:color w:val="000000" w:themeColor="text1"/>
                <w:szCs w:val="21"/>
              </w:rPr>
              <w:t>进入</w:t>
            </w:r>
            <w:r>
              <w:rPr>
                <w:rFonts w:hint="eastAsia"/>
                <w:b/>
                <w:color w:val="000000" w:themeColor="text1"/>
                <w:szCs w:val="21"/>
              </w:rPr>
              <w:t>图像</w:t>
            </w:r>
            <w:r>
              <w:rPr>
                <w:rFonts w:hint="eastAsia"/>
                <w:color w:val="000000" w:themeColor="text1"/>
                <w:szCs w:val="21"/>
              </w:rPr>
              <w:t>子菜单项</w:t>
            </w:r>
          </w:p>
        </w:tc>
        <w:tc>
          <w:tcPr>
            <w:tcW w:w="3858" w:type="dxa"/>
            <w:vAlign w:val="center"/>
          </w:tcPr>
          <w:p>
            <w:pPr>
              <w:spacing w:after="156" w:afterLines="50" w:line="0" w:lineRule="atLeast"/>
              <w:rPr>
                <w:b/>
                <w:color w:val="000000" w:themeColor="text1"/>
                <w:sz w:val="24"/>
                <w:szCs w:val="28"/>
              </w:rPr>
            </w:pPr>
            <w:r>
              <w:rPr>
                <w:rFonts w:hint="eastAsia"/>
                <w:b/>
                <w:color w:val="000000" w:themeColor="text1"/>
                <w:szCs w:val="21"/>
              </w:rPr>
              <w:t xml:space="preserve">颜色:  </w:t>
            </w:r>
            <w:r>
              <w:rPr>
                <w:rFonts w:hint="eastAsia"/>
                <w:color w:val="000000" w:themeColor="text1"/>
                <w:szCs w:val="21"/>
              </w:rPr>
              <w:t>进入</w:t>
            </w:r>
            <w:r>
              <w:rPr>
                <w:rFonts w:hint="eastAsia"/>
                <w:b/>
                <w:color w:val="000000" w:themeColor="text1"/>
                <w:szCs w:val="21"/>
              </w:rPr>
              <w:t>颜色</w:t>
            </w:r>
            <w:r>
              <w:rPr>
                <w:rFonts w:hint="eastAsia"/>
                <w:color w:val="000000" w:themeColor="text1"/>
                <w:szCs w:val="21"/>
              </w:rPr>
              <w:t>子菜单项</w:t>
            </w:r>
          </w:p>
        </w:tc>
      </w:tr>
      <w:tr>
        <w:tblPrEx>
          <w:tblCellMar>
            <w:top w:w="0" w:type="dxa"/>
            <w:left w:w="108" w:type="dxa"/>
            <w:bottom w:w="0" w:type="dxa"/>
            <w:right w:w="108" w:type="dxa"/>
          </w:tblCellMar>
        </w:tblPrEx>
        <w:tc>
          <w:tcPr>
            <w:tcW w:w="2902" w:type="dxa"/>
            <w:vAlign w:val="center"/>
          </w:tcPr>
          <w:p>
            <w:pPr>
              <w:spacing w:after="156" w:afterLines="50" w:line="0" w:lineRule="atLeast"/>
              <w:rPr>
                <w:b/>
                <w:color w:val="000000" w:themeColor="text1"/>
                <w:sz w:val="24"/>
                <w:szCs w:val="28"/>
              </w:rPr>
            </w:pPr>
            <w:r>
              <w:rPr>
                <w:rFonts w:hint="eastAsia"/>
                <w:b/>
                <w:color w:val="000000" w:themeColor="text1"/>
                <w:szCs w:val="21"/>
              </w:rPr>
              <w:t xml:space="preserve">聚焦:  </w:t>
            </w:r>
            <w:r>
              <w:rPr>
                <w:rFonts w:hint="eastAsia"/>
                <w:color w:val="000000" w:themeColor="text1"/>
                <w:szCs w:val="21"/>
              </w:rPr>
              <w:t>进入</w:t>
            </w:r>
            <w:r>
              <w:rPr>
                <w:rFonts w:hint="eastAsia"/>
                <w:b/>
                <w:color w:val="000000" w:themeColor="text1"/>
                <w:szCs w:val="21"/>
              </w:rPr>
              <w:t>聚焦</w:t>
            </w:r>
            <w:r>
              <w:rPr>
                <w:rFonts w:hint="eastAsia"/>
                <w:color w:val="000000" w:themeColor="text1"/>
                <w:szCs w:val="21"/>
              </w:rPr>
              <w:t>子菜单项</w:t>
            </w:r>
          </w:p>
        </w:tc>
        <w:tc>
          <w:tcPr>
            <w:tcW w:w="3000" w:type="dxa"/>
            <w:vAlign w:val="center"/>
          </w:tcPr>
          <w:p>
            <w:pPr>
              <w:spacing w:after="156" w:afterLines="50" w:line="0" w:lineRule="atLeast"/>
              <w:rPr>
                <w:b/>
                <w:color w:val="000000" w:themeColor="text1"/>
                <w:sz w:val="24"/>
                <w:szCs w:val="28"/>
              </w:rPr>
            </w:pPr>
            <w:r>
              <w:rPr>
                <w:rFonts w:hint="eastAsia"/>
                <w:b/>
                <w:color w:val="000000" w:themeColor="text1"/>
                <w:szCs w:val="21"/>
              </w:rPr>
              <w:t xml:space="preserve">降噪:  </w:t>
            </w:r>
            <w:r>
              <w:rPr>
                <w:rFonts w:hint="eastAsia"/>
                <w:color w:val="000000" w:themeColor="text1"/>
                <w:szCs w:val="21"/>
              </w:rPr>
              <w:t>进入</w:t>
            </w:r>
            <w:r>
              <w:rPr>
                <w:rFonts w:hint="eastAsia"/>
                <w:b/>
                <w:color w:val="000000" w:themeColor="text1"/>
                <w:szCs w:val="21"/>
              </w:rPr>
              <w:t>降噪</w:t>
            </w:r>
            <w:r>
              <w:rPr>
                <w:rFonts w:hint="eastAsia"/>
                <w:color w:val="000000" w:themeColor="text1"/>
                <w:szCs w:val="21"/>
              </w:rPr>
              <w:t xml:space="preserve">子菜单项   </w:t>
            </w:r>
          </w:p>
        </w:tc>
        <w:tc>
          <w:tcPr>
            <w:tcW w:w="3858" w:type="dxa"/>
            <w:vAlign w:val="center"/>
          </w:tcPr>
          <w:p>
            <w:pPr>
              <w:spacing w:after="156" w:afterLines="50" w:line="0" w:lineRule="atLeast"/>
              <w:rPr>
                <w:b/>
                <w:color w:val="000000" w:themeColor="text1"/>
                <w:sz w:val="24"/>
                <w:szCs w:val="28"/>
              </w:rPr>
            </w:pPr>
            <w:r>
              <w:rPr>
                <w:rFonts w:hint="eastAsia"/>
                <w:b/>
                <w:bCs/>
                <w:color w:val="000000" w:themeColor="text1"/>
                <w:szCs w:val="21"/>
              </w:rPr>
              <w:t>风格</w:t>
            </w:r>
            <w:r>
              <w:rPr>
                <w:rFonts w:hint="eastAsia"/>
                <w:color w:val="000000" w:themeColor="text1"/>
                <w:szCs w:val="21"/>
              </w:rPr>
              <w:t>：默认、标准、明晰、亮丽、柔和</w:t>
            </w:r>
          </w:p>
        </w:tc>
      </w:tr>
    </w:tbl>
    <w:p>
      <w:pPr>
        <w:spacing w:line="0" w:lineRule="atLeast"/>
        <w:ind w:firstLine="422" w:firstLineChars="150"/>
        <w:rPr>
          <w:b/>
          <w:color w:val="000000" w:themeColor="text1"/>
          <w:sz w:val="28"/>
          <w:szCs w:val="28"/>
        </w:rPr>
      </w:pPr>
    </w:p>
    <w:p>
      <w:pPr>
        <w:spacing w:line="0" w:lineRule="atLeast"/>
        <w:rPr>
          <w:b/>
          <w:color w:val="000000" w:themeColor="text1"/>
          <w:sz w:val="28"/>
          <w:szCs w:val="28"/>
        </w:rPr>
      </w:pPr>
      <w:r>
        <w:rPr>
          <w:rFonts w:hint="eastAsia"/>
          <w:b/>
          <w:color w:val="000000" w:themeColor="text1"/>
          <w:sz w:val="28"/>
          <w:szCs w:val="28"/>
        </w:rPr>
        <w:t xml:space="preserve">   1）曝光</w:t>
      </w:r>
    </w:p>
    <w:p>
      <w:pPr>
        <w:spacing w:line="0" w:lineRule="atLeast"/>
        <w:ind w:firstLine="480" w:firstLineChars="200"/>
        <w:rPr>
          <w:color w:val="000000" w:themeColor="text1"/>
          <w:sz w:val="24"/>
        </w:rPr>
      </w:pPr>
      <w:r>
        <w:rPr>
          <w:rFonts w:hint="eastAsia"/>
          <w:color w:val="000000" w:themeColor="text1"/>
          <w:sz w:val="24"/>
        </w:rPr>
        <w:t>在</w:t>
      </w:r>
      <w:r>
        <w:rPr>
          <w:rFonts w:hint="eastAsia"/>
          <w:b/>
          <w:color w:val="000000" w:themeColor="text1"/>
          <w:sz w:val="24"/>
        </w:rPr>
        <w:t>相机参数</w:t>
      </w:r>
      <w:r>
        <w:rPr>
          <w:rFonts w:hint="eastAsia"/>
          <w:color w:val="000000" w:themeColor="text1"/>
          <w:sz w:val="24"/>
        </w:rPr>
        <w:t>菜单移动光标到（</w:t>
      </w:r>
      <w:r>
        <w:rPr>
          <w:rFonts w:hint="eastAsia"/>
          <w:b/>
          <w:color w:val="000000" w:themeColor="text1"/>
          <w:sz w:val="24"/>
        </w:rPr>
        <w:t>曝光）</w:t>
      </w:r>
      <w:r>
        <w:rPr>
          <w:rFonts w:hint="eastAsia"/>
          <w:color w:val="000000" w:themeColor="text1"/>
          <w:sz w:val="24"/>
        </w:rPr>
        <w:t>，按【</w:t>
      </w:r>
      <w:r>
        <w:rPr>
          <w:color w:val="000000" w:themeColor="text1"/>
          <w:sz w:val="24"/>
        </w:rPr>
        <w:t>HOME</w:t>
      </w:r>
      <w:r>
        <w:rPr>
          <w:rFonts w:hint="eastAsia"/>
          <w:color w:val="000000" w:themeColor="text1"/>
          <w:sz w:val="24"/>
        </w:rPr>
        <w:t>】</w:t>
      </w:r>
      <w:r>
        <w:rPr>
          <w:color w:val="000000" w:themeColor="text1"/>
          <w:sz w:val="24"/>
        </w:rPr>
        <w:t>键进入</w:t>
      </w:r>
      <w:r>
        <w:rPr>
          <w:rFonts w:hint="eastAsia"/>
          <w:b/>
          <w:color w:val="000000" w:themeColor="text1"/>
          <w:sz w:val="24"/>
        </w:rPr>
        <w:t>曝光</w:t>
      </w:r>
      <w:r>
        <w:rPr>
          <w:rFonts w:hint="eastAsia"/>
          <w:color w:val="000000" w:themeColor="text1"/>
          <w:sz w:val="24"/>
        </w:rPr>
        <w:t>页面，如下图所示。</w:t>
      </w:r>
    </w:p>
    <w:p>
      <w:pPr>
        <w:spacing w:line="0" w:lineRule="atLeast"/>
        <w:jc w:val="center"/>
        <w:rPr>
          <w:color w:val="000000" w:themeColor="text1"/>
        </w:rPr>
      </w:pPr>
      <w:r>
        <w:rPr>
          <w:color w:val="000000" w:themeColor="text1"/>
        </w:rPr>
        <mc:AlternateContent>
          <mc:Choice Requires="wps">
            <w:drawing>
              <wp:inline distT="0" distB="0" distL="114300" distR="114300">
                <wp:extent cx="2411730" cy="2490470"/>
                <wp:effectExtent l="5080" t="4445" r="21590" b="19685"/>
                <wp:docPr id="39" name="矩形 63"/>
                <wp:cNvGraphicFramePr/>
                <a:graphic xmlns:a="http://schemas.openxmlformats.org/drawingml/2006/main">
                  <a:graphicData uri="http://schemas.microsoft.com/office/word/2010/wordprocessingShape">
                    <wps:wsp>
                      <wps:cNvSpPr/>
                      <wps:spPr>
                        <a:xfrm>
                          <a:off x="0" y="0"/>
                          <a:ext cx="2411730" cy="2490470"/>
                        </a:xfrm>
                        <a:prstGeom prst="roundRect">
                          <a:avLst>
                            <a:gd name="adj" fmla="val 16667"/>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b/>
                                <w:szCs w:val="21"/>
                              </w:rPr>
                            </w:pPr>
                            <w:r>
                              <w:rPr>
                                <w:rFonts w:hint="eastAsia"/>
                                <w:b/>
                                <w:szCs w:val="21"/>
                              </w:rPr>
                              <w:t>曝光　　　　　　　　　</w:t>
                            </w:r>
                          </w:p>
                          <w:p>
                            <w:pPr>
                              <w:rPr>
                                <w:b/>
                                <w:szCs w:val="21"/>
                              </w:rPr>
                            </w:pPr>
                            <w:r>
                              <w:rPr>
                                <w:rFonts w:hint="eastAsia"/>
                                <w:b/>
                                <w:szCs w:val="21"/>
                              </w:rPr>
                              <w:t>＝＝＝＝＝＝＝＝＝＝＝＝＝＝</w:t>
                            </w:r>
                          </w:p>
                          <w:p>
                            <w:pPr>
                              <w:rPr>
                                <w:b/>
                                <w:szCs w:val="21"/>
                              </w:rPr>
                            </w:pPr>
                            <w:r>
                              <w:rPr>
                                <w:rFonts w:hint="eastAsia"/>
                                <w:b/>
                                <w:szCs w:val="21"/>
                              </w:rPr>
                              <w:t xml:space="preserve"> 曝光模式　　　　　　　　自动</w:t>
                            </w:r>
                          </w:p>
                          <w:p>
                            <w:pPr>
                              <w:rPr>
                                <w:b/>
                                <w:szCs w:val="21"/>
                              </w:rPr>
                            </w:pPr>
                            <w:r>
                              <w:rPr>
                                <w:rFonts w:hint="eastAsia"/>
                                <w:b/>
                                <w:szCs w:val="21"/>
                              </w:rPr>
                              <w:t xml:space="preserve"> 曝光补偿　　　　　　　　　关</w:t>
                            </w:r>
                          </w:p>
                          <w:p>
                            <w:pPr>
                              <w:rPr>
                                <w:b/>
                                <w:szCs w:val="21"/>
                              </w:rPr>
                            </w:pPr>
                            <w:r>
                              <w:rPr>
                                <w:rFonts w:hint="eastAsia"/>
                                <w:b/>
                                <w:szCs w:val="21"/>
                              </w:rPr>
                              <w:t xml:space="preserve"> 背光　　　　　　　　　　　关　　　</w:t>
                            </w:r>
                          </w:p>
                          <w:p>
                            <w:pPr>
                              <w:rPr>
                                <w:b/>
                                <w:szCs w:val="21"/>
                              </w:rPr>
                            </w:pPr>
                            <w:r>
                              <w:rPr>
                                <w:rFonts w:hint="eastAsia"/>
                                <w:b/>
                                <w:szCs w:val="21"/>
                              </w:rPr>
                              <w:t xml:space="preserve"> 抗闪烁                  50Hz</w:t>
                            </w:r>
                          </w:p>
                          <w:p>
                            <w:pPr>
                              <w:rPr>
                                <w:b/>
                                <w:szCs w:val="21"/>
                              </w:rPr>
                            </w:pPr>
                            <w:r>
                              <w:rPr>
                                <w:rFonts w:hint="eastAsia"/>
                                <w:b/>
                                <w:szCs w:val="21"/>
                              </w:rPr>
                              <w:t xml:space="preserve"> 增益限制</w:t>
                            </w:r>
                            <w:r>
                              <w:rPr>
                                <w:rFonts w:hint="eastAsia"/>
                                <w:b/>
                                <w:szCs w:val="21"/>
                              </w:rPr>
                              <w:tab/>
                            </w:r>
                            <w:r>
                              <w:rPr>
                                <w:rFonts w:hint="eastAsia"/>
                                <w:b/>
                                <w:szCs w:val="21"/>
                              </w:rPr>
                              <w:tab/>
                            </w:r>
                            <w:r>
                              <w:rPr>
                                <w:rFonts w:hint="eastAsia"/>
                                <w:b/>
                                <w:szCs w:val="21"/>
                              </w:rPr>
                              <w:tab/>
                            </w:r>
                            <w:r>
                              <w:rPr>
                                <w:rFonts w:hint="eastAsia"/>
                                <w:b/>
                                <w:szCs w:val="21"/>
                              </w:rPr>
                              <w:tab/>
                            </w:r>
                            <w:r>
                              <w:rPr>
                                <w:rFonts w:hint="eastAsia"/>
                                <w:b/>
                                <w:szCs w:val="21"/>
                              </w:rPr>
                              <w:tab/>
                            </w:r>
                            <w:r>
                              <w:rPr>
                                <w:rFonts w:hint="eastAsia"/>
                                <w:b/>
                                <w:szCs w:val="21"/>
                              </w:rPr>
                              <w:t>3</w:t>
                            </w:r>
                          </w:p>
                          <w:p>
                            <w:pPr>
                              <w:rPr>
                                <w:b/>
                                <w:color w:val="000000" w:themeColor="text1"/>
                                <w:szCs w:val="21"/>
                              </w:rPr>
                            </w:pPr>
                            <w:r>
                              <w:rPr>
                                <w:rFonts w:hint="eastAsia"/>
                                <w:b/>
                                <w:color w:val="000000" w:themeColor="text1"/>
                                <w:szCs w:val="21"/>
                              </w:rPr>
                              <w:t xml:space="preserve"> 动态范围</w:t>
                            </w:r>
                            <w:r>
                              <w:rPr>
                                <w:rFonts w:hint="eastAsia"/>
                                <w:b/>
                                <w:color w:val="000000" w:themeColor="text1"/>
                                <w:szCs w:val="21"/>
                              </w:rPr>
                              <w:tab/>
                            </w:r>
                            <w:r>
                              <w:rPr>
                                <w:rFonts w:hint="eastAsia"/>
                                <w:b/>
                                <w:color w:val="000000" w:themeColor="text1"/>
                                <w:szCs w:val="21"/>
                              </w:rPr>
                              <w:tab/>
                            </w:r>
                            <w:r>
                              <w:rPr>
                                <w:rFonts w:hint="eastAsia"/>
                                <w:b/>
                                <w:color w:val="000000" w:themeColor="text1"/>
                                <w:szCs w:val="21"/>
                              </w:rPr>
                              <w:tab/>
                            </w:r>
                            <w:r>
                              <w:rPr>
                                <w:rFonts w:hint="eastAsia"/>
                                <w:b/>
                                <w:color w:val="000000" w:themeColor="text1"/>
                                <w:szCs w:val="21"/>
                              </w:rPr>
                              <w:tab/>
                            </w:r>
                            <w:r>
                              <w:rPr>
                                <w:rFonts w:hint="eastAsia"/>
                                <w:b/>
                                <w:color w:val="000000" w:themeColor="text1"/>
                                <w:szCs w:val="21"/>
                              </w:rPr>
                              <w:tab/>
                            </w:r>
                            <w:r>
                              <w:rPr>
                                <w:rFonts w:hint="eastAsia"/>
                                <w:b/>
                                <w:color w:val="000000" w:themeColor="text1"/>
                                <w:szCs w:val="21"/>
                              </w:rPr>
                              <w:t>2</w:t>
                            </w:r>
                          </w:p>
                          <w:p>
                            <w:pPr>
                              <w:jc w:val="left"/>
                              <w:rPr>
                                <w:b/>
                                <w:szCs w:val="21"/>
                              </w:rPr>
                            </w:pPr>
                          </w:p>
                          <w:p>
                            <w:pPr>
                              <w:ind w:firstLine="105" w:firstLineChars="50"/>
                              <w:jc w:val="left"/>
                              <w:rPr>
                                <w:b/>
                                <w:szCs w:val="21"/>
                              </w:rPr>
                            </w:pPr>
                            <w:r>
                              <w:rPr>
                                <w:rFonts w:hint="eastAsia"/>
                                <w:b/>
                                <w:szCs w:val="21"/>
                              </w:rPr>
                              <w:t>[↑↓]选择　　　   [← →]修改</w:t>
                            </w:r>
                          </w:p>
                          <w:p>
                            <w:pPr>
                              <w:ind w:firstLine="105" w:firstLineChars="50"/>
                              <w:jc w:val="left"/>
                              <w:rPr>
                                <w:b/>
                                <w:szCs w:val="21"/>
                              </w:rPr>
                            </w:pPr>
                            <w:r>
                              <w:rPr>
                                <w:rFonts w:hint="eastAsia"/>
                                <w:b/>
                                <w:szCs w:val="21"/>
                              </w:rPr>
                              <w:t>[菜单]返回　　      　</w:t>
                            </w:r>
                            <w:r>
                              <w:rPr>
                                <w:rFonts w:hint="eastAsia"/>
                              </w:rPr>
                              <w:t>　</w:t>
                            </w:r>
                            <w:r>
                              <w:rPr>
                                <w:rFonts w:hint="eastAsia"/>
                                <w:b/>
                                <w:szCs w:val="21"/>
                              </w:rPr>
                              <w:t>　</w:t>
                            </w:r>
                            <w:r>
                              <w:rPr>
                                <w:rFonts w:hint="eastAsia"/>
                              </w:rPr>
                              <w:t>　　　　　　　　　</w:t>
                            </w:r>
                          </w:p>
                        </w:txbxContent>
                      </wps:txbx>
                      <wps:bodyPr upright="1"/>
                    </wps:wsp>
                  </a:graphicData>
                </a:graphic>
              </wp:inline>
            </w:drawing>
          </mc:Choice>
          <mc:Fallback>
            <w:pict>
              <v:roundrect id="矩形 63" o:spid="_x0000_s1026" o:spt="2" style="height:196.1pt;width:189.9pt;" fillcolor="#FFFFFF" filled="t" stroked="t" coordsize="21600,21600" arcsize="0.166666666666667" o:gfxdata="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54L+nWAAAA&#10;BQEAAA8AAAAAAAAAAQAgAAAAIgAAAGRycy9kb3ducmV2LnhtbFBLAQIUABQAAAAIAIdO4kBn0Qjj&#10;HwIAAF0EAAAOAAAAAAAAAAEAIAAAACUBAABkcnMvZTJvRG9jLnhtbFBLBQYAAAAABgAGAFkBAAC2&#10;BQAAAAA=&#10;">
                <v:fill on="t" focussize="0,0"/>
                <v:stroke color="#000000" joinstyle="miter"/>
                <v:imagedata o:title=""/>
                <o:lock v:ext="edit" aspectratio="f"/>
                <v:textbox>
                  <w:txbxContent>
                    <w:p>
                      <w:pPr>
                        <w:ind w:firstLine="105" w:firstLineChars="50"/>
                        <w:rPr>
                          <w:b/>
                          <w:szCs w:val="21"/>
                        </w:rPr>
                      </w:pPr>
                      <w:r>
                        <w:rPr>
                          <w:rFonts w:hint="eastAsia"/>
                          <w:b/>
                          <w:szCs w:val="21"/>
                        </w:rPr>
                        <w:t>曝光　　　　　　　　　</w:t>
                      </w:r>
                    </w:p>
                    <w:p>
                      <w:pPr>
                        <w:rPr>
                          <w:b/>
                          <w:szCs w:val="21"/>
                        </w:rPr>
                      </w:pPr>
                      <w:r>
                        <w:rPr>
                          <w:rFonts w:hint="eastAsia"/>
                          <w:b/>
                          <w:szCs w:val="21"/>
                        </w:rPr>
                        <w:t>＝＝＝＝＝＝＝＝＝＝＝＝＝＝</w:t>
                      </w:r>
                    </w:p>
                    <w:p>
                      <w:pPr>
                        <w:rPr>
                          <w:b/>
                          <w:szCs w:val="21"/>
                        </w:rPr>
                      </w:pPr>
                      <w:r>
                        <w:rPr>
                          <w:rFonts w:hint="eastAsia"/>
                          <w:b/>
                          <w:szCs w:val="21"/>
                        </w:rPr>
                        <w:t xml:space="preserve"> 曝光模式　　　　　　　　自动</w:t>
                      </w:r>
                    </w:p>
                    <w:p>
                      <w:pPr>
                        <w:rPr>
                          <w:b/>
                          <w:szCs w:val="21"/>
                        </w:rPr>
                      </w:pPr>
                      <w:r>
                        <w:rPr>
                          <w:rFonts w:hint="eastAsia"/>
                          <w:b/>
                          <w:szCs w:val="21"/>
                        </w:rPr>
                        <w:t xml:space="preserve"> 曝光补偿　　　　　　　　　关</w:t>
                      </w:r>
                    </w:p>
                    <w:p>
                      <w:pPr>
                        <w:rPr>
                          <w:b/>
                          <w:szCs w:val="21"/>
                        </w:rPr>
                      </w:pPr>
                      <w:r>
                        <w:rPr>
                          <w:rFonts w:hint="eastAsia"/>
                          <w:b/>
                          <w:szCs w:val="21"/>
                        </w:rPr>
                        <w:t xml:space="preserve"> 背光　　　　　　　　　　　关　　　</w:t>
                      </w:r>
                    </w:p>
                    <w:p>
                      <w:pPr>
                        <w:rPr>
                          <w:b/>
                          <w:szCs w:val="21"/>
                        </w:rPr>
                      </w:pPr>
                      <w:r>
                        <w:rPr>
                          <w:rFonts w:hint="eastAsia"/>
                          <w:b/>
                          <w:szCs w:val="21"/>
                        </w:rPr>
                        <w:t xml:space="preserve"> 抗闪烁                  50Hz</w:t>
                      </w:r>
                    </w:p>
                    <w:p>
                      <w:pPr>
                        <w:rPr>
                          <w:b/>
                          <w:szCs w:val="21"/>
                        </w:rPr>
                      </w:pPr>
                      <w:r>
                        <w:rPr>
                          <w:rFonts w:hint="eastAsia"/>
                          <w:b/>
                          <w:szCs w:val="21"/>
                        </w:rPr>
                        <w:t xml:space="preserve"> 增益限制</w:t>
                      </w:r>
                      <w:r>
                        <w:rPr>
                          <w:rFonts w:hint="eastAsia"/>
                          <w:b/>
                          <w:szCs w:val="21"/>
                        </w:rPr>
                        <w:tab/>
                      </w:r>
                      <w:r>
                        <w:rPr>
                          <w:rFonts w:hint="eastAsia"/>
                          <w:b/>
                          <w:szCs w:val="21"/>
                        </w:rPr>
                        <w:tab/>
                      </w:r>
                      <w:r>
                        <w:rPr>
                          <w:rFonts w:hint="eastAsia"/>
                          <w:b/>
                          <w:szCs w:val="21"/>
                        </w:rPr>
                        <w:tab/>
                      </w:r>
                      <w:r>
                        <w:rPr>
                          <w:rFonts w:hint="eastAsia"/>
                          <w:b/>
                          <w:szCs w:val="21"/>
                        </w:rPr>
                        <w:tab/>
                      </w:r>
                      <w:r>
                        <w:rPr>
                          <w:rFonts w:hint="eastAsia"/>
                          <w:b/>
                          <w:szCs w:val="21"/>
                        </w:rPr>
                        <w:tab/>
                      </w:r>
                      <w:r>
                        <w:rPr>
                          <w:rFonts w:hint="eastAsia"/>
                          <w:b/>
                          <w:szCs w:val="21"/>
                        </w:rPr>
                        <w:t>3</w:t>
                      </w:r>
                    </w:p>
                    <w:p>
                      <w:pPr>
                        <w:rPr>
                          <w:b/>
                          <w:color w:val="000000" w:themeColor="text1"/>
                          <w:szCs w:val="21"/>
                        </w:rPr>
                      </w:pPr>
                      <w:r>
                        <w:rPr>
                          <w:rFonts w:hint="eastAsia"/>
                          <w:b/>
                          <w:color w:val="000000" w:themeColor="text1"/>
                          <w:szCs w:val="21"/>
                        </w:rPr>
                        <w:t xml:space="preserve"> 动态范围</w:t>
                      </w:r>
                      <w:r>
                        <w:rPr>
                          <w:rFonts w:hint="eastAsia"/>
                          <w:b/>
                          <w:color w:val="000000" w:themeColor="text1"/>
                          <w:szCs w:val="21"/>
                        </w:rPr>
                        <w:tab/>
                      </w:r>
                      <w:r>
                        <w:rPr>
                          <w:rFonts w:hint="eastAsia"/>
                          <w:b/>
                          <w:color w:val="000000" w:themeColor="text1"/>
                          <w:szCs w:val="21"/>
                        </w:rPr>
                        <w:tab/>
                      </w:r>
                      <w:r>
                        <w:rPr>
                          <w:rFonts w:hint="eastAsia"/>
                          <w:b/>
                          <w:color w:val="000000" w:themeColor="text1"/>
                          <w:szCs w:val="21"/>
                        </w:rPr>
                        <w:tab/>
                      </w:r>
                      <w:r>
                        <w:rPr>
                          <w:rFonts w:hint="eastAsia"/>
                          <w:b/>
                          <w:color w:val="000000" w:themeColor="text1"/>
                          <w:szCs w:val="21"/>
                        </w:rPr>
                        <w:tab/>
                      </w:r>
                      <w:r>
                        <w:rPr>
                          <w:rFonts w:hint="eastAsia"/>
                          <w:b/>
                          <w:color w:val="000000" w:themeColor="text1"/>
                          <w:szCs w:val="21"/>
                        </w:rPr>
                        <w:tab/>
                      </w:r>
                      <w:r>
                        <w:rPr>
                          <w:rFonts w:hint="eastAsia"/>
                          <w:b/>
                          <w:color w:val="000000" w:themeColor="text1"/>
                          <w:szCs w:val="21"/>
                        </w:rPr>
                        <w:t>2</w:t>
                      </w:r>
                    </w:p>
                    <w:p>
                      <w:pPr>
                        <w:jc w:val="left"/>
                        <w:rPr>
                          <w:b/>
                          <w:szCs w:val="21"/>
                        </w:rPr>
                      </w:pPr>
                    </w:p>
                    <w:p>
                      <w:pPr>
                        <w:ind w:firstLine="105" w:firstLineChars="50"/>
                        <w:jc w:val="left"/>
                        <w:rPr>
                          <w:b/>
                          <w:szCs w:val="21"/>
                        </w:rPr>
                      </w:pPr>
                      <w:r>
                        <w:rPr>
                          <w:rFonts w:hint="eastAsia"/>
                          <w:b/>
                          <w:szCs w:val="21"/>
                        </w:rPr>
                        <w:t>[↑↓]选择　　　   [← →]修改</w:t>
                      </w:r>
                    </w:p>
                    <w:p>
                      <w:pPr>
                        <w:ind w:firstLine="105" w:firstLineChars="50"/>
                        <w:jc w:val="left"/>
                        <w:rPr>
                          <w:b/>
                          <w:szCs w:val="21"/>
                        </w:rPr>
                      </w:pPr>
                      <w:r>
                        <w:rPr>
                          <w:rFonts w:hint="eastAsia"/>
                          <w:b/>
                          <w:szCs w:val="21"/>
                        </w:rPr>
                        <w:t>[菜单]返回　　      　</w:t>
                      </w:r>
                      <w:r>
                        <w:rPr>
                          <w:rFonts w:hint="eastAsia"/>
                        </w:rPr>
                        <w:t>　</w:t>
                      </w:r>
                      <w:r>
                        <w:rPr>
                          <w:rFonts w:hint="eastAsia"/>
                          <w:b/>
                          <w:szCs w:val="21"/>
                        </w:rPr>
                        <w:t>　</w:t>
                      </w:r>
                      <w:r>
                        <w:rPr>
                          <w:rFonts w:hint="eastAsia"/>
                        </w:rPr>
                        <w:t>　　　　　　　　　</w:t>
                      </w:r>
                    </w:p>
                  </w:txbxContent>
                </v:textbox>
                <w10:wrap type="none"/>
                <w10:anchorlock/>
              </v:roundrect>
            </w:pict>
          </mc:Fallback>
        </mc:AlternateContent>
      </w:r>
      <w:r>
        <w:rPr>
          <w:color w:val="000000" w:themeColor="text1"/>
        </w:rPr>
        <mc:AlternateContent>
          <mc:Choice Requires="wps">
            <w:drawing>
              <wp:inline distT="0" distB="0" distL="114300" distR="114300">
                <wp:extent cx="2461260" cy="2492375"/>
                <wp:effectExtent l="4445" t="5080" r="10795" b="17145"/>
                <wp:docPr id="40" name="矩形 70"/>
                <wp:cNvGraphicFramePr/>
                <a:graphic xmlns:a="http://schemas.openxmlformats.org/drawingml/2006/main">
                  <a:graphicData uri="http://schemas.microsoft.com/office/word/2010/wordprocessingShape">
                    <wps:wsp>
                      <wps:cNvSpPr/>
                      <wps:spPr>
                        <a:xfrm>
                          <a:off x="0" y="0"/>
                          <a:ext cx="2461260" cy="2492375"/>
                        </a:xfrm>
                        <a:prstGeom prst="roundRect">
                          <a:avLst>
                            <a:gd name="adj" fmla="val 16667"/>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b/>
                                <w:szCs w:val="21"/>
                              </w:rPr>
                            </w:pPr>
                            <w:r>
                              <w:rPr>
                                <w:rFonts w:hint="eastAsia"/>
                                <w:b/>
                                <w:szCs w:val="21"/>
                              </w:rPr>
                              <w:t>EXPOSURE　　　　　　　　　</w:t>
                            </w:r>
                          </w:p>
                          <w:p>
                            <w:pPr>
                              <w:rPr>
                                <w:b/>
                                <w:szCs w:val="21"/>
                              </w:rPr>
                            </w:pPr>
                            <w:r>
                              <w:rPr>
                                <w:rFonts w:hint="eastAsia"/>
                                <w:b/>
                                <w:szCs w:val="21"/>
                              </w:rPr>
                              <w:t>＝＝＝＝＝＝＝＝＝＝＝＝＝＝</w:t>
                            </w:r>
                          </w:p>
                          <w:p>
                            <w:pPr>
                              <w:rPr>
                                <w:b/>
                                <w:szCs w:val="21"/>
                              </w:rPr>
                            </w:pPr>
                            <w:r>
                              <w:rPr>
                                <w:rFonts w:hint="eastAsia"/>
                                <w:b/>
                                <w:szCs w:val="21"/>
                              </w:rPr>
                              <w:t xml:space="preserve">  Mode　　　　　　　　  Auto</w:t>
                            </w:r>
                          </w:p>
                          <w:p>
                            <w:pPr>
                              <w:ind w:firstLine="105" w:firstLineChars="50"/>
                              <w:rPr>
                                <w:b/>
                                <w:szCs w:val="21"/>
                              </w:rPr>
                            </w:pPr>
                            <w:r>
                              <w:rPr>
                                <w:rFonts w:hint="eastAsia"/>
                                <w:b/>
                                <w:szCs w:val="21"/>
                              </w:rPr>
                              <w:t xml:space="preserve"> EV　　　　　　　　　  OFF</w:t>
                            </w:r>
                          </w:p>
                          <w:p>
                            <w:pPr>
                              <w:rPr>
                                <w:b/>
                                <w:szCs w:val="21"/>
                              </w:rPr>
                            </w:pPr>
                            <w:r>
                              <w:rPr>
                                <w:rFonts w:hint="eastAsia"/>
                                <w:b/>
                                <w:szCs w:val="21"/>
                              </w:rPr>
                              <w:t xml:space="preserve">  BLC　　　　　　　　　 OFF　　　</w:t>
                            </w:r>
                          </w:p>
                          <w:p>
                            <w:pPr>
                              <w:rPr>
                                <w:b/>
                                <w:szCs w:val="21"/>
                              </w:rPr>
                            </w:pPr>
                            <w:r>
                              <w:rPr>
                                <w:rFonts w:hint="eastAsia"/>
                                <w:b/>
                                <w:szCs w:val="21"/>
                              </w:rPr>
                              <w:t xml:space="preserve">  Flicker                 50Hz</w:t>
                            </w:r>
                          </w:p>
                          <w:p>
                            <w:pPr>
                              <w:rPr>
                                <w:b/>
                                <w:szCs w:val="21"/>
                              </w:rPr>
                            </w:pPr>
                            <w:r>
                              <w:rPr>
                                <w:rFonts w:hint="eastAsia"/>
                                <w:b/>
                                <w:szCs w:val="21"/>
                              </w:rPr>
                              <w:t xml:space="preserve">  G.Limit</w:t>
                            </w:r>
                            <w:r>
                              <w:rPr>
                                <w:rFonts w:hint="eastAsia"/>
                                <w:b/>
                                <w:szCs w:val="21"/>
                              </w:rPr>
                              <w:tab/>
                            </w:r>
                            <w:r>
                              <w:rPr>
                                <w:rFonts w:hint="eastAsia"/>
                                <w:b/>
                                <w:szCs w:val="21"/>
                              </w:rPr>
                              <w:tab/>
                            </w:r>
                            <w:r>
                              <w:rPr>
                                <w:rFonts w:hint="eastAsia"/>
                                <w:b/>
                                <w:szCs w:val="21"/>
                              </w:rPr>
                              <w:tab/>
                            </w:r>
                            <w:r>
                              <w:rPr>
                                <w:rFonts w:hint="eastAsia"/>
                                <w:b/>
                                <w:szCs w:val="21"/>
                              </w:rPr>
                              <w:t xml:space="preserve">          3</w:t>
                            </w:r>
                          </w:p>
                          <w:p>
                            <w:pPr>
                              <w:rPr>
                                <w:b/>
                                <w:color w:val="000000" w:themeColor="text1"/>
                                <w:szCs w:val="21"/>
                              </w:rPr>
                            </w:pPr>
                            <w:r>
                              <w:rPr>
                                <w:rFonts w:hint="eastAsia"/>
                                <w:b/>
                                <w:color w:val="000000" w:themeColor="text1"/>
                                <w:szCs w:val="21"/>
                              </w:rPr>
                              <w:t xml:space="preserve"> DRC</w:t>
                            </w:r>
                            <w:r>
                              <w:rPr>
                                <w:rFonts w:hint="eastAsia"/>
                                <w:b/>
                                <w:color w:val="000000" w:themeColor="text1"/>
                                <w:szCs w:val="21"/>
                              </w:rPr>
                              <w:tab/>
                            </w:r>
                            <w:r>
                              <w:rPr>
                                <w:rFonts w:hint="eastAsia"/>
                                <w:b/>
                                <w:color w:val="000000" w:themeColor="text1"/>
                                <w:szCs w:val="21"/>
                              </w:rPr>
                              <w:tab/>
                            </w:r>
                            <w:r>
                              <w:rPr>
                                <w:rFonts w:hint="eastAsia"/>
                                <w:b/>
                                <w:color w:val="000000" w:themeColor="text1"/>
                                <w:szCs w:val="21"/>
                              </w:rPr>
                              <w:tab/>
                            </w:r>
                            <w:r>
                              <w:rPr>
                                <w:rFonts w:hint="eastAsia"/>
                                <w:b/>
                                <w:color w:val="000000" w:themeColor="text1"/>
                                <w:szCs w:val="21"/>
                              </w:rPr>
                              <w:tab/>
                            </w:r>
                            <w:r>
                              <w:rPr>
                                <w:rFonts w:hint="eastAsia"/>
                                <w:b/>
                                <w:color w:val="000000" w:themeColor="text1"/>
                                <w:szCs w:val="21"/>
                              </w:rPr>
                              <w:tab/>
                            </w:r>
                            <w:r>
                              <w:rPr>
                                <w:rFonts w:hint="eastAsia"/>
                                <w:b/>
                                <w:color w:val="000000" w:themeColor="text1"/>
                                <w:szCs w:val="21"/>
                              </w:rPr>
                              <w:t xml:space="preserve">  2</w:t>
                            </w:r>
                          </w:p>
                          <w:p>
                            <w:pPr>
                              <w:rPr>
                                <w:b/>
                                <w:szCs w:val="21"/>
                              </w:rPr>
                            </w:pPr>
                          </w:p>
                          <w:p>
                            <w:pPr>
                              <w:jc w:val="left"/>
                              <w:rPr>
                                <w:b/>
                                <w:szCs w:val="21"/>
                              </w:rPr>
                            </w:pPr>
                            <w:r>
                              <w:rPr>
                                <w:rFonts w:hint="eastAsia"/>
                                <w:b/>
                                <w:szCs w:val="21"/>
                              </w:rPr>
                              <w:t>[↑↓]Select  [← →]Change Value</w:t>
                            </w:r>
                          </w:p>
                          <w:p>
                            <w:pPr>
                              <w:ind w:firstLine="211" w:firstLineChars="100"/>
                              <w:jc w:val="left"/>
                              <w:rPr>
                                <w:sz w:val="18"/>
                                <w:szCs w:val="18"/>
                              </w:rPr>
                            </w:pPr>
                            <w:r>
                              <w:rPr>
                                <w:rFonts w:hint="eastAsia"/>
                                <w:b/>
                                <w:szCs w:val="21"/>
                              </w:rPr>
                              <w:t xml:space="preserve">[Menu]Back　　  </w:t>
                            </w:r>
                            <w:r>
                              <w:rPr>
                                <w:rFonts w:hint="eastAsia"/>
                              </w:rPr>
                              <w:t>　　　　　　　　</w:t>
                            </w:r>
                          </w:p>
                        </w:txbxContent>
                      </wps:txbx>
                      <wps:bodyPr upright="1"/>
                    </wps:wsp>
                  </a:graphicData>
                </a:graphic>
              </wp:inline>
            </w:drawing>
          </mc:Choice>
          <mc:Fallback>
            <w:pict>
              <v:roundrect id="矩形 70" o:spid="_x0000_s1026" o:spt="2" style="height:196.25pt;width:193.8pt;" fillcolor="#FFFFFF" filled="t" stroked="t" coordsize="21600,21600" arcsize="0.166666666666667" o:gfxdata="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t+sZ1gAAAAUB&#10;AAAPAAAAAAAAAAEAIAAAACIAAABkcnMvZG93bnJldi54bWxQSwECFAAUAAAACACHTuJAOw33Ex0C&#10;AABdBAAADgAAAAAAAAABACAAAAAlAQAAZHJzL2Uyb0RvYy54bWxQSwUGAAAAAAYABgBZAQAAtAUA&#10;AAAA&#10;">
                <v:fill on="t" focussize="0,0"/>
                <v:stroke color="#000000" joinstyle="miter"/>
                <v:imagedata o:title=""/>
                <o:lock v:ext="edit" aspectratio="f"/>
                <v:textbox>
                  <w:txbxContent>
                    <w:p>
                      <w:pPr>
                        <w:ind w:firstLine="105" w:firstLineChars="50"/>
                        <w:rPr>
                          <w:b/>
                          <w:szCs w:val="21"/>
                        </w:rPr>
                      </w:pPr>
                      <w:r>
                        <w:rPr>
                          <w:rFonts w:hint="eastAsia"/>
                          <w:b/>
                          <w:szCs w:val="21"/>
                        </w:rPr>
                        <w:t>EXPOSURE　　　　　　　　　</w:t>
                      </w:r>
                    </w:p>
                    <w:p>
                      <w:pPr>
                        <w:rPr>
                          <w:b/>
                          <w:szCs w:val="21"/>
                        </w:rPr>
                      </w:pPr>
                      <w:r>
                        <w:rPr>
                          <w:rFonts w:hint="eastAsia"/>
                          <w:b/>
                          <w:szCs w:val="21"/>
                        </w:rPr>
                        <w:t>＝＝＝＝＝＝＝＝＝＝＝＝＝＝</w:t>
                      </w:r>
                    </w:p>
                    <w:p>
                      <w:pPr>
                        <w:rPr>
                          <w:b/>
                          <w:szCs w:val="21"/>
                        </w:rPr>
                      </w:pPr>
                      <w:r>
                        <w:rPr>
                          <w:rFonts w:hint="eastAsia"/>
                          <w:b/>
                          <w:szCs w:val="21"/>
                        </w:rPr>
                        <w:t xml:space="preserve">  Mode　　　　　　　　  Auto</w:t>
                      </w:r>
                    </w:p>
                    <w:p>
                      <w:pPr>
                        <w:ind w:firstLine="105" w:firstLineChars="50"/>
                        <w:rPr>
                          <w:b/>
                          <w:szCs w:val="21"/>
                        </w:rPr>
                      </w:pPr>
                      <w:r>
                        <w:rPr>
                          <w:rFonts w:hint="eastAsia"/>
                          <w:b/>
                          <w:szCs w:val="21"/>
                        </w:rPr>
                        <w:t xml:space="preserve"> EV　　　　　　　　　  OFF</w:t>
                      </w:r>
                    </w:p>
                    <w:p>
                      <w:pPr>
                        <w:rPr>
                          <w:b/>
                          <w:szCs w:val="21"/>
                        </w:rPr>
                      </w:pPr>
                      <w:r>
                        <w:rPr>
                          <w:rFonts w:hint="eastAsia"/>
                          <w:b/>
                          <w:szCs w:val="21"/>
                        </w:rPr>
                        <w:t xml:space="preserve">  BLC　　　　　　　　　 OFF　　　</w:t>
                      </w:r>
                    </w:p>
                    <w:p>
                      <w:pPr>
                        <w:rPr>
                          <w:b/>
                          <w:szCs w:val="21"/>
                        </w:rPr>
                      </w:pPr>
                      <w:r>
                        <w:rPr>
                          <w:rFonts w:hint="eastAsia"/>
                          <w:b/>
                          <w:szCs w:val="21"/>
                        </w:rPr>
                        <w:t xml:space="preserve">  Flicker                 50Hz</w:t>
                      </w:r>
                    </w:p>
                    <w:p>
                      <w:pPr>
                        <w:rPr>
                          <w:b/>
                          <w:szCs w:val="21"/>
                        </w:rPr>
                      </w:pPr>
                      <w:r>
                        <w:rPr>
                          <w:rFonts w:hint="eastAsia"/>
                          <w:b/>
                          <w:szCs w:val="21"/>
                        </w:rPr>
                        <w:t xml:space="preserve">  G.Limit</w:t>
                      </w:r>
                      <w:r>
                        <w:rPr>
                          <w:rFonts w:hint="eastAsia"/>
                          <w:b/>
                          <w:szCs w:val="21"/>
                        </w:rPr>
                        <w:tab/>
                      </w:r>
                      <w:r>
                        <w:rPr>
                          <w:rFonts w:hint="eastAsia"/>
                          <w:b/>
                          <w:szCs w:val="21"/>
                        </w:rPr>
                        <w:tab/>
                      </w:r>
                      <w:r>
                        <w:rPr>
                          <w:rFonts w:hint="eastAsia"/>
                          <w:b/>
                          <w:szCs w:val="21"/>
                        </w:rPr>
                        <w:tab/>
                      </w:r>
                      <w:r>
                        <w:rPr>
                          <w:rFonts w:hint="eastAsia"/>
                          <w:b/>
                          <w:szCs w:val="21"/>
                        </w:rPr>
                        <w:t xml:space="preserve">          3</w:t>
                      </w:r>
                    </w:p>
                    <w:p>
                      <w:pPr>
                        <w:rPr>
                          <w:b/>
                          <w:color w:val="000000" w:themeColor="text1"/>
                          <w:szCs w:val="21"/>
                        </w:rPr>
                      </w:pPr>
                      <w:r>
                        <w:rPr>
                          <w:rFonts w:hint="eastAsia"/>
                          <w:b/>
                          <w:color w:val="000000" w:themeColor="text1"/>
                          <w:szCs w:val="21"/>
                        </w:rPr>
                        <w:t xml:space="preserve"> DRC</w:t>
                      </w:r>
                      <w:r>
                        <w:rPr>
                          <w:rFonts w:hint="eastAsia"/>
                          <w:b/>
                          <w:color w:val="000000" w:themeColor="text1"/>
                          <w:szCs w:val="21"/>
                        </w:rPr>
                        <w:tab/>
                      </w:r>
                      <w:r>
                        <w:rPr>
                          <w:rFonts w:hint="eastAsia"/>
                          <w:b/>
                          <w:color w:val="000000" w:themeColor="text1"/>
                          <w:szCs w:val="21"/>
                        </w:rPr>
                        <w:tab/>
                      </w:r>
                      <w:r>
                        <w:rPr>
                          <w:rFonts w:hint="eastAsia"/>
                          <w:b/>
                          <w:color w:val="000000" w:themeColor="text1"/>
                          <w:szCs w:val="21"/>
                        </w:rPr>
                        <w:tab/>
                      </w:r>
                      <w:r>
                        <w:rPr>
                          <w:rFonts w:hint="eastAsia"/>
                          <w:b/>
                          <w:color w:val="000000" w:themeColor="text1"/>
                          <w:szCs w:val="21"/>
                        </w:rPr>
                        <w:tab/>
                      </w:r>
                      <w:r>
                        <w:rPr>
                          <w:rFonts w:hint="eastAsia"/>
                          <w:b/>
                          <w:color w:val="000000" w:themeColor="text1"/>
                          <w:szCs w:val="21"/>
                        </w:rPr>
                        <w:tab/>
                      </w:r>
                      <w:r>
                        <w:rPr>
                          <w:rFonts w:hint="eastAsia"/>
                          <w:b/>
                          <w:color w:val="000000" w:themeColor="text1"/>
                          <w:szCs w:val="21"/>
                        </w:rPr>
                        <w:t xml:space="preserve">  2</w:t>
                      </w:r>
                    </w:p>
                    <w:p>
                      <w:pPr>
                        <w:rPr>
                          <w:b/>
                          <w:szCs w:val="21"/>
                        </w:rPr>
                      </w:pPr>
                    </w:p>
                    <w:p>
                      <w:pPr>
                        <w:jc w:val="left"/>
                        <w:rPr>
                          <w:b/>
                          <w:szCs w:val="21"/>
                        </w:rPr>
                      </w:pPr>
                      <w:r>
                        <w:rPr>
                          <w:rFonts w:hint="eastAsia"/>
                          <w:b/>
                          <w:szCs w:val="21"/>
                        </w:rPr>
                        <w:t>[↑↓]Select  [← →]Change Value</w:t>
                      </w:r>
                    </w:p>
                    <w:p>
                      <w:pPr>
                        <w:ind w:firstLine="211" w:firstLineChars="100"/>
                        <w:jc w:val="left"/>
                        <w:rPr>
                          <w:sz w:val="18"/>
                          <w:szCs w:val="18"/>
                        </w:rPr>
                      </w:pPr>
                      <w:r>
                        <w:rPr>
                          <w:rFonts w:hint="eastAsia"/>
                          <w:b/>
                          <w:szCs w:val="21"/>
                        </w:rPr>
                        <w:t xml:space="preserve">[Menu]Back　　  </w:t>
                      </w:r>
                      <w:r>
                        <w:rPr>
                          <w:rFonts w:hint="eastAsia"/>
                        </w:rPr>
                        <w:t>　　　　　　　　</w:t>
                      </w:r>
                    </w:p>
                  </w:txbxContent>
                </v:textbox>
                <w10:wrap type="none"/>
                <w10:anchorlock/>
              </v:roundrect>
            </w:pict>
          </mc:Fallback>
        </mc:AlternateContent>
      </w:r>
    </w:p>
    <w:p>
      <w:pPr>
        <w:spacing w:line="0" w:lineRule="atLeast"/>
        <w:rPr>
          <w:color w:val="000000" w:themeColor="text1"/>
        </w:rPr>
      </w:pPr>
    </w:p>
    <w:tbl>
      <w:tblPr>
        <w:tblStyle w:val="24"/>
        <w:tblW w:w="976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9765" w:type="dxa"/>
            <w:tcBorders>
              <w:top w:val="nil"/>
              <w:left w:val="nil"/>
              <w:bottom w:val="nil"/>
              <w:right w:val="nil"/>
            </w:tcBorders>
            <w:vAlign w:val="center"/>
          </w:tcPr>
          <w:p>
            <w:pPr>
              <w:spacing w:after="156" w:afterLines="50" w:line="0" w:lineRule="atLeast"/>
              <w:rPr>
                <w:color w:val="000000" w:themeColor="text1"/>
              </w:rPr>
            </w:pPr>
            <w:r>
              <w:rPr>
                <w:rFonts w:hint="eastAsia"/>
                <w:b/>
                <w:color w:val="000000" w:themeColor="text1"/>
                <w:szCs w:val="21"/>
              </w:rPr>
              <w:t>曝光模式</w:t>
            </w:r>
            <w:r>
              <w:rPr>
                <w:rFonts w:hint="eastAsia"/>
                <w:color w:val="000000" w:themeColor="text1"/>
                <w:szCs w:val="21"/>
              </w:rPr>
              <w:t>：可设置项：自动、手动、快门优先、光圈优先、亮度优先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5" w:type="dxa"/>
            <w:tcBorders>
              <w:top w:val="nil"/>
              <w:left w:val="nil"/>
              <w:bottom w:val="nil"/>
              <w:right w:val="nil"/>
            </w:tcBorders>
            <w:vAlign w:val="center"/>
          </w:tcPr>
          <w:p>
            <w:pPr>
              <w:spacing w:after="156" w:afterLines="50" w:line="0" w:lineRule="atLeast"/>
              <w:rPr>
                <w:color w:val="000000" w:themeColor="text1"/>
              </w:rPr>
            </w:pPr>
            <w:r>
              <w:rPr>
                <w:rFonts w:hint="eastAsia"/>
                <w:b/>
                <w:color w:val="000000" w:themeColor="text1"/>
                <w:szCs w:val="21"/>
              </w:rPr>
              <w:t>曝光补偿：</w:t>
            </w:r>
            <w:r>
              <w:rPr>
                <w:rFonts w:hint="eastAsia"/>
                <w:color w:val="000000" w:themeColor="text1"/>
                <w:szCs w:val="21"/>
              </w:rPr>
              <w:t>可设置项：开/关（仅在自动模式下有效）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765" w:type="dxa"/>
            <w:tcBorders>
              <w:top w:val="nil"/>
              <w:left w:val="nil"/>
              <w:bottom w:val="nil"/>
              <w:right w:val="nil"/>
            </w:tcBorders>
            <w:vAlign w:val="center"/>
          </w:tcPr>
          <w:p>
            <w:pPr>
              <w:spacing w:after="156" w:afterLines="50" w:line="0" w:lineRule="atLeast"/>
              <w:rPr>
                <w:color w:val="000000" w:themeColor="text1"/>
              </w:rPr>
            </w:pPr>
            <w:r>
              <w:rPr>
                <w:rFonts w:hint="eastAsia"/>
                <w:b/>
                <w:color w:val="000000" w:themeColor="text1"/>
                <w:szCs w:val="21"/>
              </w:rPr>
              <w:t>补偿等级：</w:t>
            </w:r>
            <w:r>
              <w:rPr>
                <w:rFonts w:hint="eastAsia"/>
                <w:color w:val="000000" w:themeColor="text1"/>
                <w:szCs w:val="21"/>
              </w:rPr>
              <w:t>可设置项：</w:t>
            </w:r>
            <w:r>
              <w:rPr>
                <w:color w:val="000000" w:themeColor="text1"/>
                <w:szCs w:val="21"/>
              </w:rPr>
              <w:t>-7~7</w:t>
            </w:r>
            <w:r>
              <w:rPr>
                <w:rFonts w:hint="eastAsia"/>
                <w:b/>
                <w:color w:val="000000" w:themeColor="text1"/>
                <w:szCs w:val="21"/>
              </w:rPr>
              <w:t>（</w:t>
            </w:r>
            <w:r>
              <w:rPr>
                <w:rFonts w:hint="eastAsia"/>
                <w:color w:val="000000" w:themeColor="text1"/>
                <w:szCs w:val="21"/>
              </w:rPr>
              <w:t>仅在自动模式下“曝光补偿”打开有效</w:t>
            </w:r>
            <w:r>
              <w:rPr>
                <w:rFonts w:hint="eastAsia"/>
                <w:b/>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5" w:type="dxa"/>
            <w:tcBorders>
              <w:top w:val="nil"/>
              <w:left w:val="nil"/>
              <w:bottom w:val="nil"/>
              <w:right w:val="nil"/>
            </w:tcBorders>
            <w:vAlign w:val="center"/>
          </w:tcPr>
          <w:p>
            <w:pPr>
              <w:spacing w:after="156" w:afterLines="50" w:line="0" w:lineRule="atLeast"/>
              <w:rPr>
                <w:color w:val="000000" w:themeColor="text1"/>
              </w:rPr>
            </w:pPr>
            <w:r>
              <w:rPr>
                <w:rFonts w:hint="eastAsia"/>
                <w:b/>
                <w:color w:val="000000" w:themeColor="text1"/>
                <w:szCs w:val="21"/>
              </w:rPr>
              <w:t>背光：</w:t>
            </w:r>
            <w:r>
              <w:rPr>
                <w:rFonts w:hint="eastAsia"/>
                <w:color w:val="000000" w:themeColor="text1"/>
                <w:szCs w:val="21"/>
              </w:rPr>
              <w:t xml:space="preserve">可设置项：开/关（仅在自动模式下有效）     </w:t>
            </w:r>
            <w:r>
              <w:rPr>
                <w:rFonts w:hint="eastAsia"/>
                <w:b/>
                <w:color w:val="000000" w:themeColor="text1"/>
                <w:szCs w:val="21"/>
              </w:rPr>
              <w:t>动态范围：</w:t>
            </w:r>
            <w:r>
              <w:rPr>
                <w:rFonts w:hint="eastAsia"/>
                <w:color w:val="000000" w:themeColor="text1"/>
                <w:szCs w:val="21"/>
              </w:rPr>
              <w:t>可设置项：1~8，关闭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5" w:type="dxa"/>
            <w:tcBorders>
              <w:top w:val="nil"/>
              <w:left w:val="nil"/>
              <w:bottom w:val="nil"/>
              <w:right w:val="nil"/>
            </w:tcBorders>
            <w:vAlign w:val="center"/>
          </w:tcPr>
          <w:p>
            <w:pPr>
              <w:spacing w:after="156" w:afterLines="50" w:line="0" w:lineRule="atLeast"/>
              <w:rPr>
                <w:color w:val="000000" w:themeColor="text1"/>
              </w:rPr>
            </w:pPr>
            <w:r>
              <w:rPr>
                <w:rFonts w:hint="eastAsia"/>
                <w:b/>
                <w:color w:val="000000" w:themeColor="text1"/>
                <w:szCs w:val="21"/>
              </w:rPr>
              <w:t>抗闪烁：</w:t>
            </w:r>
            <w:r>
              <w:rPr>
                <w:rFonts w:hint="eastAsia"/>
                <w:color w:val="000000" w:themeColor="text1"/>
                <w:szCs w:val="21"/>
              </w:rPr>
              <w:t>可设置项：关闭、50Hz、60Hz（仅在自动、光圈优先、亮度优先模式下有效）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5" w:type="dxa"/>
            <w:tcBorders>
              <w:top w:val="nil"/>
              <w:left w:val="nil"/>
              <w:bottom w:val="nil"/>
              <w:right w:val="nil"/>
            </w:tcBorders>
            <w:vAlign w:val="center"/>
          </w:tcPr>
          <w:p>
            <w:pPr>
              <w:spacing w:after="156" w:afterLines="50" w:line="0" w:lineRule="atLeast"/>
              <w:rPr>
                <w:color w:val="000000" w:themeColor="text1"/>
              </w:rPr>
            </w:pPr>
            <w:r>
              <w:rPr>
                <w:rFonts w:hint="eastAsia"/>
                <w:b/>
                <w:color w:val="000000" w:themeColor="text1"/>
                <w:szCs w:val="21"/>
              </w:rPr>
              <w:t>增益限制：</w:t>
            </w:r>
            <w:r>
              <w:rPr>
                <w:rFonts w:hint="eastAsia"/>
                <w:color w:val="000000" w:themeColor="text1"/>
                <w:szCs w:val="21"/>
              </w:rPr>
              <w:t>可设置项：0~15（仅在自动、光圈优先、亮度优先模式下有效）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5" w:type="dxa"/>
            <w:tcBorders>
              <w:top w:val="nil"/>
              <w:left w:val="nil"/>
              <w:bottom w:val="nil"/>
              <w:right w:val="nil"/>
            </w:tcBorders>
            <w:vAlign w:val="center"/>
          </w:tcPr>
          <w:p>
            <w:pPr>
              <w:spacing w:after="156" w:afterLines="50" w:line="0" w:lineRule="atLeast"/>
              <w:rPr>
                <w:color w:val="000000" w:themeColor="text1"/>
              </w:rPr>
            </w:pPr>
            <w:r>
              <w:rPr>
                <w:rFonts w:hint="eastAsia"/>
                <w:b/>
                <w:color w:val="000000" w:themeColor="text1"/>
                <w:szCs w:val="21"/>
              </w:rPr>
              <w:t>快门优先</w:t>
            </w:r>
            <w:r>
              <w:rPr>
                <w:rFonts w:hint="eastAsia"/>
                <w:color w:val="000000" w:themeColor="text1"/>
                <w:szCs w:val="21"/>
              </w:rPr>
              <w:t>：可设置项： 1/25、1/30、1/50、1/60、1/90、1/100、1/120、1/180、1/250、1/350、1/500、1/1000、1/2000、1/3000、1/4000、1/6000、1/10000（仅在手动、快门优先模式下有效）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5" w:type="dxa"/>
            <w:tcBorders>
              <w:top w:val="nil"/>
              <w:left w:val="nil"/>
              <w:bottom w:val="nil"/>
              <w:right w:val="nil"/>
            </w:tcBorders>
            <w:vAlign w:val="center"/>
          </w:tcPr>
          <w:p>
            <w:pPr>
              <w:spacing w:after="156" w:afterLines="50" w:line="0" w:lineRule="atLeast"/>
              <w:ind w:left="1033" w:hanging="1033" w:hangingChars="490"/>
              <w:rPr>
                <w:color w:val="000000" w:themeColor="text1"/>
              </w:rPr>
            </w:pPr>
            <w:r>
              <w:rPr>
                <w:rFonts w:hint="eastAsia"/>
                <w:b/>
                <w:color w:val="000000" w:themeColor="text1"/>
                <w:szCs w:val="21"/>
              </w:rPr>
              <w:t>光圈优先</w:t>
            </w:r>
            <w:r>
              <w:rPr>
                <w:rFonts w:hint="eastAsia"/>
                <w:color w:val="000000" w:themeColor="text1"/>
                <w:szCs w:val="21"/>
              </w:rPr>
              <w:t xml:space="preserve">：可设置项：关闭、F11.0、F9.6、F8.0、F6.8、F5.6、F4.8、F4.0、F3.4、F2.8、F2.4、F2.0、F1.8（仅在手动、光圈优先模式下有效）     </w:t>
            </w:r>
            <w:r>
              <w:rPr>
                <w:rFonts w:hint="eastAsia"/>
                <w:b/>
                <w:color w:val="000000" w:themeColor="text1"/>
                <w:szCs w:val="21"/>
              </w:rPr>
              <w:t xml:space="preserve">亮度:  </w:t>
            </w:r>
            <w:r>
              <w:rPr>
                <w:rFonts w:hint="eastAsia"/>
                <w:color w:val="000000" w:themeColor="text1"/>
                <w:szCs w:val="21"/>
              </w:rPr>
              <w:t>可设置项：0~23（仅在亮度优先模式下有效）</w:t>
            </w:r>
          </w:p>
        </w:tc>
      </w:tr>
    </w:tbl>
    <w:p>
      <w:pPr>
        <w:spacing w:line="0" w:lineRule="atLeast"/>
        <w:ind w:firstLine="275" w:firstLineChars="98"/>
        <w:rPr>
          <w:b/>
          <w:color w:val="000000" w:themeColor="text1"/>
          <w:sz w:val="28"/>
          <w:szCs w:val="28"/>
        </w:rPr>
      </w:pPr>
    </w:p>
    <w:p>
      <w:pPr>
        <w:spacing w:line="0" w:lineRule="atLeast"/>
        <w:ind w:firstLine="275" w:firstLineChars="98"/>
        <w:rPr>
          <w:b/>
          <w:color w:val="000000" w:themeColor="text1"/>
          <w:sz w:val="28"/>
          <w:szCs w:val="28"/>
        </w:rPr>
      </w:pPr>
      <w:r>
        <w:rPr>
          <w:rFonts w:hint="eastAsia"/>
          <w:b/>
          <w:color w:val="000000" w:themeColor="text1"/>
          <w:sz w:val="28"/>
          <w:szCs w:val="28"/>
        </w:rPr>
        <w:t xml:space="preserve"> 2）颜色</w:t>
      </w:r>
    </w:p>
    <w:p>
      <w:pPr>
        <w:spacing w:line="0" w:lineRule="atLeast"/>
        <w:ind w:firstLine="482" w:firstLineChars="200"/>
        <w:rPr>
          <w:b/>
          <w:color w:val="000000" w:themeColor="text1"/>
        </w:rPr>
      </w:pPr>
      <w:r>
        <w:rPr>
          <w:rFonts w:hint="eastAsia"/>
          <w:b/>
          <w:color w:val="000000" w:themeColor="text1"/>
          <w:sz w:val="24"/>
        </w:rPr>
        <w:t>相机参数</w:t>
      </w:r>
      <w:r>
        <w:rPr>
          <w:rFonts w:hint="eastAsia"/>
          <w:color w:val="000000" w:themeColor="text1"/>
          <w:sz w:val="24"/>
        </w:rPr>
        <w:t>菜单移动光标到（</w:t>
      </w:r>
      <w:r>
        <w:rPr>
          <w:rFonts w:hint="eastAsia"/>
          <w:b/>
          <w:bCs/>
          <w:color w:val="000000" w:themeColor="text1"/>
          <w:sz w:val="24"/>
        </w:rPr>
        <w:t>颜色</w:t>
      </w:r>
      <w:r>
        <w:rPr>
          <w:rFonts w:hint="eastAsia"/>
          <w:b/>
          <w:color w:val="000000" w:themeColor="text1"/>
          <w:sz w:val="24"/>
        </w:rPr>
        <w:t>）</w:t>
      </w:r>
      <w:r>
        <w:rPr>
          <w:rFonts w:hint="eastAsia"/>
          <w:color w:val="000000" w:themeColor="text1"/>
          <w:sz w:val="24"/>
        </w:rPr>
        <w:t>，按【</w:t>
      </w:r>
      <w:r>
        <w:rPr>
          <w:color w:val="000000" w:themeColor="text1"/>
          <w:sz w:val="24"/>
        </w:rPr>
        <w:t>HOME</w:t>
      </w:r>
      <w:r>
        <w:rPr>
          <w:rFonts w:hint="eastAsia"/>
          <w:color w:val="000000" w:themeColor="text1"/>
          <w:sz w:val="24"/>
        </w:rPr>
        <w:t>】</w:t>
      </w:r>
      <w:r>
        <w:rPr>
          <w:color w:val="000000" w:themeColor="text1"/>
          <w:sz w:val="24"/>
        </w:rPr>
        <w:t>键进入</w:t>
      </w:r>
      <w:r>
        <w:rPr>
          <w:rFonts w:hint="eastAsia"/>
          <w:b/>
          <w:color w:val="000000" w:themeColor="text1"/>
          <w:sz w:val="24"/>
        </w:rPr>
        <w:t>颜色</w:t>
      </w:r>
      <w:r>
        <w:rPr>
          <w:rFonts w:hint="eastAsia"/>
          <w:color w:val="000000" w:themeColor="text1"/>
          <w:sz w:val="24"/>
        </w:rPr>
        <w:t>页面，如下图所示。</w:t>
      </w:r>
    </w:p>
    <w:p>
      <w:pPr>
        <w:spacing w:line="0" w:lineRule="atLeast"/>
        <w:jc w:val="center"/>
        <w:rPr>
          <w:color w:val="000000" w:themeColor="text1"/>
        </w:rPr>
      </w:pPr>
      <w:r>
        <w:rPr>
          <w:color w:val="000000" w:themeColor="text1"/>
        </w:rPr>
        <mc:AlternateContent>
          <mc:Choice Requires="wps">
            <w:drawing>
              <wp:inline distT="0" distB="0" distL="114300" distR="114300">
                <wp:extent cx="2477770" cy="2536190"/>
                <wp:effectExtent l="4445" t="4445" r="13335" b="12065"/>
                <wp:docPr id="41" name="矩形 46"/>
                <wp:cNvGraphicFramePr/>
                <a:graphic xmlns:a="http://schemas.openxmlformats.org/drawingml/2006/main">
                  <a:graphicData uri="http://schemas.microsoft.com/office/word/2010/wordprocessingShape">
                    <wps:wsp>
                      <wps:cNvSpPr/>
                      <wps:spPr>
                        <a:xfrm>
                          <a:off x="0" y="0"/>
                          <a:ext cx="2477770" cy="2536190"/>
                        </a:xfrm>
                        <a:prstGeom prst="roundRect">
                          <a:avLst>
                            <a:gd name="adj" fmla="val 16667"/>
                          </a:avLst>
                        </a:prstGeom>
                        <a:solidFill>
                          <a:srgbClr val="FFFFFF"/>
                        </a:solidFill>
                        <a:ln w="9525" cap="flat" cmpd="sng">
                          <a:solidFill>
                            <a:srgbClr val="000000"/>
                          </a:solidFill>
                          <a:prstDash val="solid"/>
                          <a:miter/>
                          <a:headEnd type="none" w="med" len="med"/>
                          <a:tailEnd type="none" w="med" len="med"/>
                        </a:ln>
                      </wps:spPr>
                      <wps:txbx>
                        <w:txbxContent>
                          <w:p>
                            <w:pPr>
                              <w:rPr>
                                <w:b/>
                              </w:rPr>
                            </w:pPr>
                            <w:r>
                              <w:rPr>
                                <w:rFonts w:hint="eastAsia"/>
                              </w:rPr>
                              <w:t>　</w:t>
                            </w:r>
                            <w:r>
                              <w:rPr>
                                <w:rFonts w:hint="eastAsia"/>
                                <w:b/>
                              </w:rPr>
                              <w:t>颜色</w:t>
                            </w:r>
                          </w:p>
                          <w:p>
                            <w:pPr>
                              <w:rPr>
                                <w:b/>
                              </w:rPr>
                            </w:pPr>
                            <w:r>
                              <w:rPr>
                                <w:rFonts w:hint="eastAsia"/>
                                <w:b/>
                              </w:rPr>
                              <w:t>＝＝＝＝＝＝＝＝＝＝＝＝＝＝＝</w:t>
                            </w:r>
                          </w:p>
                          <w:p>
                            <w:pPr>
                              <w:rPr>
                                <w:b/>
                              </w:rPr>
                            </w:pPr>
                            <w:r>
                              <w:rPr>
                                <w:rFonts w:hint="eastAsia"/>
                                <w:b/>
                              </w:rPr>
                              <w:t xml:space="preserve">  白平衡模式　　　　　　  自动　</w:t>
                            </w:r>
                          </w:p>
                          <w:p>
                            <w:pPr>
                              <w:rPr>
                                <w:b/>
                                <w:color w:val="000000" w:themeColor="text1"/>
                              </w:rPr>
                            </w:pPr>
                            <w:r>
                              <w:rPr>
                                <w:rFonts w:hint="eastAsia"/>
                                <w:b/>
                                <w:color w:val="000000" w:themeColor="text1"/>
                              </w:rPr>
                              <w:t>红微调                   0</w:t>
                            </w:r>
                          </w:p>
                          <w:p>
                            <w:pPr>
                              <w:rPr>
                                <w:b/>
                                <w:color w:val="000000" w:themeColor="text1"/>
                              </w:rPr>
                            </w:pPr>
                            <w:r>
                              <w:rPr>
                                <w:rFonts w:hint="eastAsia"/>
                                <w:b/>
                                <w:color w:val="000000" w:themeColor="text1"/>
                              </w:rPr>
                              <w:t xml:space="preserve">  蓝微调　　　             0</w:t>
                            </w:r>
                          </w:p>
                          <w:p>
                            <w:pPr>
                              <w:rPr>
                                <w:b/>
                              </w:rPr>
                            </w:pPr>
                            <w:r>
                              <w:rPr>
                                <w:rFonts w:hint="eastAsia"/>
                                <w:b/>
                                <w:color w:val="000000" w:themeColor="text1"/>
                              </w:rPr>
                              <w:t xml:space="preserve">  饱和度　　　　　　　　  100%　</w:t>
                            </w:r>
                            <w:r>
                              <w:rPr>
                                <w:rFonts w:hint="eastAsia"/>
                                <w:b/>
                              </w:rPr>
                              <w:t>　　　　</w:t>
                            </w:r>
                          </w:p>
                          <w:p>
                            <w:pPr>
                              <w:ind w:firstLine="211" w:firstLineChars="100"/>
                              <w:rPr>
                                <w:b/>
                              </w:rPr>
                            </w:pPr>
                            <w:r>
                              <w:rPr>
                                <w:rFonts w:hint="eastAsia"/>
                                <w:b/>
                              </w:rPr>
                              <w:t>色度</w:t>
                            </w:r>
                            <w:r>
                              <w:rPr>
                                <w:rFonts w:hint="eastAsia"/>
                                <w:b/>
                              </w:rPr>
                              <w:tab/>
                            </w:r>
                            <w:r>
                              <w:rPr>
                                <w:rFonts w:hint="eastAsia"/>
                                <w:b/>
                              </w:rPr>
                              <w:tab/>
                            </w:r>
                            <w:r>
                              <w:rPr>
                                <w:rFonts w:hint="eastAsia"/>
                                <w:b/>
                              </w:rPr>
                              <w:tab/>
                            </w:r>
                            <w:r>
                              <w:rPr>
                                <w:rFonts w:hint="eastAsia"/>
                                <w:b/>
                              </w:rPr>
                              <w:tab/>
                            </w:r>
                            <w:r>
                              <w:rPr>
                                <w:rFonts w:hint="eastAsia"/>
                                <w:b/>
                              </w:rPr>
                              <w:tab/>
                            </w:r>
                            <w:r>
                              <w:rPr>
                                <w:rFonts w:hint="eastAsia"/>
                                <w:b/>
                              </w:rPr>
                              <w:t xml:space="preserve">   7</w:t>
                            </w:r>
                          </w:p>
                          <w:p>
                            <w:pPr>
                              <w:ind w:firstLine="211" w:firstLineChars="100"/>
                              <w:rPr>
                                <w:b/>
                              </w:rPr>
                            </w:pPr>
                            <w:r>
                              <w:rPr>
                                <w:rFonts w:hint="eastAsia"/>
                                <w:b/>
                              </w:rPr>
                              <w:t>白平衡灵敏度</w:t>
                            </w:r>
                            <w:r>
                              <w:rPr>
                                <w:rFonts w:hint="eastAsia"/>
                                <w:b/>
                              </w:rPr>
                              <w:tab/>
                            </w:r>
                            <w:r>
                              <w:rPr>
                                <w:rFonts w:hint="eastAsia"/>
                                <w:b/>
                              </w:rPr>
                              <w:tab/>
                            </w:r>
                            <w:r>
                              <w:rPr>
                                <w:rFonts w:hint="eastAsia"/>
                                <w:b/>
                              </w:rPr>
                              <w:tab/>
                            </w:r>
                            <w:r>
                              <w:rPr>
                                <w:rFonts w:hint="eastAsia"/>
                                <w:b/>
                              </w:rPr>
                              <w:t xml:space="preserve">   低</w:t>
                            </w:r>
                          </w:p>
                          <w:p>
                            <w:pPr>
                              <w:ind w:firstLine="211" w:firstLineChars="100"/>
                              <w:rPr>
                                <w:b/>
                              </w:rPr>
                            </w:pPr>
                          </w:p>
                          <w:p>
                            <w:pPr>
                              <w:rPr>
                                <w:b/>
                              </w:rPr>
                            </w:pPr>
                            <w:r>
                              <w:rPr>
                                <w:rFonts w:hint="eastAsia"/>
                                <w:b/>
                              </w:rPr>
                              <w:t>　</w:t>
                            </w:r>
                            <w:r>
                              <w:rPr>
                                <w:rFonts w:hint="eastAsia"/>
                                <w:b/>
                                <w:szCs w:val="21"/>
                              </w:rPr>
                              <w:t>[↑↓]选择　　  　 [← →]修改</w:t>
                            </w:r>
                          </w:p>
                          <w:p>
                            <w:pPr>
                              <w:rPr>
                                <w:b/>
                              </w:rPr>
                            </w:pPr>
                            <w:r>
                              <w:rPr>
                                <w:rFonts w:hint="eastAsia"/>
                                <w:b/>
                                <w:szCs w:val="21"/>
                              </w:rPr>
                              <w:t>[菜单]返回</w:t>
                            </w:r>
                            <w:r>
                              <w:rPr>
                                <w:rFonts w:hint="eastAsia"/>
                                <w:b/>
                              </w:rPr>
                              <w:t>　</w:t>
                            </w:r>
                          </w:p>
                          <w:p>
                            <w:pPr>
                              <w:rPr>
                                <w:b/>
                              </w:rPr>
                            </w:pPr>
                            <w:r>
                              <w:rPr>
                                <w:rFonts w:hint="eastAsia"/>
                                <w:b/>
                              </w:rPr>
                              <w:t>　　　</w:t>
                            </w:r>
                          </w:p>
                          <w:p>
                            <w:pPr>
                              <w:jc w:val="left"/>
                              <w:rPr>
                                <w:b/>
                                <w:szCs w:val="21"/>
                              </w:rPr>
                            </w:pPr>
                            <w:r>
                              <w:rPr>
                                <w:rFonts w:hint="eastAsia"/>
                                <w:b/>
                              </w:rPr>
                              <w:t>　　</w:t>
                            </w:r>
                          </w:p>
                          <w:p>
                            <w:pPr>
                              <w:rPr>
                                <w:b/>
                                <w:sz w:val="18"/>
                                <w:szCs w:val="18"/>
                              </w:rPr>
                            </w:pPr>
                            <w:r>
                              <w:rPr>
                                <w:rFonts w:hint="eastAsia"/>
                                <w:b/>
                                <w:szCs w:val="21"/>
                              </w:rPr>
                              <w:tab/>
                            </w:r>
                            <w:r>
                              <w:rPr>
                                <w:rFonts w:hint="eastAsia"/>
                                <w:b/>
                              </w:rPr>
                              <w:t>　　　　　　　　　　</w:t>
                            </w:r>
                          </w:p>
                        </w:txbxContent>
                      </wps:txbx>
                      <wps:bodyPr upright="1"/>
                    </wps:wsp>
                  </a:graphicData>
                </a:graphic>
              </wp:inline>
            </w:drawing>
          </mc:Choice>
          <mc:Fallback>
            <w:pict>
              <v:roundrect id="矩形 46" o:spid="_x0000_s1026" o:spt="2" style="height:199.7pt;width:195.1pt;" fillcolor="#FFFFFF" filled="t" stroked="t" coordsize="21600,21600" arcsize="0.166666666666667" o:gfxdata="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CyqjTVAAAABQEA&#10;AA8AAAAAAAAAAQAgAAAAIgAAAGRycy9kb3ducmV2LnhtbFBLAQIUABQAAAAIAIdO4kAe4bzoHQIA&#10;AF0EAAAOAAAAAAAAAAEAIAAAACQBAABkcnMvZTJvRG9jLnhtbFBLBQYAAAAABgAGAFkBAACzBQAA&#10;AAA=&#10;">
                <v:fill on="t" focussize="0,0"/>
                <v:stroke color="#000000" joinstyle="miter"/>
                <v:imagedata o:title=""/>
                <o:lock v:ext="edit" aspectratio="f"/>
                <v:textbox>
                  <w:txbxContent>
                    <w:p>
                      <w:pPr>
                        <w:rPr>
                          <w:b/>
                        </w:rPr>
                      </w:pPr>
                      <w:r>
                        <w:rPr>
                          <w:rFonts w:hint="eastAsia"/>
                        </w:rPr>
                        <w:t>　</w:t>
                      </w:r>
                      <w:r>
                        <w:rPr>
                          <w:rFonts w:hint="eastAsia"/>
                          <w:b/>
                        </w:rPr>
                        <w:t>颜色</w:t>
                      </w:r>
                    </w:p>
                    <w:p>
                      <w:pPr>
                        <w:rPr>
                          <w:b/>
                        </w:rPr>
                      </w:pPr>
                      <w:r>
                        <w:rPr>
                          <w:rFonts w:hint="eastAsia"/>
                          <w:b/>
                        </w:rPr>
                        <w:t>＝＝＝＝＝＝＝＝＝＝＝＝＝＝＝</w:t>
                      </w:r>
                    </w:p>
                    <w:p>
                      <w:pPr>
                        <w:rPr>
                          <w:b/>
                        </w:rPr>
                      </w:pPr>
                      <w:r>
                        <w:rPr>
                          <w:rFonts w:hint="eastAsia"/>
                          <w:b/>
                        </w:rPr>
                        <w:t xml:space="preserve">  白平衡模式　　　　　　  自动　</w:t>
                      </w:r>
                    </w:p>
                    <w:p>
                      <w:pPr>
                        <w:rPr>
                          <w:b/>
                          <w:color w:val="000000" w:themeColor="text1"/>
                        </w:rPr>
                      </w:pPr>
                      <w:r>
                        <w:rPr>
                          <w:rFonts w:hint="eastAsia"/>
                          <w:b/>
                          <w:color w:val="000000" w:themeColor="text1"/>
                        </w:rPr>
                        <w:t>红微调                   0</w:t>
                      </w:r>
                    </w:p>
                    <w:p>
                      <w:pPr>
                        <w:rPr>
                          <w:b/>
                          <w:color w:val="000000" w:themeColor="text1"/>
                        </w:rPr>
                      </w:pPr>
                      <w:r>
                        <w:rPr>
                          <w:rFonts w:hint="eastAsia"/>
                          <w:b/>
                          <w:color w:val="000000" w:themeColor="text1"/>
                        </w:rPr>
                        <w:t xml:space="preserve">  蓝微调　　　             0</w:t>
                      </w:r>
                    </w:p>
                    <w:p>
                      <w:pPr>
                        <w:rPr>
                          <w:b/>
                        </w:rPr>
                      </w:pPr>
                      <w:r>
                        <w:rPr>
                          <w:rFonts w:hint="eastAsia"/>
                          <w:b/>
                          <w:color w:val="000000" w:themeColor="text1"/>
                        </w:rPr>
                        <w:t xml:space="preserve">  饱和度　　　　　　　　  100%　</w:t>
                      </w:r>
                      <w:r>
                        <w:rPr>
                          <w:rFonts w:hint="eastAsia"/>
                          <w:b/>
                        </w:rPr>
                        <w:t>　　　　</w:t>
                      </w:r>
                    </w:p>
                    <w:p>
                      <w:pPr>
                        <w:ind w:firstLine="211" w:firstLineChars="100"/>
                        <w:rPr>
                          <w:b/>
                        </w:rPr>
                      </w:pPr>
                      <w:r>
                        <w:rPr>
                          <w:rFonts w:hint="eastAsia"/>
                          <w:b/>
                        </w:rPr>
                        <w:t>色度</w:t>
                      </w:r>
                      <w:r>
                        <w:rPr>
                          <w:rFonts w:hint="eastAsia"/>
                          <w:b/>
                        </w:rPr>
                        <w:tab/>
                      </w:r>
                      <w:r>
                        <w:rPr>
                          <w:rFonts w:hint="eastAsia"/>
                          <w:b/>
                        </w:rPr>
                        <w:tab/>
                      </w:r>
                      <w:r>
                        <w:rPr>
                          <w:rFonts w:hint="eastAsia"/>
                          <w:b/>
                        </w:rPr>
                        <w:tab/>
                      </w:r>
                      <w:r>
                        <w:rPr>
                          <w:rFonts w:hint="eastAsia"/>
                          <w:b/>
                        </w:rPr>
                        <w:tab/>
                      </w:r>
                      <w:r>
                        <w:rPr>
                          <w:rFonts w:hint="eastAsia"/>
                          <w:b/>
                        </w:rPr>
                        <w:tab/>
                      </w:r>
                      <w:r>
                        <w:rPr>
                          <w:rFonts w:hint="eastAsia"/>
                          <w:b/>
                        </w:rPr>
                        <w:t xml:space="preserve">   7</w:t>
                      </w:r>
                    </w:p>
                    <w:p>
                      <w:pPr>
                        <w:ind w:firstLine="211" w:firstLineChars="100"/>
                        <w:rPr>
                          <w:b/>
                        </w:rPr>
                      </w:pPr>
                      <w:r>
                        <w:rPr>
                          <w:rFonts w:hint="eastAsia"/>
                          <w:b/>
                        </w:rPr>
                        <w:t>白平衡灵敏度</w:t>
                      </w:r>
                      <w:r>
                        <w:rPr>
                          <w:rFonts w:hint="eastAsia"/>
                          <w:b/>
                        </w:rPr>
                        <w:tab/>
                      </w:r>
                      <w:r>
                        <w:rPr>
                          <w:rFonts w:hint="eastAsia"/>
                          <w:b/>
                        </w:rPr>
                        <w:tab/>
                      </w:r>
                      <w:r>
                        <w:rPr>
                          <w:rFonts w:hint="eastAsia"/>
                          <w:b/>
                        </w:rPr>
                        <w:tab/>
                      </w:r>
                      <w:r>
                        <w:rPr>
                          <w:rFonts w:hint="eastAsia"/>
                          <w:b/>
                        </w:rPr>
                        <w:t xml:space="preserve">   低</w:t>
                      </w:r>
                    </w:p>
                    <w:p>
                      <w:pPr>
                        <w:ind w:firstLine="211" w:firstLineChars="100"/>
                        <w:rPr>
                          <w:b/>
                        </w:rPr>
                      </w:pPr>
                    </w:p>
                    <w:p>
                      <w:pPr>
                        <w:rPr>
                          <w:b/>
                        </w:rPr>
                      </w:pPr>
                      <w:r>
                        <w:rPr>
                          <w:rFonts w:hint="eastAsia"/>
                          <w:b/>
                        </w:rPr>
                        <w:t>　</w:t>
                      </w:r>
                      <w:r>
                        <w:rPr>
                          <w:rFonts w:hint="eastAsia"/>
                          <w:b/>
                          <w:szCs w:val="21"/>
                        </w:rPr>
                        <w:t>[↑↓]选择　　  　 [← →]修改</w:t>
                      </w:r>
                    </w:p>
                    <w:p>
                      <w:pPr>
                        <w:rPr>
                          <w:b/>
                        </w:rPr>
                      </w:pPr>
                      <w:r>
                        <w:rPr>
                          <w:rFonts w:hint="eastAsia"/>
                          <w:b/>
                          <w:szCs w:val="21"/>
                        </w:rPr>
                        <w:t>[菜单]返回</w:t>
                      </w:r>
                      <w:r>
                        <w:rPr>
                          <w:rFonts w:hint="eastAsia"/>
                          <w:b/>
                        </w:rPr>
                        <w:t>　</w:t>
                      </w:r>
                    </w:p>
                    <w:p>
                      <w:pPr>
                        <w:rPr>
                          <w:b/>
                        </w:rPr>
                      </w:pPr>
                      <w:r>
                        <w:rPr>
                          <w:rFonts w:hint="eastAsia"/>
                          <w:b/>
                        </w:rPr>
                        <w:t>　　　</w:t>
                      </w:r>
                    </w:p>
                    <w:p>
                      <w:pPr>
                        <w:jc w:val="left"/>
                        <w:rPr>
                          <w:b/>
                          <w:szCs w:val="21"/>
                        </w:rPr>
                      </w:pPr>
                      <w:r>
                        <w:rPr>
                          <w:rFonts w:hint="eastAsia"/>
                          <w:b/>
                        </w:rPr>
                        <w:t>　　</w:t>
                      </w:r>
                    </w:p>
                    <w:p>
                      <w:pPr>
                        <w:rPr>
                          <w:b/>
                          <w:sz w:val="18"/>
                          <w:szCs w:val="18"/>
                        </w:rPr>
                      </w:pPr>
                      <w:r>
                        <w:rPr>
                          <w:rFonts w:hint="eastAsia"/>
                          <w:b/>
                          <w:szCs w:val="21"/>
                        </w:rPr>
                        <w:tab/>
                      </w:r>
                      <w:r>
                        <w:rPr>
                          <w:rFonts w:hint="eastAsia"/>
                          <w:b/>
                        </w:rPr>
                        <w:t>　　　　　　　　　　</w:t>
                      </w:r>
                    </w:p>
                  </w:txbxContent>
                </v:textbox>
                <w10:wrap type="none"/>
                <w10:anchorlock/>
              </v:roundrect>
            </w:pict>
          </mc:Fallback>
        </mc:AlternateContent>
      </w:r>
      <w:r>
        <w:rPr>
          <w:color w:val="000000" w:themeColor="text1"/>
        </w:rPr>
        <mc:AlternateContent>
          <mc:Choice Requires="wps">
            <w:drawing>
              <wp:inline distT="0" distB="0" distL="114300" distR="114300">
                <wp:extent cx="2524760" cy="2488565"/>
                <wp:effectExtent l="4445" t="4445" r="23495" b="21590"/>
                <wp:docPr id="42" name="矩形 71"/>
                <wp:cNvGraphicFramePr/>
                <a:graphic xmlns:a="http://schemas.openxmlformats.org/drawingml/2006/main">
                  <a:graphicData uri="http://schemas.microsoft.com/office/word/2010/wordprocessingShape">
                    <wps:wsp>
                      <wps:cNvSpPr/>
                      <wps:spPr>
                        <a:xfrm>
                          <a:off x="0" y="0"/>
                          <a:ext cx="2524760" cy="2488565"/>
                        </a:xfrm>
                        <a:prstGeom prst="roundRect">
                          <a:avLst>
                            <a:gd name="adj" fmla="val 16667"/>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b/>
                              </w:rPr>
                            </w:pPr>
                            <w:r>
                              <w:rPr>
                                <w:rFonts w:hint="eastAsia"/>
                                <w:b/>
                              </w:rPr>
                              <w:t>COLOR</w:t>
                            </w:r>
                          </w:p>
                          <w:p>
                            <w:pPr>
                              <w:rPr>
                                <w:b/>
                              </w:rPr>
                            </w:pPr>
                            <w:r>
                              <w:rPr>
                                <w:rFonts w:hint="eastAsia"/>
                                <w:b/>
                              </w:rPr>
                              <w:t>＝＝＝＝＝＝＝＝＝＝＝＝＝＝</w:t>
                            </w:r>
                          </w:p>
                          <w:p>
                            <w:pPr>
                              <w:rPr>
                                <w:b/>
                              </w:rPr>
                            </w:pPr>
                            <w:r>
                              <w:rPr>
                                <w:rFonts w:hint="eastAsia"/>
                                <w:b/>
                              </w:rPr>
                              <w:t xml:space="preserve"> WB Mode　　　　　　　　Auto</w:t>
                            </w:r>
                          </w:p>
                          <w:p>
                            <w:pPr>
                              <w:rPr>
                                <w:b/>
                                <w:color w:val="000000" w:themeColor="text1"/>
                              </w:rPr>
                            </w:pPr>
                            <w:r>
                              <w:rPr>
                                <w:rFonts w:hint="eastAsia"/>
                                <w:b/>
                                <w:color w:val="000000" w:themeColor="text1"/>
                              </w:rPr>
                              <w:t>RG Tuning                 0</w:t>
                            </w:r>
                          </w:p>
                          <w:p>
                            <w:pPr>
                              <w:rPr>
                                <w:b/>
                                <w:color w:val="000000" w:themeColor="text1"/>
                              </w:rPr>
                            </w:pPr>
                            <w:r>
                              <w:rPr>
                                <w:rFonts w:hint="eastAsia"/>
                                <w:b/>
                                <w:color w:val="000000" w:themeColor="text1"/>
                              </w:rPr>
                              <w:t xml:space="preserve"> BG Tuning　　             0　</w:t>
                            </w:r>
                          </w:p>
                          <w:p>
                            <w:pPr>
                              <w:rPr>
                                <w:b/>
                              </w:rPr>
                            </w:pPr>
                            <w:r>
                              <w:rPr>
                                <w:rFonts w:hint="eastAsia"/>
                                <w:b/>
                              </w:rPr>
                              <w:t xml:space="preserve"> Saturation　　　　　　　  100%　　　　　</w:t>
                            </w:r>
                          </w:p>
                          <w:p>
                            <w:pPr>
                              <w:ind w:firstLine="105" w:firstLineChars="50"/>
                              <w:rPr>
                                <w:b/>
                              </w:rPr>
                            </w:pPr>
                            <w:r>
                              <w:rPr>
                                <w:rFonts w:hint="eastAsia"/>
                                <w:b/>
                              </w:rPr>
                              <w:t>Hue</w:t>
                            </w:r>
                            <w:r>
                              <w:rPr>
                                <w:rFonts w:hint="eastAsia"/>
                                <w:b/>
                              </w:rPr>
                              <w:tab/>
                            </w:r>
                            <w:r>
                              <w:rPr>
                                <w:rFonts w:hint="eastAsia"/>
                                <w:b/>
                              </w:rPr>
                              <w:tab/>
                            </w:r>
                            <w:r>
                              <w:rPr>
                                <w:rFonts w:hint="eastAsia"/>
                                <w:b/>
                              </w:rPr>
                              <w:tab/>
                            </w:r>
                            <w:r>
                              <w:rPr>
                                <w:rFonts w:hint="eastAsia"/>
                                <w:b/>
                              </w:rPr>
                              <w:tab/>
                            </w:r>
                            <w:r>
                              <w:rPr>
                                <w:rFonts w:hint="eastAsia"/>
                                <w:b/>
                              </w:rPr>
                              <w:tab/>
                            </w:r>
                            <w:r>
                              <w:rPr>
                                <w:rFonts w:hint="eastAsia"/>
                                <w:b/>
                              </w:rPr>
                              <w:t xml:space="preserve">   7</w:t>
                            </w:r>
                          </w:p>
                          <w:p>
                            <w:pPr>
                              <w:ind w:firstLine="105" w:firstLineChars="50"/>
                              <w:rPr>
                                <w:b/>
                              </w:rPr>
                            </w:pPr>
                            <w:r>
                              <w:rPr>
                                <w:rFonts w:hint="eastAsia"/>
                                <w:b/>
                              </w:rPr>
                              <w:t>AWB Sensitivity</w:t>
                            </w:r>
                            <w:r>
                              <w:rPr>
                                <w:rFonts w:hint="eastAsia"/>
                                <w:b/>
                              </w:rPr>
                              <w:tab/>
                            </w:r>
                            <w:r>
                              <w:rPr>
                                <w:rFonts w:hint="eastAsia"/>
                                <w:b/>
                              </w:rPr>
                              <w:tab/>
                            </w:r>
                            <w:r>
                              <w:rPr>
                                <w:rFonts w:hint="eastAsia"/>
                                <w:b/>
                              </w:rPr>
                              <w:tab/>
                            </w:r>
                            <w:r>
                              <w:rPr>
                                <w:rFonts w:hint="eastAsia"/>
                                <w:b/>
                              </w:rPr>
                              <w:t xml:space="preserve">  Low    </w:t>
                            </w:r>
                          </w:p>
                          <w:p>
                            <w:pPr>
                              <w:ind w:firstLine="105" w:firstLineChars="50"/>
                              <w:rPr>
                                <w:b/>
                              </w:rPr>
                            </w:pPr>
                          </w:p>
                          <w:p>
                            <w:pPr>
                              <w:ind w:firstLine="105" w:firstLineChars="50"/>
                              <w:rPr>
                                <w:b/>
                              </w:rPr>
                            </w:pPr>
                            <w:r>
                              <w:rPr>
                                <w:rFonts w:hint="eastAsia"/>
                                <w:b/>
                                <w:szCs w:val="21"/>
                              </w:rPr>
                              <w:t>[↑↓]Select  [← →]Change Value</w:t>
                            </w:r>
                            <w:r>
                              <w:rPr>
                                <w:rFonts w:hint="eastAsia"/>
                                <w:b/>
                              </w:rPr>
                              <w:t>　</w:t>
                            </w:r>
                          </w:p>
                          <w:p>
                            <w:pPr>
                              <w:rPr>
                                <w:b/>
                              </w:rPr>
                            </w:pPr>
                            <w:r>
                              <w:rPr>
                                <w:rFonts w:hint="eastAsia"/>
                                <w:b/>
                                <w:szCs w:val="21"/>
                              </w:rPr>
                              <w:t>[Menu]Back</w:t>
                            </w:r>
                          </w:p>
                          <w:p>
                            <w:pPr>
                              <w:rPr>
                                <w:b/>
                              </w:rPr>
                            </w:pPr>
                            <w:r>
                              <w:rPr>
                                <w:rFonts w:hint="eastAsia"/>
                                <w:b/>
                              </w:rPr>
                              <w:t>　　　</w:t>
                            </w:r>
                          </w:p>
                          <w:p>
                            <w:pPr>
                              <w:jc w:val="left"/>
                              <w:rPr>
                                <w:b/>
                                <w:szCs w:val="21"/>
                              </w:rPr>
                            </w:pPr>
                            <w:r>
                              <w:rPr>
                                <w:rFonts w:hint="eastAsia"/>
                                <w:b/>
                              </w:rPr>
                              <w:t>　　</w:t>
                            </w:r>
                          </w:p>
                          <w:p>
                            <w:pPr>
                              <w:rPr>
                                <w:b/>
                                <w:sz w:val="18"/>
                                <w:szCs w:val="18"/>
                              </w:rPr>
                            </w:pPr>
                            <w:r>
                              <w:rPr>
                                <w:rFonts w:hint="eastAsia"/>
                                <w:b/>
                                <w:szCs w:val="21"/>
                              </w:rPr>
                              <w:tab/>
                            </w:r>
                            <w:r>
                              <w:rPr>
                                <w:rFonts w:hint="eastAsia"/>
                                <w:b/>
                              </w:rPr>
                              <w:t>　　　　　　　　　　　</w:t>
                            </w:r>
                          </w:p>
                        </w:txbxContent>
                      </wps:txbx>
                      <wps:bodyPr upright="1"/>
                    </wps:wsp>
                  </a:graphicData>
                </a:graphic>
              </wp:inline>
            </w:drawing>
          </mc:Choice>
          <mc:Fallback>
            <w:pict>
              <v:roundrect id="矩形 71" o:spid="_x0000_s1026" o:spt="2" style="height:195.95pt;width:198.8pt;" fillcolor="#FFFFFF" filled="t" stroked="t" coordsize="21600,21600" arcsize="0.166666666666667" o:gfxdata="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kCetq1gAAAAUB&#10;AAAPAAAAAAAAAAEAIAAAACIAAABkcnMvZG93bnJldi54bWxQSwECFAAUAAAACACHTuJAiIsAAx0C&#10;AABdBAAADgAAAAAAAAABACAAAAAlAQAAZHJzL2Uyb0RvYy54bWxQSwUGAAAAAAYABgBZAQAAtAUA&#10;AAAA&#10;">
                <v:fill on="t" focussize="0,0"/>
                <v:stroke color="#000000" joinstyle="miter"/>
                <v:imagedata o:title=""/>
                <o:lock v:ext="edit" aspectratio="f"/>
                <v:textbox>
                  <w:txbxContent>
                    <w:p>
                      <w:pPr>
                        <w:ind w:firstLine="105" w:firstLineChars="50"/>
                        <w:rPr>
                          <w:b/>
                        </w:rPr>
                      </w:pPr>
                      <w:r>
                        <w:rPr>
                          <w:rFonts w:hint="eastAsia"/>
                          <w:b/>
                        </w:rPr>
                        <w:t>COLOR</w:t>
                      </w:r>
                    </w:p>
                    <w:p>
                      <w:pPr>
                        <w:rPr>
                          <w:b/>
                        </w:rPr>
                      </w:pPr>
                      <w:r>
                        <w:rPr>
                          <w:rFonts w:hint="eastAsia"/>
                          <w:b/>
                        </w:rPr>
                        <w:t>＝＝＝＝＝＝＝＝＝＝＝＝＝＝</w:t>
                      </w:r>
                    </w:p>
                    <w:p>
                      <w:pPr>
                        <w:rPr>
                          <w:b/>
                        </w:rPr>
                      </w:pPr>
                      <w:r>
                        <w:rPr>
                          <w:rFonts w:hint="eastAsia"/>
                          <w:b/>
                        </w:rPr>
                        <w:t xml:space="preserve"> WB Mode　　　　　　　　Auto</w:t>
                      </w:r>
                    </w:p>
                    <w:p>
                      <w:pPr>
                        <w:rPr>
                          <w:b/>
                          <w:color w:val="000000" w:themeColor="text1"/>
                        </w:rPr>
                      </w:pPr>
                      <w:r>
                        <w:rPr>
                          <w:rFonts w:hint="eastAsia"/>
                          <w:b/>
                          <w:color w:val="000000" w:themeColor="text1"/>
                        </w:rPr>
                        <w:t>RG Tuning                 0</w:t>
                      </w:r>
                    </w:p>
                    <w:p>
                      <w:pPr>
                        <w:rPr>
                          <w:b/>
                          <w:color w:val="000000" w:themeColor="text1"/>
                        </w:rPr>
                      </w:pPr>
                      <w:r>
                        <w:rPr>
                          <w:rFonts w:hint="eastAsia"/>
                          <w:b/>
                          <w:color w:val="000000" w:themeColor="text1"/>
                        </w:rPr>
                        <w:t xml:space="preserve"> BG Tuning　　             0　</w:t>
                      </w:r>
                    </w:p>
                    <w:p>
                      <w:pPr>
                        <w:rPr>
                          <w:b/>
                        </w:rPr>
                      </w:pPr>
                      <w:r>
                        <w:rPr>
                          <w:rFonts w:hint="eastAsia"/>
                          <w:b/>
                        </w:rPr>
                        <w:t xml:space="preserve"> Saturation　　　　　　　  100%　　　　　</w:t>
                      </w:r>
                    </w:p>
                    <w:p>
                      <w:pPr>
                        <w:ind w:firstLine="105" w:firstLineChars="50"/>
                        <w:rPr>
                          <w:b/>
                        </w:rPr>
                      </w:pPr>
                      <w:r>
                        <w:rPr>
                          <w:rFonts w:hint="eastAsia"/>
                          <w:b/>
                        </w:rPr>
                        <w:t>Hue</w:t>
                      </w:r>
                      <w:r>
                        <w:rPr>
                          <w:rFonts w:hint="eastAsia"/>
                          <w:b/>
                        </w:rPr>
                        <w:tab/>
                      </w:r>
                      <w:r>
                        <w:rPr>
                          <w:rFonts w:hint="eastAsia"/>
                          <w:b/>
                        </w:rPr>
                        <w:tab/>
                      </w:r>
                      <w:r>
                        <w:rPr>
                          <w:rFonts w:hint="eastAsia"/>
                          <w:b/>
                        </w:rPr>
                        <w:tab/>
                      </w:r>
                      <w:r>
                        <w:rPr>
                          <w:rFonts w:hint="eastAsia"/>
                          <w:b/>
                        </w:rPr>
                        <w:tab/>
                      </w:r>
                      <w:r>
                        <w:rPr>
                          <w:rFonts w:hint="eastAsia"/>
                          <w:b/>
                        </w:rPr>
                        <w:tab/>
                      </w:r>
                      <w:r>
                        <w:rPr>
                          <w:rFonts w:hint="eastAsia"/>
                          <w:b/>
                        </w:rPr>
                        <w:t xml:space="preserve">   7</w:t>
                      </w:r>
                    </w:p>
                    <w:p>
                      <w:pPr>
                        <w:ind w:firstLine="105" w:firstLineChars="50"/>
                        <w:rPr>
                          <w:b/>
                        </w:rPr>
                      </w:pPr>
                      <w:r>
                        <w:rPr>
                          <w:rFonts w:hint="eastAsia"/>
                          <w:b/>
                        </w:rPr>
                        <w:t>AWB Sensitivity</w:t>
                      </w:r>
                      <w:r>
                        <w:rPr>
                          <w:rFonts w:hint="eastAsia"/>
                          <w:b/>
                        </w:rPr>
                        <w:tab/>
                      </w:r>
                      <w:r>
                        <w:rPr>
                          <w:rFonts w:hint="eastAsia"/>
                          <w:b/>
                        </w:rPr>
                        <w:tab/>
                      </w:r>
                      <w:r>
                        <w:rPr>
                          <w:rFonts w:hint="eastAsia"/>
                          <w:b/>
                        </w:rPr>
                        <w:tab/>
                      </w:r>
                      <w:r>
                        <w:rPr>
                          <w:rFonts w:hint="eastAsia"/>
                          <w:b/>
                        </w:rPr>
                        <w:t xml:space="preserve">  Low    </w:t>
                      </w:r>
                    </w:p>
                    <w:p>
                      <w:pPr>
                        <w:ind w:firstLine="105" w:firstLineChars="50"/>
                        <w:rPr>
                          <w:b/>
                        </w:rPr>
                      </w:pPr>
                    </w:p>
                    <w:p>
                      <w:pPr>
                        <w:ind w:firstLine="105" w:firstLineChars="50"/>
                        <w:rPr>
                          <w:b/>
                        </w:rPr>
                      </w:pPr>
                      <w:r>
                        <w:rPr>
                          <w:rFonts w:hint="eastAsia"/>
                          <w:b/>
                          <w:szCs w:val="21"/>
                        </w:rPr>
                        <w:t>[↑↓]Select  [← →]Change Value</w:t>
                      </w:r>
                      <w:r>
                        <w:rPr>
                          <w:rFonts w:hint="eastAsia"/>
                          <w:b/>
                        </w:rPr>
                        <w:t>　</w:t>
                      </w:r>
                    </w:p>
                    <w:p>
                      <w:pPr>
                        <w:rPr>
                          <w:b/>
                        </w:rPr>
                      </w:pPr>
                      <w:r>
                        <w:rPr>
                          <w:rFonts w:hint="eastAsia"/>
                          <w:b/>
                          <w:szCs w:val="21"/>
                        </w:rPr>
                        <w:t>[Menu]Back</w:t>
                      </w:r>
                    </w:p>
                    <w:p>
                      <w:pPr>
                        <w:rPr>
                          <w:b/>
                        </w:rPr>
                      </w:pPr>
                      <w:r>
                        <w:rPr>
                          <w:rFonts w:hint="eastAsia"/>
                          <w:b/>
                        </w:rPr>
                        <w:t>　　　</w:t>
                      </w:r>
                    </w:p>
                    <w:p>
                      <w:pPr>
                        <w:jc w:val="left"/>
                        <w:rPr>
                          <w:b/>
                          <w:szCs w:val="21"/>
                        </w:rPr>
                      </w:pPr>
                      <w:r>
                        <w:rPr>
                          <w:rFonts w:hint="eastAsia"/>
                          <w:b/>
                        </w:rPr>
                        <w:t>　　</w:t>
                      </w:r>
                    </w:p>
                    <w:p>
                      <w:pPr>
                        <w:rPr>
                          <w:b/>
                          <w:sz w:val="18"/>
                          <w:szCs w:val="18"/>
                        </w:rPr>
                      </w:pPr>
                      <w:r>
                        <w:rPr>
                          <w:rFonts w:hint="eastAsia"/>
                          <w:b/>
                          <w:szCs w:val="21"/>
                        </w:rPr>
                        <w:tab/>
                      </w:r>
                      <w:r>
                        <w:rPr>
                          <w:rFonts w:hint="eastAsia"/>
                          <w:b/>
                        </w:rPr>
                        <w:t>　　　　　　　　　　　</w:t>
                      </w:r>
                    </w:p>
                  </w:txbxContent>
                </v:textbox>
                <w10:wrap type="none"/>
                <w10:anchorlock/>
              </v:roundrect>
            </w:pict>
          </mc:Fallback>
        </mc:AlternateContent>
      </w:r>
    </w:p>
    <w:tbl>
      <w:tblPr>
        <w:tblStyle w:val="24"/>
        <w:tblW w:w="9733"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7"/>
        <w:gridCol w:w="4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3" w:type="dxa"/>
            <w:gridSpan w:val="2"/>
            <w:tcBorders>
              <w:top w:val="nil"/>
              <w:left w:val="nil"/>
              <w:bottom w:val="nil"/>
              <w:right w:val="nil"/>
            </w:tcBorders>
            <w:vAlign w:val="center"/>
          </w:tcPr>
          <w:p>
            <w:pPr>
              <w:spacing w:after="156" w:afterLines="50" w:line="0" w:lineRule="atLeast"/>
              <w:rPr>
                <w:color w:val="000000" w:themeColor="text1"/>
                <w:szCs w:val="21"/>
              </w:rPr>
            </w:pPr>
            <w:r>
              <w:rPr>
                <w:rFonts w:hint="eastAsia"/>
                <w:b/>
                <w:color w:val="000000" w:themeColor="text1"/>
                <w:szCs w:val="21"/>
              </w:rPr>
              <w:t>白平衡模式</w:t>
            </w:r>
            <w:r>
              <w:rPr>
                <w:rFonts w:hint="eastAsia"/>
                <w:color w:val="000000" w:themeColor="text1"/>
                <w:szCs w:val="21"/>
              </w:rPr>
              <w:t>：可设置项：自动、3000K、4000K、5000K、6500K、手动、一键白平衡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7" w:type="dxa"/>
            <w:tcBorders>
              <w:top w:val="nil"/>
              <w:left w:val="nil"/>
              <w:bottom w:val="nil"/>
              <w:right w:val="nil"/>
            </w:tcBorders>
            <w:vAlign w:val="center"/>
          </w:tcPr>
          <w:p>
            <w:pPr>
              <w:spacing w:after="156" w:afterLines="50" w:line="0" w:lineRule="atLeast"/>
              <w:rPr>
                <w:b/>
                <w:color w:val="000000" w:themeColor="text1"/>
                <w:szCs w:val="21"/>
              </w:rPr>
            </w:pPr>
            <w:r>
              <w:rPr>
                <w:rFonts w:hint="eastAsia"/>
                <w:b/>
                <w:bCs/>
                <w:color w:val="000000" w:themeColor="text1"/>
                <w:szCs w:val="21"/>
              </w:rPr>
              <w:t>红微调</w:t>
            </w:r>
            <w:r>
              <w:rPr>
                <w:rFonts w:hint="eastAsia"/>
                <w:color w:val="000000" w:themeColor="text1"/>
                <w:szCs w:val="21"/>
              </w:rPr>
              <w:t>：可设置项：-10~10（仅在自动模式下有效）</w:t>
            </w:r>
          </w:p>
        </w:tc>
        <w:tc>
          <w:tcPr>
            <w:tcW w:w="4846" w:type="dxa"/>
            <w:tcBorders>
              <w:top w:val="nil"/>
              <w:left w:val="nil"/>
              <w:bottom w:val="nil"/>
              <w:right w:val="nil"/>
            </w:tcBorders>
            <w:vAlign w:val="center"/>
          </w:tcPr>
          <w:p>
            <w:pPr>
              <w:spacing w:after="156" w:afterLines="50" w:line="0" w:lineRule="atLeast"/>
              <w:rPr>
                <w:b/>
                <w:color w:val="000000" w:themeColor="text1"/>
                <w:szCs w:val="21"/>
              </w:rPr>
            </w:pPr>
            <w:r>
              <w:rPr>
                <w:rFonts w:hint="eastAsia"/>
                <w:b/>
                <w:bCs/>
                <w:color w:val="000000" w:themeColor="text1"/>
                <w:szCs w:val="21"/>
              </w:rPr>
              <w:t>蓝微调</w:t>
            </w:r>
            <w:r>
              <w:rPr>
                <w:rFonts w:hint="eastAsia"/>
                <w:color w:val="000000" w:themeColor="text1"/>
                <w:szCs w:val="21"/>
              </w:rPr>
              <w:t>：可设置项：-10~10（仅在自动模式下有效）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7" w:type="dxa"/>
            <w:tcBorders>
              <w:top w:val="nil"/>
              <w:left w:val="nil"/>
              <w:bottom w:val="nil"/>
              <w:right w:val="nil"/>
            </w:tcBorders>
            <w:vAlign w:val="center"/>
          </w:tcPr>
          <w:p>
            <w:pPr>
              <w:spacing w:after="156" w:afterLines="50" w:line="0" w:lineRule="atLeast"/>
              <w:rPr>
                <w:b/>
                <w:color w:val="000000" w:themeColor="text1"/>
                <w:szCs w:val="21"/>
              </w:rPr>
            </w:pPr>
            <w:r>
              <w:rPr>
                <w:rFonts w:hint="eastAsia"/>
                <w:b/>
                <w:color w:val="000000" w:themeColor="text1"/>
                <w:szCs w:val="21"/>
              </w:rPr>
              <w:t>红增益</w:t>
            </w:r>
            <w:r>
              <w:rPr>
                <w:rFonts w:hint="eastAsia"/>
                <w:color w:val="000000" w:themeColor="text1"/>
                <w:szCs w:val="21"/>
              </w:rPr>
              <w:t>：可设置项： 0~255（仅在手动模式下有效）</w:t>
            </w:r>
          </w:p>
        </w:tc>
        <w:tc>
          <w:tcPr>
            <w:tcW w:w="4846" w:type="dxa"/>
            <w:tcBorders>
              <w:top w:val="nil"/>
              <w:left w:val="nil"/>
              <w:bottom w:val="nil"/>
              <w:right w:val="nil"/>
            </w:tcBorders>
            <w:vAlign w:val="center"/>
          </w:tcPr>
          <w:p>
            <w:pPr>
              <w:spacing w:after="156" w:afterLines="50" w:line="0" w:lineRule="atLeast"/>
              <w:rPr>
                <w:b/>
                <w:color w:val="000000" w:themeColor="text1"/>
                <w:szCs w:val="21"/>
              </w:rPr>
            </w:pPr>
            <w:r>
              <w:rPr>
                <w:rFonts w:hint="eastAsia"/>
                <w:b/>
                <w:color w:val="000000" w:themeColor="text1"/>
                <w:szCs w:val="21"/>
              </w:rPr>
              <w:t>蓝增益</w:t>
            </w:r>
            <w:r>
              <w:rPr>
                <w:rFonts w:hint="eastAsia"/>
                <w:color w:val="000000" w:themeColor="text1"/>
                <w:szCs w:val="21"/>
              </w:rPr>
              <w:t>：可设置项：0~255（仅在手动模式下有效）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3" w:type="dxa"/>
            <w:gridSpan w:val="2"/>
            <w:tcBorders>
              <w:top w:val="nil"/>
              <w:left w:val="nil"/>
              <w:bottom w:val="nil"/>
              <w:right w:val="nil"/>
            </w:tcBorders>
            <w:vAlign w:val="center"/>
          </w:tcPr>
          <w:p>
            <w:pPr>
              <w:spacing w:after="156" w:afterLines="50" w:line="0" w:lineRule="atLeast"/>
              <w:rPr>
                <w:color w:val="000000" w:themeColor="text1"/>
                <w:szCs w:val="21"/>
              </w:rPr>
            </w:pPr>
            <w:r>
              <w:rPr>
                <w:rFonts w:hint="eastAsia"/>
                <w:b/>
                <w:color w:val="000000" w:themeColor="text1"/>
                <w:szCs w:val="21"/>
              </w:rPr>
              <w:t>饱和度：</w:t>
            </w:r>
            <w:r>
              <w:rPr>
                <w:rFonts w:hint="eastAsia"/>
                <w:color w:val="000000" w:themeColor="text1"/>
                <w:szCs w:val="21"/>
              </w:rPr>
              <w:t>可设置项：60%、70%、80%、90%、100%、110%、120%、130%、140%、150%、160%、170%、</w:t>
            </w:r>
          </w:p>
          <w:p>
            <w:pPr>
              <w:spacing w:after="156" w:afterLines="50" w:line="0" w:lineRule="atLeast"/>
              <w:rPr>
                <w:b/>
                <w:color w:val="000000" w:themeColor="text1"/>
                <w:szCs w:val="21"/>
              </w:rPr>
            </w:pPr>
            <w:r>
              <w:rPr>
                <w:rFonts w:hint="eastAsia"/>
                <w:color w:val="000000" w:themeColor="text1"/>
                <w:szCs w:val="21"/>
              </w:rPr>
              <w:t xml:space="preserve">        180%、190%、200%                     </w:t>
            </w:r>
            <w:r>
              <w:rPr>
                <w:rFonts w:hint="eastAsia"/>
                <w:b/>
                <w:color w:val="000000" w:themeColor="text1"/>
                <w:szCs w:val="21"/>
              </w:rPr>
              <w:t>色度：</w:t>
            </w:r>
            <w:r>
              <w:rPr>
                <w:rFonts w:hint="eastAsia"/>
                <w:color w:val="000000" w:themeColor="text1"/>
                <w:szCs w:val="21"/>
              </w:rPr>
              <w:t>可设置项：0~14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3" w:type="dxa"/>
            <w:gridSpan w:val="2"/>
            <w:tcBorders>
              <w:top w:val="nil"/>
              <w:left w:val="nil"/>
              <w:bottom w:val="nil"/>
              <w:right w:val="nil"/>
            </w:tcBorders>
            <w:vAlign w:val="center"/>
          </w:tcPr>
          <w:p>
            <w:pPr>
              <w:spacing w:after="156" w:afterLines="50" w:line="0" w:lineRule="atLeast"/>
              <w:rPr>
                <w:color w:val="000000" w:themeColor="text1"/>
                <w:szCs w:val="21"/>
              </w:rPr>
            </w:pPr>
            <w:r>
              <w:rPr>
                <w:rFonts w:hint="eastAsia"/>
                <w:b/>
                <w:color w:val="000000" w:themeColor="text1"/>
                <w:szCs w:val="21"/>
              </w:rPr>
              <w:t>白平衡灵敏度</w:t>
            </w:r>
            <w:r>
              <w:rPr>
                <w:rFonts w:hint="eastAsia"/>
                <w:color w:val="000000" w:themeColor="text1"/>
                <w:szCs w:val="21"/>
              </w:rPr>
              <w:t>：可设置项：高、中、低（仅在自动模式下有效）</w:t>
            </w:r>
          </w:p>
        </w:tc>
      </w:tr>
    </w:tbl>
    <w:p>
      <w:pPr>
        <w:spacing w:line="0" w:lineRule="atLeast"/>
        <w:rPr>
          <w:b/>
          <w:color w:val="000000" w:themeColor="text1"/>
          <w:sz w:val="28"/>
          <w:szCs w:val="28"/>
        </w:rPr>
      </w:pPr>
      <w:r>
        <w:rPr>
          <w:rFonts w:hint="eastAsia"/>
          <w:b/>
          <w:color w:val="000000" w:themeColor="text1"/>
          <w:sz w:val="28"/>
          <w:szCs w:val="28"/>
        </w:rPr>
        <w:t xml:space="preserve">  3）图像</w:t>
      </w:r>
    </w:p>
    <w:p>
      <w:pPr>
        <w:spacing w:line="0" w:lineRule="atLeast"/>
        <w:ind w:firstLine="482" w:firstLineChars="200"/>
        <w:rPr>
          <w:color w:val="000000" w:themeColor="text1"/>
          <w:sz w:val="24"/>
        </w:rPr>
      </w:pPr>
      <w:r>
        <w:rPr>
          <w:rFonts w:hint="eastAsia"/>
          <w:b/>
          <w:color w:val="000000" w:themeColor="text1"/>
          <w:sz w:val="24"/>
        </w:rPr>
        <w:t>相机参数</w:t>
      </w:r>
      <w:r>
        <w:rPr>
          <w:rFonts w:hint="eastAsia"/>
          <w:color w:val="000000" w:themeColor="text1"/>
          <w:sz w:val="24"/>
        </w:rPr>
        <w:t>菜单移动光标到（</w:t>
      </w:r>
      <w:r>
        <w:rPr>
          <w:rFonts w:hint="eastAsia"/>
          <w:b/>
          <w:bCs/>
          <w:color w:val="000000" w:themeColor="text1"/>
          <w:sz w:val="24"/>
        </w:rPr>
        <w:t>图像</w:t>
      </w:r>
      <w:r>
        <w:rPr>
          <w:rFonts w:hint="eastAsia"/>
          <w:b/>
          <w:color w:val="000000" w:themeColor="text1"/>
          <w:sz w:val="24"/>
        </w:rPr>
        <w:t>）</w:t>
      </w:r>
      <w:r>
        <w:rPr>
          <w:rFonts w:hint="eastAsia"/>
          <w:color w:val="000000" w:themeColor="text1"/>
          <w:sz w:val="24"/>
        </w:rPr>
        <w:t>，按【</w:t>
      </w:r>
      <w:r>
        <w:rPr>
          <w:color w:val="000000" w:themeColor="text1"/>
          <w:sz w:val="24"/>
        </w:rPr>
        <w:t>HOME</w:t>
      </w:r>
      <w:r>
        <w:rPr>
          <w:rFonts w:hint="eastAsia"/>
          <w:color w:val="000000" w:themeColor="text1"/>
          <w:sz w:val="24"/>
        </w:rPr>
        <w:t>】</w:t>
      </w:r>
      <w:r>
        <w:rPr>
          <w:color w:val="000000" w:themeColor="text1"/>
          <w:sz w:val="24"/>
        </w:rPr>
        <w:t>键进入</w:t>
      </w:r>
      <w:r>
        <w:rPr>
          <w:rFonts w:hint="eastAsia"/>
          <w:b/>
          <w:color w:val="000000" w:themeColor="text1"/>
          <w:sz w:val="24"/>
        </w:rPr>
        <w:t>图像</w:t>
      </w:r>
      <w:r>
        <w:rPr>
          <w:rFonts w:hint="eastAsia"/>
          <w:color w:val="000000" w:themeColor="text1"/>
          <w:sz w:val="24"/>
        </w:rPr>
        <w:t>页面，如下图所示。</w:t>
      </w:r>
    </w:p>
    <w:p>
      <w:pPr>
        <w:spacing w:line="0" w:lineRule="atLeast"/>
        <w:ind w:firstLine="420"/>
        <w:rPr>
          <w:color w:val="000000" w:themeColor="text1"/>
        </w:rPr>
      </w:pPr>
      <w:r>
        <w:rPr>
          <w:color w:val="000000" w:themeColor="text1"/>
        </w:rPr>
        <mc:AlternateContent>
          <mc:Choice Requires="wps">
            <w:drawing>
              <wp:inline distT="0" distB="0" distL="114300" distR="114300">
                <wp:extent cx="2338070" cy="2926080"/>
                <wp:effectExtent l="4445" t="4445" r="19685" b="22225"/>
                <wp:docPr id="43" name="矩形 41"/>
                <wp:cNvGraphicFramePr/>
                <a:graphic xmlns:a="http://schemas.openxmlformats.org/drawingml/2006/main">
                  <a:graphicData uri="http://schemas.microsoft.com/office/word/2010/wordprocessingShape">
                    <wps:wsp>
                      <wps:cNvSpPr/>
                      <wps:spPr>
                        <a:xfrm>
                          <a:off x="0" y="0"/>
                          <a:ext cx="2338070" cy="2926080"/>
                        </a:xfrm>
                        <a:prstGeom prst="roundRect">
                          <a:avLst>
                            <a:gd name="adj" fmla="val 16667"/>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atLeast"/>
                              <w:ind w:firstLine="105" w:firstLineChars="50"/>
                              <w:rPr>
                                <w:b/>
                              </w:rPr>
                            </w:pPr>
                            <w:r>
                              <w:rPr>
                                <w:rFonts w:hint="eastAsia"/>
                                <w:b/>
                              </w:rPr>
                              <w:t>图像　　　　　　　　　</w:t>
                            </w:r>
                          </w:p>
                          <w:p>
                            <w:pPr>
                              <w:spacing w:line="200" w:lineRule="atLeast"/>
                              <w:rPr>
                                <w:b/>
                              </w:rPr>
                            </w:pPr>
                            <w:r>
                              <w:rPr>
                                <w:rFonts w:hint="eastAsia"/>
                                <w:b/>
                              </w:rPr>
                              <w:t>＝＝＝＝＝＝＝＝＝＝＝＝＝</w:t>
                            </w:r>
                          </w:p>
                          <w:p>
                            <w:pPr>
                              <w:spacing w:line="200" w:lineRule="atLeast"/>
                              <w:rPr>
                                <w:b/>
                              </w:rPr>
                            </w:pPr>
                            <w:r>
                              <w:rPr>
                                <w:rFonts w:hint="eastAsia"/>
                                <w:b/>
                              </w:rPr>
                              <w:t xml:space="preserve"> 亮度　　　　　　　　　 7　　　　</w:t>
                            </w:r>
                          </w:p>
                          <w:p>
                            <w:pPr>
                              <w:spacing w:line="200" w:lineRule="atLeast"/>
                              <w:rPr>
                                <w:b/>
                              </w:rPr>
                            </w:pPr>
                            <w:r>
                              <w:rPr>
                                <w:rFonts w:hint="eastAsia"/>
                                <w:b/>
                              </w:rPr>
                              <w:t xml:space="preserve"> 对比度　　　　　　　　 7　　　　　　</w:t>
                            </w:r>
                          </w:p>
                          <w:p>
                            <w:pPr>
                              <w:spacing w:line="200" w:lineRule="atLeast"/>
                              <w:rPr>
                                <w:b/>
                                <w:color w:val="000000" w:themeColor="text1"/>
                              </w:rPr>
                            </w:pPr>
                            <w:r>
                              <w:rPr>
                                <w:rFonts w:hint="eastAsia"/>
                                <w:b/>
                              </w:rPr>
                              <w:t xml:space="preserve"> 锐度　　　　　　　　  </w:t>
                            </w:r>
                            <w:r>
                              <w:rPr>
                                <w:rFonts w:hint="eastAsia"/>
                                <w:b/>
                                <w:color w:val="000000" w:themeColor="text1"/>
                              </w:rPr>
                              <w:t xml:space="preserve"> 4</w:t>
                            </w:r>
                          </w:p>
                          <w:p>
                            <w:pPr>
                              <w:spacing w:line="200" w:lineRule="atLeast"/>
                              <w:ind w:firstLine="105" w:firstLineChars="50"/>
                              <w:rPr>
                                <w:b/>
                              </w:rPr>
                            </w:pPr>
                            <w:r>
                              <w:rPr>
                                <w:rFonts w:hint="eastAsia"/>
                                <w:b/>
                              </w:rPr>
                              <w:t>水平翻转               关</w:t>
                            </w:r>
                          </w:p>
                          <w:p>
                            <w:pPr>
                              <w:spacing w:line="200" w:lineRule="atLeast"/>
                              <w:ind w:firstLine="105" w:firstLineChars="50"/>
                              <w:rPr>
                                <w:b/>
                              </w:rPr>
                            </w:pPr>
                            <w:r>
                              <w:rPr>
                                <w:rFonts w:hint="eastAsia"/>
                                <w:b/>
                              </w:rPr>
                              <w:t>垂直翻转　　　　       关</w:t>
                            </w:r>
                          </w:p>
                          <w:p>
                            <w:pPr>
                              <w:spacing w:line="200" w:lineRule="atLeast"/>
                              <w:ind w:firstLine="105" w:firstLineChars="50"/>
                              <w:rPr>
                                <w:b/>
                              </w:rPr>
                            </w:pPr>
                            <w:r>
                              <w:rPr>
                                <w:rFonts w:hint="eastAsia"/>
                                <w:b/>
                              </w:rPr>
                              <w:t>黑白模式</w:t>
                            </w:r>
                            <w:r>
                              <w:rPr>
                                <w:rFonts w:hint="eastAsia"/>
                                <w:b/>
                              </w:rPr>
                              <w:tab/>
                            </w:r>
                            <w:r>
                              <w:rPr>
                                <w:rFonts w:hint="eastAsia"/>
                                <w:b/>
                              </w:rPr>
                              <w:tab/>
                            </w:r>
                            <w:r>
                              <w:rPr>
                                <w:rFonts w:hint="eastAsia"/>
                                <w:b/>
                              </w:rPr>
                              <w:tab/>
                            </w:r>
                            <w:r>
                              <w:rPr>
                                <w:rFonts w:hint="eastAsia"/>
                                <w:b/>
                              </w:rPr>
                              <w:t xml:space="preserve">    彩色</w:t>
                            </w:r>
                          </w:p>
                          <w:p>
                            <w:pPr>
                              <w:spacing w:line="200" w:lineRule="atLeast"/>
                              <w:ind w:firstLine="105" w:firstLineChars="50"/>
                              <w:rPr>
                                <w:b/>
                              </w:rPr>
                            </w:pPr>
                            <w:bookmarkStart w:id="84" w:name="OLE_LINK14"/>
                            <w:r>
                              <w:rPr>
                                <w:rFonts w:hint="eastAsia"/>
                                <w:b/>
                              </w:rPr>
                              <w:t>伽玛曲线</w:t>
                            </w:r>
                            <w:bookmarkEnd w:id="84"/>
                            <w:r>
                              <w:rPr>
                                <w:rFonts w:hint="eastAsia"/>
                                <w:b/>
                              </w:rPr>
                              <w:tab/>
                            </w:r>
                            <w:r>
                              <w:rPr>
                                <w:rFonts w:hint="eastAsia"/>
                                <w:b/>
                              </w:rPr>
                              <w:tab/>
                            </w:r>
                            <w:r>
                              <w:rPr>
                                <w:rFonts w:hint="eastAsia"/>
                                <w:b/>
                              </w:rPr>
                              <w:tab/>
                            </w:r>
                            <w:r>
                              <w:rPr>
                                <w:rFonts w:hint="eastAsia"/>
                                <w:b/>
                              </w:rPr>
                              <w:t xml:space="preserve">    默认</w:t>
                            </w:r>
                          </w:p>
                          <w:p>
                            <w:pPr>
                              <w:spacing w:line="200" w:lineRule="atLeast"/>
                              <w:ind w:firstLine="105" w:firstLineChars="50"/>
                              <w:rPr>
                                <w:b/>
                              </w:rPr>
                            </w:pPr>
                            <w:r>
                              <w:rPr>
                                <w:rFonts w:hint="eastAsia"/>
                                <w:b/>
                              </w:rPr>
                              <w:t>电子变倍</w:t>
                            </w:r>
                            <w:r>
                              <w:rPr>
                                <w:rFonts w:hint="eastAsia"/>
                                <w:b/>
                              </w:rPr>
                              <w:tab/>
                            </w:r>
                            <w:r>
                              <w:rPr>
                                <w:rFonts w:hint="eastAsia"/>
                                <w:b/>
                              </w:rPr>
                              <w:tab/>
                            </w:r>
                            <w:r>
                              <w:rPr>
                                <w:rFonts w:hint="eastAsia"/>
                                <w:b/>
                              </w:rPr>
                              <w:tab/>
                            </w:r>
                            <w:r>
                              <w:rPr>
                                <w:rFonts w:hint="eastAsia"/>
                                <w:b/>
                              </w:rPr>
                              <w:t xml:space="preserve">    关</w:t>
                            </w:r>
                          </w:p>
                          <w:p>
                            <w:pPr>
                              <w:spacing w:line="200" w:lineRule="atLeast"/>
                              <w:rPr>
                                <w:b/>
                              </w:rPr>
                            </w:pPr>
                            <w:r>
                              <w:rPr>
                                <w:rFonts w:hint="eastAsia"/>
                                <w:b/>
                              </w:rPr>
                              <w:t xml:space="preserve"> DCI                    关</w:t>
                            </w:r>
                          </w:p>
                          <w:p>
                            <w:pPr>
                              <w:spacing w:line="200" w:lineRule="atLeast"/>
                              <w:jc w:val="left"/>
                              <w:rPr>
                                <w:b/>
                                <w:szCs w:val="21"/>
                              </w:rPr>
                            </w:pPr>
                            <w:r>
                              <w:rPr>
                                <w:rFonts w:hint="eastAsia"/>
                                <w:b/>
                                <w:szCs w:val="21"/>
                              </w:rPr>
                              <w:t xml:space="preserve"> [↑↓]选择　　    [← →]修改</w:t>
                            </w:r>
                          </w:p>
                          <w:p>
                            <w:pPr>
                              <w:spacing w:line="200" w:lineRule="atLeast"/>
                              <w:rPr>
                                <w:b/>
                                <w:sz w:val="18"/>
                                <w:szCs w:val="18"/>
                              </w:rPr>
                            </w:pPr>
                            <w:r>
                              <w:rPr>
                                <w:rFonts w:hint="eastAsia"/>
                                <w:b/>
                                <w:szCs w:val="21"/>
                              </w:rPr>
                              <w:t xml:space="preserve"> [菜单]返回</w:t>
                            </w:r>
                            <w:r>
                              <w:rPr>
                                <w:rFonts w:hint="eastAsia"/>
                                <w:b/>
                              </w:rPr>
                              <w:t>　　</w:t>
                            </w:r>
                          </w:p>
                        </w:txbxContent>
                      </wps:txbx>
                      <wps:bodyPr upright="1"/>
                    </wps:wsp>
                  </a:graphicData>
                </a:graphic>
              </wp:inline>
            </w:drawing>
          </mc:Choice>
          <mc:Fallback>
            <w:pict>
              <v:roundrect id="矩形 41" o:spid="_x0000_s1026" o:spt="2" style="height:230.4pt;width:184.1pt;" fillcolor="#FFFFFF" filled="t" stroked="t" coordsize="21600,21600" arcsize="0.166666666666667" o:gfxdata="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aMmybXAAAA&#10;BQEAAA8AAAAAAAAAAQAgAAAAIgAAAGRycy9kb3ducmV2LnhtbFBLAQIUABQAAAAIAIdO4kCZTFS1&#10;HgIAAF0EAAAOAAAAAAAAAAEAIAAAACYBAABkcnMvZTJvRG9jLnhtbFBLBQYAAAAABgAGAFkBAAC2&#10;BQAAAAA=&#10;">
                <v:fill on="t" focussize="0,0"/>
                <v:stroke color="#000000" joinstyle="miter"/>
                <v:imagedata o:title=""/>
                <o:lock v:ext="edit" aspectratio="f"/>
                <v:textbox>
                  <w:txbxContent>
                    <w:p>
                      <w:pPr>
                        <w:spacing w:line="200" w:lineRule="atLeast"/>
                        <w:ind w:firstLine="105" w:firstLineChars="50"/>
                        <w:rPr>
                          <w:b/>
                        </w:rPr>
                      </w:pPr>
                      <w:r>
                        <w:rPr>
                          <w:rFonts w:hint="eastAsia"/>
                          <w:b/>
                        </w:rPr>
                        <w:t>图像　　　　　　　　　</w:t>
                      </w:r>
                    </w:p>
                    <w:p>
                      <w:pPr>
                        <w:spacing w:line="200" w:lineRule="atLeast"/>
                        <w:rPr>
                          <w:b/>
                        </w:rPr>
                      </w:pPr>
                      <w:r>
                        <w:rPr>
                          <w:rFonts w:hint="eastAsia"/>
                          <w:b/>
                        </w:rPr>
                        <w:t>＝＝＝＝＝＝＝＝＝＝＝＝＝</w:t>
                      </w:r>
                    </w:p>
                    <w:p>
                      <w:pPr>
                        <w:spacing w:line="200" w:lineRule="atLeast"/>
                        <w:rPr>
                          <w:b/>
                        </w:rPr>
                      </w:pPr>
                      <w:r>
                        <w:rPr>
                          <w:rFonts w:hint="eastAsia"/>
                          <w:b/>
                        </w:rPr>
                        <w:t xml:space="preserve"> 亮度　　　　　　　　　 7　　　　</w:t>
                      </w:r>
                    </w:p>
                    <w:p>
                      <w:pPr>
                        <w:spacing w:line="200" w:lineRule="atLeast"/>
                        <w:rPr>
                          <w:b/>
                        </w:rPr>
                      </w:pPr>
                      <w:r>
                        <w:rPr>
                          <w:rFonts w:hint="eastAsia"/>
                          <w:b/>
                        </w:rPr>
                        <w:t xml:space="preserve"> 对比度　　　　　　　　 7　　　　　　</w:t>
                      </w:r>
                    </w:p>
                    <w:p>
                      <w:pPr>
                        <w:spacing w:line="200" w:lineRule="atLeast"/>
                        <w:rPr>
                          <w:b/>
                          <w:color w:val="000000" w:themeColor="text1"/>
                        </w:rPr>
                      </w:pPr>
                      <w:r>
                        <w:rPr>
                          <w:rFonts w:hint="eastAsia"/>
                          <w:b/>
                        </w:rPr>
                        <w:t xml:space="preserve"> 锐度　　　　　　　　  </w:t>
                      </w:r>
                      <w:r>
                        <w:rPr>
                          <w:rFonts w:hint="eastAsia"/>
                          <w:b/>
                          <w:color w:val="000000" w:themeColor="text1"/>
                        </w:rPr>
                        <w:t xml:space="preserve"> 4</w:t>
                      </w:r>
                    </w:p>
                    <w:p>
                      <w:pPr>
                        <w:spacing w:line="200" w:lineRule="atLeast"/>
                        <w:ind w:firstLine="105" w:firstLineChars="50"/>
                        <w:rPr>
                          <w:b/>
                        </w:rPr>
                      </w:pPr>
                      <w:r>
                        <w:rPr>
                          <w:rFonts w:hint="eastAsia"/>
                          <w:b/>
                        </w:rPr>
                        <w:t>水平翻转               关</w:t>
                      </w:r>
                    </w:p>
                    <w:p>
                      <w:pPr>
                        <w:spacing w:line="200" w:lineRule="atLeast"/>
                        <w:ind w:firstLine="105" w:firstLineChars="50"/>
                        <w:rPr>
                          <w:b/>
                        </w:rPr>
                      </w:pPr>
                      <w:r>
                        <w:rPr>
                          <w:rFonts w:hint="eastAsia"/>
                          <w:b/>
                        </w:rPr>
                        <w:t>垂直翻转　　　　       关</w:t>
                      </w:r>
                    </w:p>
                    <w:p>
                      <w:pPr>
                        <w:spacing w:line="200" w:lineRule="atLeast"/>
                        <w:ind w:firstLine="105" w:firstLineChars="50"/>
                        <w:rPr>
                          <w:b/>
                        </w:rPr>
                      </w:pPr>
                      <w:r>
                        <w:rPr>
                          <w:rFonts w:hint="eastAsia"/>
                          <w:b/>
                        </w:rPr>
                        <w:t>黑白模式</w:t>
                      </w:r>
                      <w:r>
                        <w:rPr>
                          <w:rFonts w:hint="eastAsia"/>
                          <w:b/>
                        </w:rPr>
                        <w:tab/>
                      </w:r>
                      <w:r>
                        <w:rPr>
                          <w:rFonts w:hint="eastAsia"/>
                          <w:b/>
                        </w:rPr>
                        <w:tab/>
                      </w:r>
                      <w:r>
                        <w:rPr>
                          <w:rFonts w:hint="eastAsia"/>
                          <w:b/>
                        </w:rPr>
                        <w:tab/>
                      </w:r>
                      <w:r>
                        <w:rPr>
                          <w:rFonts w:hint="eastAsia"/>
                          <w:b/>
                        </w:rPr>
                        <w:t xml:space="preserve">    彩色</w:t>
                      </w:r>
                    </w:p>
                    <w:p>
                      <w:pPr>
                        <w:spacing w:line="200" w:lineRule="atLeast"/>
                        <w:ind w:firstLine="105" w:firstLineChars="50"/>
                        <w:rPr>
                          <w:b/>
                        </w:rPr>
                      </w:pPr>
                      <w:bookmarkStart w:id="84" w:name="OLE_LINK14"/>
                      <w:r>
                        <w:rPr>
                          <w:rFonts w:hint="eastAsia"/>
                          <w:b/>
                        </w:rPr>
                        <w:t>伽玛曲线</w:t>
                      </w:r>
                      <w:bookmarkEnd w:id="84"/>
                      <w:r>
                        <w:rPr>
                          <w:rFonts w:hint="eastAsia"/>
                          <w:b/>
                        </w:rPr>
                        <w:tab/>
                      </w:r>
                      <w:r>
                        <w:rPr>
                          <w:rFonts w:hint="eastAsia"/>
                          <w:b/>
                        </w:rPr>
                        <w:tab/>
                      </w:r>
                      <w:r>
                        <w:rPr>
                          <w:rFonts w:hint="eastAsia"/>
                          <w:b/>
                        </w:rPr>
                        <w:tab/>
                      </w:r>
                      <w:r>
                        <w:rPr>
                          <w:rFonts w:hint="eastAsia"/>
                          <w:b/>
                        </w:rPr>
                        <w:t xml:space="preserve">    默认</w:t>
                      </w:r>
                    </w:p>
                    <w:p>
                      <w:pPr>
                        <w:spacing w:line="200" w:lineRule="atLeast"/>
                        <w:ind w:firstLine="105" w:firstLineChars="50"/>
                        <w:rPr>
                          <w:b/>
                        </w:rPr>
                      </w:pPr>
                      <w:r>
                        <w:rPr>
                          <w:rFonts w:hint="eastAsia"/>
                          <w:b/>
                        </w:rPr>
                        <w:t>电子变倍</w:t>
                      </w:r>
                      <w:r>
                        <w:rPr>
                          <w:rFonts w:hint="eastAsia"/>
                          <w:b/>
                        </w:rPr>
                        <w:tab/>
                      </w:r>
                      <w:r>
                        <w:rPr>
                          <w:rFonts w:hint="eastAsia"/>
                          <w:b/>
                        </w:rPr>
                        <w:tab/>
                      </w:r>
                      <w:r>
                        <w:rPr>
                          <w:rFonts w:hint="eastAsia"/>
                          <w:b/>
                        </w:rPr>
                        <w:tab/>
                      </w:r>
                      <w:r>
                        <w:rPr>
                          <w:rFonts w:hint="eastAsia"/>
                          <w:b/>
                        </w:rPr>
                        <w:t xml:space="preserve">    关</w:t>
                      </w:r>
                    </w:p>
                    <w:p>
                      <w:pPr>
                        <w:spacing w:line="200" w:lineRule="atLeast"/>
                        <w:rPr>
                          <w:b/>
                        </w:rPr>
                      </w:pPr>
                      <w:r>
                        <w:rPr>
                          <w:rFonts w:hint="eastAsia"/>
                          <w:b/>
                        </w:rPr>
                        <w:t xml:space="preserve"> DCI                    关</w:t>
                      </w:r>
                    </w:p>
                    <w:p>
                      <w:pPr>
                        <w:spacing w:line="200" w:lineRule="atLeast"/>
                        <w:jc w:val="left"/>
                        <w:rPr>
                          <w:b/>
                          <w:szCs w:val="21"/>
                        </w:rPr>
                      </w:pPr>
                      <w:r>
                        <w:rPr>
                          <w:rFonts w:hint="eastAsia"/>
                          <w:b/>
                          <w:szCs w:val="21"/>
                        </w:rPr>
                        <w:t xml:space="preserve"> [↑↓]选择　　    [← →]修改</w:t>
                      </w:r>
                    </w:p>
                    <w:p>
                      <w:pPr>
                        <w:spacing w:line="200" w:lineRule="atLeast"/>
                        <w:rPr>
                          <w:b/>
                          <w:sz w:val="18"/>
                          <w:szCs w:val="18"/>
                        </w:rPr>
                      </w:pPr>
                      <w:r>
                        <w:rPr>
                          <w:rFonts w:hint="eastAsia"/>
                          <w:b/>
                          <w:szCs w:val="21"/>
                        </w:rPr>
                        <w:t xml:space="preserve"> [菜单]返回</w:t>
                      </w:r>
                      <w:r>
                        <w:rPr>
                          <w:rFonts w:hint="eastAsia"/>
                          <w:b/>
                        </w:rPr>
                        <w:t>　　</w:t>
                      </w:r>
                    </w:p>
                  </w:txbxContent>
                </v:textbox>
                <w10:wrap type="none"/>
                <w10:anchorlock/>
              </v:roundrect>
            </w:pict>
          </mc:Fallback>
        </mc:AlternateContent>
      </w:r>
      <w:r>
        <w:rPr>
          <w:color w:val="000000" w:themeColor="text1"/>
        </w:rPr>
        <mc:AlternateContent>
          <mc:Choice Requires="wps">
            <w:drawing>
              <wp:inline distT="0" distB="0" distL="114300" distR="114300">
                <wp:extent cx="2423160" cy="2915920"/>
                <wp:effectExtent l="4445" t="4445" r="10795" b="13335"/>
                <wp:docPr id="44" name="矩形 72"/>
                <wp:cNvGraphicFramePr/>
                <a:graphic xmlns:a="http://schemas.openxmlformats.org/drawingml/2006/main">
                  <a:graphicData uri="http://schemas.microsoft.com/office/word/2010/wordprocessingShape">
                    <wps:wsp>
                      <wps:cNvSpPr/>
                      <wps:spPr>
                        <a:xfrm>
                          <a:off x="0" y="0"/>
                          <a:ext cx="2423160" cy="2915920"/>
                        </a:xfrm>
                        <a:prstGeom prst="roundRect">
                          <a:avLst>
                            <a:gd name="adj" fmla="val 16667"/>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atLeast"/>
                              <w:ind w:firstLine="105" w:firstLineChars="50"/>
                              <w:rPr>
                                <w:b/>
                              </w:rPr>
                            </w:pPr>
                            <w:r>
                              <w:rPr>
                                <w:rFonts w:hint="eastAsia"/>
                                <w:b/>
                              </w:rPr>
                              <w:t>IMAGE　　　　　　　　　</w:t>
                            </w:r>
                          </w:p>
                          <w:p>
                            <w:pPr>
                              <w:spacing w:line="200" w:lineRule="atLeast"/>
                              <w:rPr>
                                <w:b/>
                              </w:rPr>
                            </w:pPr>
                            <w:r>
                              <w:rPr>
                                <w:rFonts w:hint="eastAsia"/>
                                <w:b/>
                              </w:rPr>
                              <w:t>＝＝＝＝＝＝＝＝＝＝＝＝＝＝</w:t>
                            </w:r>
                          </w:p>
                          <w:p>
                            <w:pPr>
                              <w:spacing w:line="200" w:lineRule="atLeast"/>
                              <w:rPr>
                                <w:b/>
                              </w:rPr>
                            </w:pPr>
                            <w:r>
                              <w:rPr>
                                <w:rFonts w:hint="eastAsia"/>
                                <w:b/>
                              </w:rPr>
                              <w:t xml:space="preserve"> Brightness　　　　 　　  7　　　　</w:t>
                            </w:r>
                          </w:p>
                          <w:p>
                            <w:pPr>
                              <w:spacing w:line="200" w:lineRule="atLeast"/>
                              <w:rPr>
                                <w:b/>
                              </w:rPr>
                            </w:pPr>
                            <w:r>
                              <w:rPr>
                                <w:rFonts w:hint="eastAsia"/>
                                <w:b/>
                              </w:rPr>
                              <w:t xml:space="preserve"> Contrast 　　　　　　　 7　　　　　</w:t>
                            </w:r>
                          </w:p>
                          <w:p>
                            <w:pPr>
                              <w:spacing w:line="200" w:lineRule="atLeast"/>
                              <w:rPr>
                                <w:b/>
                                <w:color w:val="000000" w:themeColor="text1"/>
                              </w:rPr>
                            </w:pPr>
                            <w:r>
                              <w:rPr>
                                <w:rFonts w:hint="eastAsia"/>
                                <w:b/>
                              </w:rPr>
                              <w:t xml:space="preserve"> Sharpness　　　　　　　</w:t>
                            </w:r>
                            <w:r>
                              <w:rPr>
                                <w:rFonts w:hint="eastAsia"/>
                                <w:b/>
                                <w:color w:val="000000" w:themeColor="text1"/>
                              </w:rPr>
                              <w:t>4</w:t>
                            </w:r>
                          </w:p>
                          <w:p>
                            <w:pPr>
                              <w:spacing w:line="200" w:lineRule="atLeast"/>
                              <w:ind w:firstLine="105" w:firstLineChars="50"/>
                              <w:rPr>
                                <w:b/>
                              </w:rPr>
                            </w:pPr>
                            <w:r>
                              <w:rPr>
                                <w:rFonts w:hint="eastAsia"/>
                                <w:b/>
                              </w:rPr>
                              <w:t>Flip-H                  OFF</w:t>
                            </w:r>
                          </w:p>
                          <w:p>
                            <w:pPr>
                              <w:spacing w:line="200" w:lineRule="atLeast"/>
                              <w:ind w:firstLine="105" w:firstLineChars="50"/>
                              <w:rPr>
                                <w:b/>
                              </w:rPr>
                            </w:pPr>
                            <w:r>
                              <w:rPr>
                                <w:rFonts w:hint="eastAsia"/>
                                <w:b/>
                              </w:rPr>
                              <w:t>Flip-V　　　　          OFF</w:t>
                            </w:r>
                          </w:p>
                          <w:p>
                            <w:pPr>
                              <w:spacing w:line="200" w:lineRule="atLeast"/>
                              <w:ind w:firstLine="105" w:firstLineChars="50"/>
                              <w:rPr>
                                <w:b/>
                              </w:rPr>
                            </w:pPr>
                            <w:r>
                              <w:rPr>
                                <w:rFonts w:hint="eastAsia"/>
                                <w:b/>
                              </w:rPr>
                              <w:t>B&amp;W-Mode</w:t>
                            </w:r>
                            <w:r>
                              <w:rPr>
                                <w:rFonts w:hint="eastAsia"/>
                                <w:b/>
                              </w:rPr>
                              <w:tab/>
                            </w:r>
                            <w:r>
                              <w:rPr>
                                <w:rFonts w:hint="eastAsia"/>
                                <w:b/>
                              </w:rPr>
                              <w:tab/>
                            </w:r>
                            <w:r>
                              <w:rPr>
                                <w:rFonts w:hint="eastAsia"/>
                                <w:b/>
                              </w:rPr>
                              <w:tab/>
                            </w:r>
                            <w:r>
                              <w:rPr>
                                <w:rFonts w:hint="eastAsia"/>
                                <w:b/>
                              </w:rPr>
                              <w:t xml:space="preserve">   Color</w:t>
                            </w:r>
                          </w:p>
                          <w:p>
                            <w:pPr>
                              <w:spacing w:line="200" w:lineRule="atLeast"/>
                              <w:ind w:firstLine="105" w:firstLineChars="50"/>
                              <w:rPr>
                                <w:b/>
                              </w:rPr>
                            </w:pPr>
                            <w:r>
                              <w:rPr>
                                <w:rFonts w:hint="eastAsia"/>
                                <w:b/>
                              </w:rPr>
                              <w:t>Gamma</w:t>
                            </w:r>
                            <w:r>
                              <w:rPr>
                                <w:rFonts w:hint="eastAsia"/>
                                <w:b/>
                              </w:rPr>
                              <w:tab/>
                            </w:r>
                            <w:r>
                              <w:rPr>
                                <w:rFonts w:hint="eastAsia"/>
                                <w:b/>
                              </w:rPr>
                              <w:tab/>
                            </w:r>
                            <w:r>
                              <w:rPr>
                                <w:rFonts w:hint="eastAsia"/>
                                <w:b/>
                              </w:rPr>
                              <w:tab/>
                            </w:r>
                            <w:r>
                              <w:rPr>
                                <w:rFonts w:hint="eastAsia"/>
                                <w:b/>
                              </w:rPr>
                              <w:tab/>
                            </w:r>
                            <w:r>
                              <w:rPr>
                                <w:rFonts w:hint="eastAsia"/>
                                <w:b/>
                              </w:rPr>
                              <w:t xml:space="preserve">   Default</w:t>
                            </w:r>
                          </w:p>
                          <w:p>
                            <w:pPr>
                              <w:spacing w:line="200" w:lineRule="atLeast"/>
                              <w:ind w:firstLine="105" w:firstLineChars="50"/>
                              <w:rPr>
                                <w:b/>
                              </w:rPr>
                            </w:pPr>
                            <w:r>
                              <w:rPr>
                                <w:rFonts w:hint="eastAsia"/>
                                <w:b/>
                              </w:rPr>
                              <w:t>DZoom</w:t>
                            </w:r>
                            <w:r>
                              <w:rPr>
                                <w:rFonts w:hint="eastAsia"/>
                                <w:b/>
                              </w:rPr>
                              <w:tab/>
                            </w:r>
                            <w:r>
                              <w:rPr>
                                <w:rFonts w:hint="eastAsia"/>
                                <w:b/>
                              </w:rPr>
                              <w:tab/>
                            </w:r>
                            <w:r>
                              <w:rPr>
                                <w:rFonts w:hint="eastAsia"/>
                                <w:b/>
                              </w:rPr>
                              <w:tab/>
                            </w:r>
                            <w:r>
                              <w:rPr>
                                <w:rFonts w:hint="eastAsia"/>
                                <w:b/>
                              </w:rPr>
                              <w:tab/>
                            </w:r>
                            <w:r>
                              <w:rPr>
                                <w:rFonts w:hint="eastAsia"/>
                                <w:b/>
                              </w:rPr>
                              <w:t xml:space="preserve">   OFF</w:t>
                            </w:r>
                          </w:p>
                          <w:p>
                            <w:pPr>
                              <w:spacing w:line="200" w:lineRule="atLeast"/>
                              <w:jc w:val="left"/>
                              <w:rPr>
                                <w:b/>
                              </w:rPr>
                            </w:pPr>
                            <w:r>
                              <w:rPr>
                                <w:rFonts w:hint="eastAsia"/>
                                <w:b/>
                              </w:rPr>
                              <w:t xml:space="preserve"> DCI                    关</w:t>
                            </w:r>
                          </w:p>
                          <w:p>
                            <w:pPr>
                              <w:spacing w:line="200" w:lineRule="atLeast"/>
                              <w:jc w:val="left"/>
                              <w:rPr>
                                <w:b/>
                                <w:szCs w:val="21"/>
                              </w:rPr>
                            </w:pPr>
                            <w:r>
                              <w:rPr>
                                <w:rFonts w:hint="eastAsia"/>
                                <w:b/>
                                <w:szCs w:val="21"/>
                              </w:rPr>
                              <w:t xml:space="preserve"> [↑↓]Select [← →]Change Value</w:t>
                            </w:r>
                          </w:p>
                          <w:p>
                            <w:pPr>
                              <w:spacing w:line="200" w:lineRule="atLeast"/>
                              <w:rPr>
                                <w:b/>
                                <w:sz w:val="18"/>
                                <w:szCs w:val="18"/>
                              </w:rPr>
                            </w:pPr>
                            <w:r>
                              <w:rPr>
                                <w:rFonts w:hint="eastAsia"/>
                                <w:b/>
                                <w:szCs w:val="21"/>
                              </w:rPr>
                              <w:t xml:space="preserve"> [Menu]Back</w:t>
                            </w:r>
                            <w:r>
                              <w:rPr>
                                <w:rFonts w:hint="eastAsia"/>
                                <w:b/>
                              </w:rPr>
                              <w:t>　</w:t>
                            </w:r>
                          </w:p>
                        </w:txbxContent>
                      </wps:txbx>
                      <wps:bodyPr upright="1"/>
                    </wps:wsp>
                  </a:graphicData>
                </a:graphic>
              </wp:inline>
            </w:drawing>
          </mc:Choice>
          <mc:Fallback>
            <w:pict>
              <v:roundrect id="矩形 72" o:spid="_x0000_s1026" o:spt="2" style="height:229.6pt;width:190.8pt;" fillcolor="#FFFFFF" filled="t" stroked="t" coordsize="21600,21600" arcsize="0.166666666666667" o:gfxdata="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ZEFKLXAAAA&#10;BQEAAA8AAAAAAAAAAQAgAAAAIgAAAGRycy9kb3ducmV2LnhtbFBLAQIUABQAAAAIAIdO4kD5nLCw&#10;HgIAAF0EAAAOAAAAAAAAAAEAIAAAACYBAABkcnMvZTJvRG9jLnhtbFBLBQYAAAAABgAGAFkBAAC2&#10;BQAAAAA=&#10;">
                <v:fill on="t" focussize="0,0"/>
                <v:stroke color="#000000" joinstyle="miter"/>
                <v:imagedata o:title=""/>
                <o:lock v:ext="edit" aspectratio="f"/>
                <v:textbox>
                  <w:txbxContent>
                    <w:p>
                      <w:pPr>
                        <w:spacing w:line="200" w:lineRule="atLeast"/>
                        <w:ind w:firstLine="105" w:firstLineChars="50"/>
                        <w:rPr>
                          <w:b/>
                        </w:rPr>
                      </w:pPr>
                      <w:r>
                        <w:rPr>
                          <w:rFonts w:hint="eastAsia"/>
                          <w:b/>
                        </w:rPr>
                        <w:t>IMAGE　　　　　　　　　</w:t>
                      </w:r>
                    </w:p>
                    <w:p>
                      <w:pPr>
                        <w:spacing w:line="200" w:lineRule="atLeast"/>
                        <w:rPr>
                          <w:b/>
                        </w:rPr>
                      </w:pPr>
                      <w:r>
                        <w:rPr>
                          <w:rFonts w:hint="eastAsia"/>
                          <w:b/>
                        </w:rPr>
                        <w:t>＝＝＝＝＝＝＝＝＝＝＝＝＝＝</w:t>
                      </w:r>
                    </w:p>
                    <w:p>
                      <w:pPr>
                        <w:spacing w:line="200" w:lineRule="atLeast"/>
                        <w:rPr>
                          <w:b/>
                        </w:rPr>
                      </w:pPr>
                      <w:r>
                        <w:rPr>
                          <w:rFonts w:hint="eastAsia"/>
                          <w:b/>
                        </w:rPr>
                        <w:t xml:space="preserve"> Brightness　　　　 　　  7　　　　</w:t>
                      </w:r>
                    </w:p>
                    <w:p>
                      <w:pPr>
                        <w:spacing w:line="200" w:lineRule="atLeast"/>
                        <w:rPr>
                          <w:b/>
                        </w:rPr>
                      </w:pPr>
                      <w:r>
                        <w:rPr>
                          <w:rFonts w:hint="eastAsia"/>
                          <w:b/>
                        </w:rPr>
                        <w:t xml:space="preserve"> Contrast 　　　　　　　 7　　　　　</w:t>
                      </w:r>
                    </w:p>
                    <w:p>
                      <w:pPr>
                        <w:spacing w:line="200" w:lineRule="atLeast"/>
                        <w:rPr>
                          <w:b/>
                          <w:color w:val="000000" w:themeColor="text1"/>
                        </w:rPr>
                      </w:pPr>
                      <w:r>
                        <w:rPr>
                          <w:rFonts w:hint="eastAsia"/>
                          <w:b/>
                        </w:rPr>
                        <w:t xml:space="preserve"> Sharpness　　　　　　　</w:t>
                      </w:r>
                      <w:r>
                        <w:rPr>
                          <w:rFonts w:hint="eastAsia"/>
                          <w:b/>
                          <w:color w:val="000000" w:themeColor="text1"/>
                        </w:rPr>
                        <w:t>4</w:t>
                      </w:r>
                    </w:p>
                    <w:p>
                      <w:pPr>
                        <w:spacing w:line="200" w:lineRule="atLeast"/>
                        <w:ind w:firstLine="105" w:firstLineChars="50"/>
                        <w:rPr>
                          <w:b/>
                        </w:rPr>
                      </w:pPr>
                      <w:r>
                        <w:rPr>
                          <w:rFonts w:hint="eastAsia"/>
                          <w:b/>
                        </w:rPr>
                        <w:t>Flip-H                  OFF</w:t>
                      </w:r>
                    </w:p>
                    <w:p>
                      <w:pPr>
                        <w:spacing w:line="200" w:lineRule="atLeast"/>
                        <w:ind w:firstLine="105" w:firstLineChars="50"/>
                        <w:rPr>
                          <w:b/>
                        </w:rPr>
                      </w:pPr>
                      <w:r>
                        <w:rPr>
                          <w:rFonts w:hint="eastAsia"/>
                          <w:b/>
                        </w:rPr>
                        <w:t>Flip-V　　　　          OFF</w:t>
                      </w:r>
                    </w:p>
                    <w:p>
                      <w:pPr>
                        <w:spacing w:line="200" w:lineRule="atLeast"/>
                        <w:ind w:firstLine="105" w:firstLineChars="50"/>
                        <w:rPr>
                          <w:b/>
                        </w:rPr>
                      </w:pPr>
                      <w:r>
                        <w:rPr>
                          <w:rFonts w:hint="eastAsia"/>
                          <w:b/>
                        </w:rPr>
                        <w:t>B&amp;W-Mode</w:t>
                      </w:r>
                      <w:r>
                        <w:rPr>
                          <w:rFonts w:hint="eastAsia"/>
                          <w:b/>
                        </w:rPr>
                        <w:tab/>
                      </w:r>
                      <w:r>
                        <w:rPr>
                          <w:rFonts w:hint="eastAsia"/>
                          <w:b/>
                        </w:rPr>
                        <w:tab/>
                      </w:r>
                      <w:r>
                        <w:rPr>
                          <w:rFonts w:hint="eastAsia"/>
                          <w:b/>
                        </w:rPr>
                        <w:tab/>
                      </w:r>
                      <w:r>
                        <w:rPr>
                          <w:rFonts w:hint="eastAsia"/>
                          <w:b/>
                        </w:rPr>
                        <w:t xml:space="preserve">   Color</w:t>
                      </w:r>
                    </w:p>
                    <w:p>
                      <w:pPr>
                        <w:spacing w:line="200" w:lineRule="atLeast"/>
                        <w:ind w:firstLine="105" w:firstLineChars="50"/>
                        <w:rPr>
                          <w:b/>
                        </w:rPr>
                      </w:pPr>
                      <w:r>
                        <w:rPr>
                          <w:rFonts w:hint="eastAsia"/>
                          <w:b/>
                        </w:rPr>
                        <w:t>Gamma</w:t>
                      </w:r>
                      <w:r>
                        <w:rPr>
                          <w:rFonts w:hint="eastAsia"/>
                          <w:b/>
                        </w:rPr>
                        <w:tab/>
                      </w:r>
                      <w:r>
                        <w:rPr>
                          <w:rFonts w:hint="eastAsia"/>
                          <w:b/>
                        </w:rPr>
                        <w:tab/>
                      </w:r>
                      <w:r>
                        <w:rPr>
                          <w:rFonts w:hint="eastAsia"/>
                          <w:b/>
                        </w:rPr>
                        <w:tab/>
                      </w:r>
                      <w:r>
                        <w:rPr>
                          <w:rFonts w:hint="eastAsia"/>
                          <w:b/>
                        </w:rPr>
                        <w:tab/>
                      </w:r>
                      <w:r>
                        <w:rPr>
                          <w:rFonts w:hint="eastAsia"/>
                          <w:b/>
                        </w:rPr>
                        <w:t xml:space="preserve">   Default</w:t>
                      </w:r>
                    </w:p>
                    <w:p>
                      <w:pPr>
                        <w:spacing w:line="200" w:lineRule="atLeast"/>
                        <w:ind w:firstLine="105" w:firstLineChars="50"/>
                        <w:rPr>
                          <w:b/>
                        </w:rPr>
                      </w:pPr>
                      <w:r>
                        <w:rPr>
                          <w:rFonts w:hint="eastAsia"/>
                          <w:b/>
                        </w:rPr>
                        <w:t>DZoom</w:t>
                      </w:r>
                      <w:r>
                        <w:rPr>
                          <w:rFonts w:hint="eastAsia"/>
                          <w:b/>
                        </w:rPr>
                        <w:tab/>
                      </w:r>
                      <w:r>
                        <w:rPr>
                          <w:rFonts w:hint="eastAsia"/>
                          <w:b/>
                        </w:rPr>
                        <w:tab/>
                      </w:r>
                      <w:r>
                        <w:rPr>
                          <w:rFonts w:hint="eastAsia"/>
                          <w:b/>
                        </w:rPr>
                        <w:tab/>
                      </w:r>
                      <w:r>
                        <w:rPr>
                          <w:rFonts w:hint="eastAsia"/>
                          <w:b/>
                        </w:rPr>
                        <w:tab/>
                      </w:r>
                      <w:r>
                        <w:rPr>
                          <w:rFonts w:hint="eastAsia"/>
                          <w:b/>
                        </w:rPr>
                        <w:t xml:space="preserve">   OFF</w:t>
                      </w:r>
                    </w:p>
                    <w:p>
                      <w:pPr>
                        <w:spacing w:line="200" w:lineRule="atLeast"/>
                        <w:jc w:val="left"/>
                        <w:rPr>
                          <w:b/>
                        </w:rPr>
                      </w:pPr>
                      <w:r>
                        <w:rPr>
                          <w:rFonts w:hint="eastAsia"/>
                          <w:b/>
                        </w:rPr>
                        <w:t xml:space="preserve"> DCI                    关</w:t>
                      </w:r>
                    </w:p>
                    <w:p>
                      <w:pPr>
                        <w:spacing w:line="200" w:lineRule="atLeast"/>
                        <w:jc w:val="left"/>
                        <w:rPr>
                          <w:b/>
                          <w:szCs w:val="21"/>
                        </w:rPr>
                      </w:pPr>
                      <w:r>
                        <w:rPr>
                          <w:rFonts w:hint="eastAsia"/>
                          <w:b/>
                          <w:szCs w:val="21"/>
                        </w:rPr>
                        <w:t xml:space="preserve"> [↑↓]Select [← →]Change Value</w:t>
                      </w:r>
                    </w:p>
                    <w:p>
                      <w:pPr>
                        <w:spacing w:line="200" w:lineRule="atLeast"/>
                        <w:rPr>
                          <w:b/>
                          <w:sz w:val="18"/>
                          <w:szCs w:val="18"/>
                        </w:rPr>
                      </w:pPr>
                      <w:r>
                        <w:rPr>
                          <w:rFonts w:hint="eastAsia"/>
                          <w:b/>
                          <w:szCs w:val="21"/>
                        </w:rPr>
                        <w:t xml:space="preserve"> [Menu]Back</w:t>
                      </w:r>
                      <w:r>
                        <w:rPr>
                          <w:rFonts w:hint="eastAsia"/>
                          <w:b/>
                        </w:rPr>
                        <w:t>　</w:t>
                      </w:r>
                    </w:p>
                  </w:txbxContent>
                </v:textbox>
                <w10:wrap type="none"/>
                <w10:anchorlock/>
              </v:roundrect>
            </w:pict>
          </mc:Fallback>
        </mc:AlternateContent>
      </w:r>
    </w:p>
    <w:p>
      <w:pPr>
        <w:spacing w:line="0" w:lineRule="atLeast"/>
        <w:rPr>
          <w:color w:val="000000" w:themeColor="text1"/>
        </w:rPr>
      </w:pPr>
    </w:p>
    <w:tbl>
      <w:tblPr>
        <w:tblStyle w:val="24"/>
        <w:tblW w:w="9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1"/>
        <w:gridCol w:w="3321"/>
        <w:gridCol w:w="3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1" w:type="dxa"/>
            <w:tcBorders>
              <w:top w:val="nil"/>
              <w:left w:val="nil"/>
              <w:bottom w:val="nil"/>
              <w:right w:val="nil"/>
            </w:tcBorders>
            <w:vAlign w:val="center"/>
          </w:tcPr>
          <w:p>
            <w:pPr>
              <w:spacing w:after="156" w:afterLines="50" w:line="0" w:lineRule="atLeast"/>
              <w:rPr>
                <w:color w:val="000000" w:themeColor="text1"/>
              </w:rPr>
            </w:pPr>
            <w:r>
              <w:rPr>
                <w:rFonts w:hint="eastAsia"/>
                <w:b/>
                <w:color w:val="000000" w:themeColor="text1"/>
                <w:szCs w:val="21"/>
              </w:rPr>
              <w:t>亮度</w:t>
            </w:r>
            <w:r>
              <w:rPr>
                <w:rFonts w:hint="eastAsia"/>
                <w:color w:val="000000" w:themeColor="text1"/>
                <w:szCs w:val="21"/>
              </w:rPr>
              <w:t>：可设置项：0~14</w:t>
            </w:r>
          </w:p>
        </w:tc>
        <w:tc>
          <w:tcPr>
            <w:tcW w:w="3321" w:type="dxa"/>
            <w:tcBorders>
              <w:top w:val="nil"/>
              <w:left w:val="nil"/>
              <w:bottom w:val="nil"/>
              <w:right w:val="nil"/>
            </w:tcBorders>
            <w:vAlign w:val="center"/>
          </w:tcPr>
          <w:p>
            <w:pPr>
              <w:spacing w:after="156" w:afterLines="50" w:line="0" w:lineRule="atLeast"/>
              <w:rPr>
                <w:color w:val="000000" w:themeColor="text1"/>
              </w:rPr>
            </w:pPr>
            <w:r>
              <w:rPr>
                <w:rFonts w:hint="eastAsia"/>
                <w:b/>
                <w:color w:val="000000" w:themeColor="text1"/>
                <w:szCs w:val="21"/>
              </w:rPr>
              <w:t>对比度</w:t>
            </w:r>
            <w:r>
              <w:rPr>
                <w:rFonts w:hint="eastAsia"/>
                <w:color w:val="000000" w:themeColor="text1"/>
                <w:szCs w:val="21"/>
              </w:rPr>
              <w:t xml:space="preserve">：可设置项：0~14 </w:t>
            </w:r>
          </w:p>
        </w:tc>
        <w:tc>
          <w:tcPr>
            <w:tcW w:w="3321" w:type="dxa"/>
            <w:tcBorders>
              <w:top w:val="nil"/>
              <w:left w:val="nil"/>
              <w:bottom w:val="nil"/>
              <w:right w:val="nil"/>
            </w:tcBorders>
            <w:vAlign w:val="center"/>
          </w:tcPr>
          <w:p>
            <w:pPr>
              <w:spacing w:after="156" w:afterLines="50" w:line="0" w:lineRule="atLeast"/>
              <w:rPr>
                <w:color w:val="000000" w:themeColor="text1"/>
              </w:rPr>
            </w:pPr>
            <w:r>
              <w:rPr>
                <w:rFonts w:hint="eastAsia"/>
                <w:b/>
                <w:color w:val="000000" w:themeColor="text1"/>
                <w:szCs w:val="21"/>
              </w:rPr>
              <w:t>锐度</w:t>
            </w:r>
            <w:r>
              <w:rPr>
                <w:rFonts w:hint="eastAsia"/>
                <w:color w:val="000000" w:themeColor="text1"/>
                <w:szCs w:val="21"/>
              </w:rPr>
              <w:t>：可设置项：0~15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1" w:type="dxa"/>
            <w:tcBorders>
              <w:top w:val="nil"/>
              <w:left w:val="nil"/>
              <w:bottom w:val="nil"/>
              <w:right w:val="nil"/>
            </w:tcBorders>
            <w:vAlign w:val="center"/>
          </w:tcPr>
          <w:p>
            <w:pPr>
              <w:spacing w:after="156" w:afterLines="50" w:line="0" w:lineRule="atLeast"/>
              <w:rPr>
                <w:color w:val="000000" w:themeColor="text1"/>
              </w:rPr>
            </w:pPr>
            <w:r>
              <w:rPr>
                <w:rFonts w:hint="eastAsia"/>
                <w:b/>
                <w:color w:val="000000" w:themeColor="text1"/>
                <w:szCs w:val="21"/>
              </w:rPr>
              <w:t>水平翻转：</w:t>
            </w:r>
            <w:r>
              <w:rPr>
                <w:rFonts w:hint="eastAsia"/>
                <w:color w:val="000000" w:themeColor="text1"/>
                <w:szCs w:val="21"/>
              </w:rPr>
              <w:t>可设置项：开/关</w:t>
            </w:r>
          </w:p>
        </w:tc>
        <w:tc>
          <w:tcPr>
            <w:tcW w:w="3321" w:type="dxa"/>
            <w:tcBorders>
              <w:top w:val="nil"/>
              <w:left w:val="nil"/>
              <w:bottom w:val="nil"/>
              <w:right w:val="nil"/>
            </w:tcBorders>
            <w:vAlign w:val="center"/>
          </w:tcPr>
          <w:p>
            <w:pPr>
              <w:spacing w:after="156" w:afterLines="50" w:line="0" w:lineRule="atLeast"/>
              <w:rPr>
                <w:color w:val="000000" w:themeColor="text1"/>
              </w:rPr>
            </w:pPr>
            <w:r>
              <w:rPr>
                <w:rFonts w:hint="eastAsia"/>
                <w:b/>
                <w:color w:val="000000" w:themeColor="text1"/>
                <w:szCs w:val="21"/>
              </w:rPr>
              <w:t>垂直翻转：</w:t>
            </w:r>
            <w:r>
              <w:rPr>
                <w:rFonts w:hint="eastAsia"/>
                <w:color w:val="000000" w:themeColor="text1"/>
                <w:szCs w:val="21"/>
              </w:rPr>
              <w:t>可设置项：开/关</w:t>
            </w:r>
          </w:p>
        </w:tc>
        <w:tc>
          <w:tcPr>
            <w:tcW w:w="3321" w:type="dxa"/>
            <w:tcBorders>
              <w:top w:val="nil"/>
              <w:left w:val="nil"/>
              <w:bottom w:val="nil"/>
              <w:right w:val="nil"/>
            </w:tcBorders>
            <w:vAlign w:val="center"/>
          </w:tcPr>
          <w:p>
            <w:pPr>
              <w:spacing w:after="156" w:afterLines="50" w:line="0" w:lineRule="atLeast"/>
              <w:rPr>
                <w:color w:val="000000" w:themeColor="text1"/>
              </w:rPr>
            </w:pPr>
            <w:r>
              <w:rPr>
                <w:rFonts w:hint="eastAsia"/>
                <w:b/>
                <w:color w:val="000000" w:themeColor="text1"/>
                <w:szCs w:val="21"/>
              </w:rPr>
              <w:t>黑白模式</w:t>
            </w:r>
            <w:r>
              <w:rPr>
                <w:rFonts w:hint="eastAsia"/>
                <w:color w:val="000000" w:themeColor="text1"/>
                <w:szCs w:val="21"/>
              </w:rPr>
              <w:t>：可设置项：彩色、黑白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3" w:type="dxa"/>
            <w:gridSpan w:val="3"/>
            <w:tcBorders>
              <w:top w:val="nil"/>
              <w:left w:val="nil"/>
              <w:bottom w:val="nil"/>
              <w:right w:val="nil"/>
            </w:tcBorders>
            <w:vAlign w:val="center"/>
          </w:tcPr>
          <w:p>
            <w:pPr>
              <w:spacing w:after="156" w:afterLines="50" w:line="0" w:lineRule="atLeast"/>
              <w:rPr>
                <w:color w:val="000000" w:themeColor="text1"/>
              </w:rPr>
            </w:pPr>
            <w:r>
              <w:rPr>
                <w:rFonts w:hint="eastAsia"/>
                <w:b/>
                <w:color w:val="000000" w:themeColor="text1"/>
                <w:szCs w:val="21"/>
              </w:rPr>
              <w:t>伽玛曲线</w:t>
            </w:r>
            <w:r>
              <w:rPr>
                <w:rFonts w:hint="eastAsia"/>
                <w:color w:val="000000" w:themeColor="text1"/>
                <w:szCs w:val="21"/>
              </w:rPr>
              <w:t>：可设置项：默认、0.45、0.50、0.55、0.63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3" w:type="dxa"/>
            <w:gridSpan w:val="3"/>
            <w:tcBorders>
              <w:top w:val="nil"/>
              <w:left w:val="nil"/>
              <w:bottom w:val="nil"/>
              <w:right w:val="nil"/>
            </w:tcBorders>
            <w:vAlign w:val="center"/>
          </w:tcPr>
          <w:p>
            <w:pPr>
              <w:spacing w:after="156" w:afterLines="50" w:line="0" w:lineRule="atLeast"/>
              <w:rPr>
                <w:color w:val="000000" w:themeColor="text1"/>
              </w:rPr>
            </w:pPr>
            <w:r>
              <w:rPr>
                <w:rFonts w:hint="eastAsia"/>
                <w:b/>
                <w:color w:val="000000" w:themeColor="text1"/>
                <w:szCs w:val="21"/>
              </w:rPr>
              <w:t>电子变倍：</w:t>
            </w:r>
            <w:r>
              <w:rPr>
                <w:rFonts w:hint="eastAsia"/>
                <w:color w:val="000000" w:themeColor="text1"/>
                <w:szCs w:val="21"/>
              </w:rPr>
              <w:t xml:space="preserve">可设置项：开/关   </w:t>
            </w:r>
            <w:r>
              <w:rPr>
                <w:rFonts w:hint="eastAsia"/>
                <w:b/>
                <w:color w:val="000000" w:themeColor="text1"/>
                <w:szCs w:val="21"/>
              </w:rPr>
              <w:t>DCI：</w:t>
            </w:r>
            <w:r>
              <w:rPr>
                <w:rFonts w:hint="eastAsia"/>
                <w:color w:val="000000" w:themeColor="text1"/>
                <w:szCs w:val="21"/>
              </w:rPr>
              <w:t>动态对比度，可设置项关闭、1～8</w:t>
            </w:r>
          </w:p>
        </w:tc>
      </w:tr>
    </w:tbl>
    <w:p>
      <w:pPr>
        <w:spacing w:line="0" w:lineRule="atLeast"/>
        <w:ind w:firstLine="422" w:firstLineChars="150"/>
        <w:rPr>
          <w:b/>
          <w:color w:val="000000" w:themeColor="text1"/>
          <w:sz w:val="28"/>
          <w:szCs w:val="28"/>
        </w:rPr>
      </w:pPr>
      <w:r>
        <w:rPr>
          <w:rFonts w:hint="eastAsia"/>
          <w:b/>
          <w:color w:val="000000" w:themeColor="text1"/>
          <w:sz w:val="28"/>
          <w:szCs w:val="28"/>
        </w:rPr>
        <w:t>4）聚焦</w:t>
      </w:r>
    </w:p>
    <w:p>
      <w:pPr>
        <w:spacing w:line="0" w:lineRule="atLeast"/>
        <w:ind w:firstLine="482" w:firstLineChars="200"/>
        <w:rPr>
          <w:color w:val="000000" w:themeColor="text1"/>
          <w:sz w:val="24"/>
        </w:rPr>
      </w:pPr>
      <w:r>
        <w:rPr>
          <w:rFonts w:hint="eastAsia"/>
          <w:b/>
          <w:color w:val="000000" w:themeColor="text1"/>
          <w:sz w:val="24"/>
        </w:rPr>
        <w:t>相机参数</w:t>
      </w:r>
      <w:r>
        <w:rPr>
          <w:rFonts w:hint="eastAsia"/>
          <w:color w:val="000000" w:themeColor="text1"/>
          <w:sz w:val="24"/>
        </w:rPr>
        <w:t>菜单移动指针到（</w:t>
      </w:r>
      <w:r>
        <w:rPr>
          <w:rFonts w:hint="eastAsia"/>
          <w:b/>
          <w:color w:val="000000" w:themeColor="text1"/>
          <w:sz w:val="24"/>
        </w:rPr>
        <w:t>聚焦）</w:t>
      </w:r>
      <w:r>
        <w:rPr>
          <w:rFonts w:hint="eastAsia"/>
          <w:color w:val="000000" w:themeColor="text1"/>
          <w:sz w:val="24"/>
        </w:rPr>
        <w:t>，按【</w:t>
      </w:r>
      <w:r>
        <w:rPr>
          <w:color w:val="000000" w:themeColor="text1"/>
          <w:sz w:val="24"/>
        </w:rPr>
        <w:t>HOME</w:t>
      </w:r>
      <w:r>
        <w:rPr>
          <w:rFonts w:hint="eastAsia"/>
          <w:color w:val="000000" w:themeColor="text1"/>
          <w:sz w:val="24"/>
        </w:rPr>
        <w:t>】</w:t>
      </w:r>
      <w:r>
        <w:rPr>
          <w:color w:val="000000" w:themeColor="text1"/>
          <w:sz w:val="24"/>
        </w:rPr>
        <w:t>键进入</w:t>
      </w:r>
      <w:r>
        <w:rPr>
          <w:rFonts w:hint="eastAsia"/>
          <w:b/>
          <w:color w:val="000000" w:themeColor="text1"/>
          <w:sz w:val="24"/>
        </w:rPr>
        <w:t>聚焦</w:t>
      </w:r>
      <w:r>
        <w:rPr>
          <w:rFonts w:hint="eastAsia"/>
          <w:color w:val="000000" w:themeColor="text1"/>
          <w:sz w:val="24"/>
        </w:rPr>
        <w:t>页面，如下图所示。</w:t>
      </w:r>
    </w:p>
    <w:p>
      <w:pPr>
        <w:spacing w:line="0" w:lineRule="atLeast"/>
        <w:ind w:firstLine="420"/>
        <w:rPr>
          <w:color w:val="000000" w:themeColor="text1"/>
        </w:rPr>
      </w:pPr>
      <w:r>
        <w:rPr>
          <w:color w:val="000000" w:themeColor="text1"/>
        </w:rPr>
        <mc:AlternateContent>
          <mc:Choice Requires="wps">
            <w:drawing>
              <wp:inline distT="0" distB="0" distL="114300" distR="114300">
                <wp:extent cx="2261870" cy="1817370"/>
                <wp:effectExtent l="4445" t="4445" r="19685" b="6985"/>
                <wp:docPr id="45" name="矩形 49"/>
                <wp:cNvGraphicFramePr/>
                <a:graphic xmlns:a="http://schemas.openxmlformats.org/drawingml/2006/main">
                  <a:graphicData uri="http://schemas.microsoft.com/office/word/2010/wordprocessingShape">
                    <wps:wsp>
                      <wps:cNvSpPr/>
                      <wps:spPr>
                        <a:xfrm>
                          <a:off x="0" y="0"/>
                          <a:ext cx="2261870" cy="1817370"/>
                        </a:xfrm>
                        <a:prstGeom prst="roundRect">
                          <a:avLst>
                            <a:gd name="adj" fmla="val 16667"/>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b/>
                              </w:rPr>
                            </w:pPr>
                            <w:r>
                              <w:rPr>
                                <w:rFonts w:hint="eastAsia"/>
                                <w:b/>
                              </w:rPr>
                              <w:t>聚焦　　　　　　　　　</w:t>
                            </w:r>
                          </w:p>
                          <w:p>
                            <w:pPr>
                              <w:rPr>
                                <w:b/>
                              </w:rPr>
                            </w:pPr>
                            <w:r>
                              <w:rPr>
                                <w:rFonts w:hint="eastAsia"/>
                                <w:b/>
                              </w:rPr>
                              <w:t>＝＝＝＝＝＝＝＝＝＝＝＝＝＝</w:t>
                            </w:r>
                          </w:p>
                          <w:p>
                            <w:pPr>
                              <w:ind w:firstLine="105" w:firstLineChars="50"/>
                              <w:rPr>
                                <w:b/>
                              </w:rPr>
                            </w:pPr>
                            <w:r>
                              <w:rPr>
                                <w:rFonts w:hint="eastAsia"/>
                                <w:b/>
                              </w:rPr>
                              <w:t>聚焦模式</w:t>
                            </w:r>
                            <w:r>
                              <w:rPr>
                                <w:rFonts w:hint="eastAsia"/>
                                <w:b/>
                              </w:rPr>
                              <w:tab/>
                            </w:r>
                            <w:r>
                              <w:rPr>
                                <w:rFonts w:hint="eastAsia"/>
                                <w:b/>
                              </w:rPr>
                              <w:tab/>
                            </w:r>
                            <w:r>
                              <w:rPr>
                                <w:rFonts w:hint="eastAsia"/>
                                <w:b/>
                              </w:rPr>
                              <w:tab/>
                            </w:r>
                            <w:r>
                              <w:rPr>
                                <w:rFonts w:hint="eastAsia"/>
                                <w:b/>
                              </w:rPr>
                              <w:t xml:space="preserve">   自动　　　　　　　　　　　　　　　</w:t>
                            </w:r>
                          </w:p>
                          <w:p>
                            <w:pPr>
                              <w:ind w:firstLine="105" w:firstLineChars="50"/>
                              <w:rPr>
                                <w:b/>
                              </w:rPr>
                            </w:pPr>
                            <w:r>
                              <w:rPr>
                                <w:rFonts w:hint="eastAsia"/>
                                <w:b/>
                              </w:rPr>
                              <w:t>聚焦区域</w:t>
                            </w:r>
                            <w:r>
                              <w:rPr>
                                <w:rFonts w:hint="eastAsia"/>
                                <w:b/>
                              </w:rPr>
                              <w:tab/>
                            </w:r>
                            <w:r>
                              <w:rPr>
                                <w:rFonts w:hint="eastAsia"/>
                                <w:b/>
                              </w:rPr>
                              <w:tab/>
                            </w:r>
                            <w:r>
                              <w:rPr>
                                <w:rFonts w:hint="eastAsia"/>
                                <w:b/>
                              </w:rPr>
                              <w:tab/>
                            </w:r>
                            <w:r>
                              <w:rPr>
                                <w:rFonts w:hint="eastAsia"/>
                                <w:b/>
                              </w:rPr>
                              <w:tab/>
                            </w:r>
                            <w:r>
                              <w:rPr>
                                <w:rFonts w:hint="eastAsia"/>
                                <w:b/>
                              </w:rPr>
                              <w:t>中</w:t>
                            </w:r>
                          </w:p>
                          <w:p>
                            <w:pPr>
                              <w:ind w:firstLine="105" w:firstLineChars="50"/>
                              <w:rPr>
                                <w:b/>
                              </w:rPr>
                            </w:pPr>
                            <w:r>
                              <w:rPr>
                                <w:rFonts w:hint="eastAsia"/>
                                <w:b/>
                              </w:rPr>
                              <w:t>聚焦灵敏度</w:t>
                            </w:r>
                            <w:r>
                              <w:rPr>
                                <w:rFonts w:hint="eastAsia"/>
                                <w:b/>
                              </w:rPr>
                              <w:tab/>
                            </w:r>
                            <w:r>
                              <w:rPr>
                                <w:rFonts w:hint="eastAsia"/>
                                <w:b/>
                              </w:rPr>
                              <w:tab/>
                            </w:r>
                            <w:r>
                              <w:rPr>
                                <w:rFonts w:hint="eastAsia"/>
                                <w:b/>
                              </w:rPr>
                              <w:tab/>
                            </w:r>
                            <w:r>
                              <w:rPr>
                                <w:rFonts w:hint="eastAsia"/>
                                <w:b/>
                              </w:rPr>
                              <w:t xml:space="preserve">    低</w:t>
                            </w:r>
                          </w:p>
                          <w:p>
                            <w:pPr>
                              <w:jc w:val="left"/>
                              <w:rPr>
                                <w:b/>
                              </w:rPr>
                            </w:pPr>
                            <w:r>
                              <w:rPr>
                                <w:rFonts w:hint="eastAsia"/>
                                <w:b/>
                              </w:rPr>
                              <w:tab/>
                            </w:r>
                          </w:p>
                          <w:p>
                            <w:pPr>
                              <w:ind w:firstLine="105" w:firstLineChars="50"/>
                              <w:jc w:val="left"/>
                              <w:rPr>
                                <w:b/>
                                <w:szCs w:val="21"/>
                              </w:rPr>
                            </w:pPr>
                            <w:r>
                              <w:rPr>
                                <w:rFonts w:hint="eastAsia"/>
                                <w:b/>
                                <w:szCs w:val="21"/>
                              </w:rPr>
                              <w:t>[↑↓]选择　　   [← →]修改</w:t>
                            </w:r>
                          </w:p>
                          <w:p>
                            <w:pPr>
                              <w:ind w:firstLine="105" w:firstLineChars="50"/>
                              <w:rPr>
                                <w:b/>
                                <w:sz w:val="18"/>
                                <w:szCs w:val="18"/>
                              </w:rPr>
                            </w:pPr>
                            <w:r>
                              <w:rPr>
                                <w:rFonts w:hint="eastAsia"/>
                                <w:b/>
                                <w:szCs w:val="21"/>
                              </w:rPr>
                              <w:t>[菜单]返回</w:t>
                            </w:r>
                            <w:r>
                              <w:rPr>
                                <w:rFonts w:hint="eastAsia"/>
                                <w:b/>
                              </w:rPr>
                              <w:t>　　　　　　　　　　　　</w:t>
                            </w:r>
                          </w:p>
                        </w:txbxContent>
                      </wps:txbx>
                      <wps:bodyPr upright="1"/>
                    </wps:wsp>
                  </a:graphicData>
                </a:graphic>
              </wp:inline>
            </w:drawing>
          </mc:Choice>
          <mc:Fallback>
            <w:pict>
              <v:roundrect id="矩形 49" o:spid="_x0000_s1026" o:spt="2" style="height:143.1pt;width:178.1pt;" fillcolor="#FFFFFF" filled="t" stroked="t" coordsize="21600,21600" arcsize="0.166666666666667" o:gfxdata="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RsjwXWAAAA&#10;BQEAAA8AAAAAAAAAAQAgAAAAIgAAAGRycy9kb3ducmV2LnhtbFBLAQIUABQAAAAIAIdO4kBfCTck&#10;HwIAAF0EAAAOAAAAAAAAAAEAIAAAACUBAABkcnMvZTJvRG9jLnhtbFBLBQYAAAAABgAGAFkBAAC2&#10;BQAAAAA=&#10;">
                <v:fill on="t" focussize="0,0"/>
                <v:stroke color="#000000" joinstyle="miter"/>
                <v:imagedata o:title=""/>
                <o:lock v:ext="edit" aspectratio="f"/>
                <v:textbox>
                  <w:txbxContent>
                    <w:p>
                      <w:pPr>
                        <w:ind w:firstLine="105" w:firstLineChars="50"/>
                        <w:rPr>
                          <w:b/>
                        </w:rPr>
                      </w:pPr>
                      <w:r>
                        <w:rPr>
                          <w:rFonts w:hint="eastAsia"/>
                          <w:b/>
                        </w:rPr>
                        <w:t>聚焦　　　　　　　　　</w:t>
                      </w:r>
                    </w:p>
                    <w:p>
                      <w:pPr>
                        <w:rPr>
                          <w:b/>
                        </w:rPr>
                      </w:pPr>
                      <w:r>
                        <w:rPr>
                          <w:rFonts w:hint="eastAsia"/>
                          <w:b/>
                        </w:rPr>
                        <w:t>＝＝＝＝＝＝＝＝＝＝＝＝＝＝</w:t>
                      </w:r>
                    </w:p>
                    <w:p>
                      <w:pPr>
                        <w:ind w:firstLine="105" w:firstLineChars="50"/>
                        <w:rPr>
                          <w:b/>
                        </w:rPr>
                      </w:pPr>
                      <w:r>
                        <w:rPr>
                          <w:rFonts w:hint="eastAsia"/>
                          <w:b/>
                        </w:rPr>
                        <w:t>聚焦模式</w:t>
                      </w:r>
                      <w:r>
                        <w:rPr>
                          <w:rFonts w:hint="eastAsia"/>
                          <w:b/>
                        </w:rPr>
                        <w:tab/>
                      </w:r>
                      <w:r>
                        <w:rPr>
                          <w:rFonts w:hint="eastAsia"/>
                          <w:b/>
                        </w:rPr>
                        <w:tab/>
                      </w:r>
                      <w:r>
                        <w:rPr>
                          <w:rFonts w:hint="eastAsia"/>
                          <w:b/>
                        </w:rPr>
                        <w:tab/>
                      </w:r>
                      <w:r>
                        <w:rPr>
                          <w:rFonts w:hint="eastAsia"/>
                          <w:b/>
                        </w:rPr>
                        <w:t xml:space="preserve">   自动　　　　　　　　　　　　　　　</w:t>
                      </w:r>
                    </w:p>
                    <w:p>
                      <w:pPr>
                        <w:ind w:firstLine="105" w:firstLineChars="50"/>
                        <w:rPr>
                          <w:b/>
                        </w:rPr>
                      </w:pPr>
                      <w:r>
                        <w:rPr>
                          <w:rFonts w:hint="eastAsia"/>
                          <w:b/>
                        </w:rPr>
                        <w:t>聚焦区域</w:t>
                      </w:r>
                      <w:r>
                        <w:rPr>
                          <w:rFonts w:hint="eastAsia"/>
                          <w:b/>
                        </w:rPr>
                        <w:tab/>
                      </w:r>
                      <w:r>
                        <w:rPr>
                          <w:rFonts w:hint="eastAsia"/>
                          <w:b/>
                        </w:rPr>
                        <w:tab/>
                      </w:r>
                      <w:r>
                        <w:rPr>
                          <w:rFonts w:hint="eastAsia"/>
                          <w:b/>
                        </w:rPr>
                        <w:tab/>
                      </w:r>
                      <w:r>
                        <w:rPr>
                          <w:rFonts w:hint="eastAsia"/>
                          <w:b/>
                        </w:rPr>
                        <w:tab/>
                      </w:r>
                      <w:r>
                        <w:rPr>
                          <w:rFonts w:hint="eastAsia"/>
                          <w:b/>
                        </w:rPr>
                        <w:t>中</w:t>
                      </w:r>
                    </w:p>
                    <w:p>
                      <w:pPr>
                        <w:ind w:firstLine="105" w:firstLineChars="50"/>
                        <w:rPr>
                          <w:b/>
                        </w:rPr>
                      </w:pPr>
                      <w:r>
                        <w:rPr>
                          <w:rFonts w:hint="eastAsia"/>
                          <w:b/>
                        </w:rPr>
                        <w:t>聚焦灵敏度</w:t>
                      </w:r>
                      <w:r>
                        <w:rPr>
                          <w:rFonts w:hint="eastAsia"/>
                          <w:b/>
                        </w:rPr>
                        <w:tab/>
                      </w:r>
                      <w:r>
                        <w:rPr>
                          <w:rFonts w:hint="eastAsia"/>
                          <w:b/>
                        </w:rPr>
                        <w:tab/>
                      </w:r>
                      <w:r>
                        <w:rPr>
                          <w:rFonts w:hint="eastAsia"/>
                          <w:b/>
                        </w:rPr>
                        <w:tab/>
                      </w:r>
                      <w:r>
                        <w:rPr>
                          <w:rFonts w:hint="eastAsia"/>
                          <w:b/>
                        </w:rPr>
                        <w:t xml:space="preserve">    低</w:t>
                      </w:r>
                    </w:p>
                    <w:p>
                      <w:pPr>
                        <w:jc w:val="left"/>
                        <w:rPr>
                          <w:b/>
                        </w:rPr>
                      </w:pPr>
                      <w:r>
                        <w:rPr>
                          <w:rFonts w:hint="eastAsia"/>
                          <w:b/>
                        </w:rPr>
                        <w:tab/>
                      </w:r>
                    </w:p>
                    <w:p>
                      <w:pPr>
                        <w:ind w:firstLine="105" w:firstLineChars="50"/>
                        <w:jc w:val="left"/>
                        <w:rPr>
                          <w:b/>
                          <w:szCs w:val="21"/>
                        </w:rPr>
                      </w:pPr>
                      <w:r>
                        <w:rPr>
                          <w:rFonts w:hint="eastAsia"/>
                          <w:b/>
                          <w:szCs w:val="21"/>
                        </w:rPr>
                        <w:t>[↑↓]选择　　   [← →]修改</w:t>
                      </w:r>
                    </w:p>
                    <w:p>
                      <w:pPr>
                        <w:ind w:firstLine="105" w:firstLineChars="50"/>
                        <w:rPr>
                          <w:b/>
                          <w:sz w:val="18"/>
                          <w:szCs w:val="18"/>
                        </w:rPr>
                      </w:pPr>
                      <w:r>
                        <w:rPr>
                          <w:rFonts w:hint="eastAsia"/>
                          <w:b/>
                          <w:szCs w:val="21"/>
                        </w:rPr>
                        <w:t>[菜单]返回</w:t>
                      </w:r>
                      <w:r>
                        <w:rPr>
                          <w:rFonts w:hint="eastAsia"/>
                          <w:b/>
                        </w:rPr>
                        <w:t>　　　　　　　　　　　　</w:t>
                      </w:r>
                    </w:p>
                  </w:txbxContent>
                </v:textbox>
                <w10:wrap type="none"/>
                <w10:anchorlock/>
              </v:roundrect>
            </w:pict>
          </mc:Fallback>
        </mc:AlternateContent>
      </w:r>
      <w:r>
        <w:rPr>
          <w:color w:val="000000" w:themeColor="text1"/>
        </w:rPr>
        <mc:AlternateContent>
          <mc:Choice Requires="wps">
            <w:drawing>
              <wp:inline distT="0" distB="0" distL="114300" distR="114300">
                <wp:extent cx="2465705" cy="1826895"/>
                <wp:effectExtent l="5080" t="4445" r="5715" b="16510"/>
                <wp:docPr id="46" name="矩形 73"/>
                <wp:cNvGraphicFramePr/>
                <a:graphic xmlns:a="http://schemas.openxmlformats.org/drawingml/2006/main">
                  <a:graphicData uri="http://schemas.microsoft.com/office/word/2010/wordprocessingShape">
                    <wps:wsp>
                      <wps:cNvSpPr/>
                      <wps:spPr>
                        <a:xfrm>
                          <a:off x="0" y="0"/>
                          <a:ext cx="2465705" cy="1826895"/>
                        </a:xfrm>
                        <a:prstGeom prst="roundRect">
                          <a:avLst>
                            <a:gd name="adj" fmla="val 16667"/>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b/>
                              </w:rPr>
                            </w:pPr>
                            <w:r>
                              <w:rPr>
                                <w:rFonts w:hint="eastAsia"/>
                                <w:b/>
                              </w:rPr>
                              <w:t>FOCUS　　　　　　　　　</w:t>
                            </w:r>
                          </w:p>
                          <w:p>
                            <w:pPr>
                              <w:rPr>
                                <w:b/>
                              </w:rPr>
                            </w:pPr>
                            <w:r>
                              <w:rPr>
                                <w:rFonts w:hint="eastAsia"/>
                                <w:b/>
                              </w:rPr>
                              <w:t>＝＝＝＝＝＝＝＝＝＝＝＝＝＝</w:t>
                            </w:r>
                          </w:p>
                          <w:p>
                            <w:pPr>
                              <w:ind w:firstLine="105" w:firstLineChars="50"/>
                              <w:rPr>
                                <w:b/>
                              </w:rPr>
                            </w:pPr>
                            <w:r>
                              <w:rPr>
                                <w:rFonts w:hint="eastAsia"/>
                                <w:b/>
                              </w:rPr>
                              <w:t>Focus Mode</w:t>
                            </w:r>
                            <w:r>
                              <w:rPr>
                                <w:rFonts w:hint="eastAsia"/>
                                <w:b/>
                              </w:rPr>
                              <w:tab/>
                            </w:r>
                            <w:r>
                              <w:rPr>
                                <w:rFonts w:hint="eastAsia"/>
                                <w:b/>
                              </w:rPr>
                              <w:tab/>
                            </w:r>
                            <w:r>
                              <w:rPr>
                                <w:rFonts w:hint="eastAsia"/>
                                <w:b/>
                              </w:rPr>
                              <w:tab/>
                            </w:r>
                            <w:r>
                              <w:rPr>
                                <w:rFonts w:hint="eastAsia"/>
                                <w:b/>
                              </w:rPr>
                              <w:t xml:space="preserve">  Auto　　　　　　　　　　　　　　　</w:t>
                            </w:r>
                          </w:p>
                          <w:p>
                            <w:pPr>
                              <w:ind w:firstLine="105" w:firstLineChars="50"/>
                              <w:rPr>
                                <w:b/>
                              </w:rPr>
                            </w:pPr>
                            <w:r>
                              <w:rPr>
                                <w:rFonts w:hint="eastAsia"/>
                                <w:b/>
                              </w:rPr>
                              <w:t>AF-Zone</w:t>
                            </w:r>
                            <w:r>
                              <w:rPr>
                                <w:rFonts w:hint="eastAsia"/>
                                <w:b/>
                              </w:rPr>
                              <w:tab/>
                            </w:r>
                            <w:r>
                              <w:rPr>
                                <w:rFonts w:hint="eastAsia"/>
                                <w:b/>
                              </w:rPr>
                              <w:tab/>
                            </w:r>
                            <w:r>
                              <w:rPr>
                                <w:rFonts w:hint="eastAsia"/>
                                <w:b/>
                              </w:rPr>
                              <w:tab/>
                            </w:r>
                            <w:r>
                              <w:rPr>
                                <w:rFonts w:hint="eastAsia"/>
                                <w:b/>
                              </w:rPr>
                              <w:tab/>
                            </w:r>
                            <w:r>
                              <w:rPr>
                                <w:rFonts w:hint="eastAsia"/>
                                <w:b/>
                              </w:rPr>
                              <w:t xml:space="preserve"> Center</w:t>
                            </w:r>
                          </w:p>
                          <w:p>
                            <w:pPr>
                              <w:ind w:firstLine="105" w:firstLineChars="50"/>
                              <w:rPr>
                                <w:b/>
                              </w:rPr>
                            </w:pPr>
                            <w:r>
                              <w:rPr>
                                <w:rFonts w:hint="eastAsia"/>
                                <w:b/>
                              </w:rPr>
                              <w:t xml:space="preserve">AF-Sensitivity    </w:t>
                            </w:r>
                            <w:r>
                              <w:rPr>
                                <w:rFonts w:hint="eastAsia"/>
                                <w:b/>
                              </w:rPr>
                              <w:tab/>
                            </w:r>
                            <w:r>
                              <w:rPr>
                                <w:rFonts w:hint="eastAsia"/>
                                <w:b/>
                              </w:rPr>
                              <w:t xml:space="preserve">   Low</w:t>
                            </w:r>
                          </w:p>
                          <w:p>
                            <w:pPr>
                              <w:jc w:val="left"/>
                              <w:rPr>
                                <w:b/>
                              </w:rPr>
                            </w:pPr>
                            <w:r>
                              <w:rPr>
                                <w:rFonts w:hint="eastAsia"/>
                                <w:b/>
                              </w:rPr>
                              <w:tab/>
                            </w:r>
                          </w:p>
                          <w:p>
                            <w:pPr>
                              <w:ind w:firstLine="105" w:firstLineChars="50"/>
                              <w:jc w:val="left"/>
                              <w:rPr>
                                <w:b/>
                                <w:szCs w:val="21"/>
                              </w:rPr>
                            </w:pPr>
                            <w:r>
                              <w:rPr>
                                <w:rFonts w:hint="eastAsia"/>
                                <w:b/>
                                <w:szCs w:val="21"/>
                              </w:rPr>
                              <w:t>[↑↓]Select  [← →]Change Value</w:t>
                            </w:r>
                          </w:p>
                          <w:p>
                            <w:pPr>
                              <w:rPr>
                                <w:b/>
                                <w:sz w:val="18"/>
                                <w:szCs w:val="18"/>
                              </w:rPr>
                            </w:pPr>
                            <w:r>
                              <w:rPr>
                                <w:rFonts w:hint="eastAsia"/>
                                <w:b/>
                                <w:szCs w:val="21"/>
                              </w:rPr>
                              <w:t xml:space="preserve"> [Menu]Back</w:t>
                            </w:r>
                            <w:r>
                              <w:rPr>
                                <w:rFonts w:hint="eastAsia"/>
                                <w:b/>
                              </w:rPr>
                              <w:t>　　　</w:t>
                            </w:r>
                          </w:p>
                        </w:txbxContent>
                      </wps:txbx>
                      <wps:bodyPr upright="1"/>
                    </wps:wsp>
                  </a:graphicData>
                </a:graphic>
              </wp:inline>
            </w:drawing>
          </mc:Choice>
          <mc:Fallback>
            <w:pict>
              <v:roundrect id="矩形 73" o:spid="_x0000_s1026" o:spt="2" style="height:143.85pt;width:194.15pt;" fillcolor="#FFFFFF" filled="t" stroked="t" coordsize="21600,21600" arcsize="0.166666666666667" o:gfxdata="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dD/5XXAAAA&#10;BQEAAA8AAAAAAAAAAQAgAAAAIgAAAGRycy9kb3ducmV2LnhtbFBLAQIUABQAAAAIAIdO4kBM/EkW&#10;HgIAAF0EAAAOAAAAAAAAAAEAIAAAACYBAABkcnMvZTJvRG9jLnhtbFBLBQYAAAAABgAGAFkBAAC2&#10;BQAAAAA=&#10;">
                <v:fill on="t" focussize="0,0"/>
                <v:stroke color="#000000" joinstyle="miter"/>
                <v:imagedata o:title=""/>
                <o:lock v:ext="edit" aspectratio="f"/>
                <v:textbox>
                  <w:txbxContent>
                    <w:p>
                      <w:pPr>
                        <w:ind w:firstLine="105" w:firstLineChars="50"/>
                        <w:rPr>
                          <w:b/>
                        </w:rPr>
                      </w:pPr>
                      <w:r>
                        <w:rPr>
                          <w:rFonts w:hint="eastAsia"/>
                          <w:b/>
                        </w:rPr>
                        <w:t>FOCUS　　　　　　　　　</w:t>
                      </w:r>
                    </w:p>
                    <w:p>
                      <w:pPr>
                        <w:rPr>
                          <w:b/>
                        </w:rPr>
                      </w:pPr>
                      <w:r>
                        <w:rPr>
                          <w:rFonts w:hint="eastAsia"/>
                          <w:b/>
                        </w:rPr>
                        <w:t>＝＝＝＝＝＝＝＝＝＝＝＝＝＝</w:t>
                      </w:r>
                    </w:p>
                    <w:p>
                      <w:pPr>
                        <w:ind w:firstLine="105" w:firstLineChars="50"/>
                        <w:rPr>
                          <w:b/>
                        </w:rPr>
                      </w:pPr>
                      <w:r>
                        <w:rPr>
                          <w:rFonts w:hint="eastAsia"/>
                          <w:b/>
                        </w:rPr>
                        <w:t>Focus Mode</w:t>
                      </w:r>
                      <w:r>
                        <w:rPr>
                          <w:rFonts w:hint="eastAsia"/>
                          <w:b/>
                        </w:rPr>
                        <w:tab/>
                      </w:r>
                      <w:r>
                        <w:rPr>
                          <w:rFonts w:hint="eastAsia"/>
                          <w:b/>
                        </w:rPr>
                        <w:tab/>
                      </w:r>
                      <w:r>
                        <w:rPr>
                          <w:rFonts w:hint="eastAsia"/>
                          <w:b/>
                        </w:rPr>
                        <w:tab/>
                      </w:r>
                      <w:r>
                        <w:rPr>
                          <w:rFonts w:hint="eastAsia"/>
                          <w:b/>
                        </w:rPr>
                        <w:t xml:space="preserve">  Auto　　　　　　　　　　　　　　　</w:t>
                      </w:r>
                    </w:p>
                    <w:p>
                      <w:pPr>
                        <w:ind w:firstLine="105" w:firstLineChars="50"/>
                        <w:rPr>
                          <w:b/>
                        </w:rPr>
                      </w:pPr>
                      <w:r>
                        <w:rPr>
                          <w:rFonts w:hint="eastAsia"/>
                          <w:b/>
                        </w:rPr>
                        <w:t>AF-Zone</w:t>
                      </w:r>
                      <w:r>
                        <w:rPr>
                          <w:rFonts w:hint="eastAsia"/>
                          <w:b/>
                        </w:rPr>
                        <w:tab/>
                      </w:r>
                      <w:r>
                        <w:rPr>
                          <w:rFonts w:hint="eastAsia"/>
                          <w:b/>
                        </w:rPr>
                        <w:tab/>
                      </w:r>
                      <w:r>
                        <w:rPr>
                          <w:rFonts w:hint="eastAsia"/>
                          <w:b/>
                        </w:rPr>
                        <w:tab/>
                      </w:r>
                      <w:r>
                        <w:rPr>
                          <w:rFonts w:hint="eastAsia"/>
                          <w:b/>
                        </w:rPr>
                        <w:tab/>
                      </w:r>
                      <w:r>
                        <w:rPr>
                          <w:rFonts w:hint="eastAsia"/>
                          <w:b/>
                        </w:rPr>
                        <w:t xml:space="preserve"> Center</w:t>
                      </w:r>
                    </w:p>
                    <w:p>
                      <w:pPr>
                        <w:ind w:firstLine="105" w:firstLineChars="50"/>
                        <w:rPr>
                          <w:b/>
                        </w:rPr>
                      </w:pPr>
                      <w:r>
                        <w:rPr>
                          <w:rFonts w:hint="eastAsia"/>
                          <w:b/>
                        </w:rPr>
                        <w:t xml:space="preserve">AF-Sensitivity    </w:t>
                      </w:r>
                      <w:r>
                        <w:rPr>
                          <w:rFonts w:hint="eastAsia"/>
                          <w:b/>
                        </w:rPr>
                        <w:tab/>
                      </w:r>
                      <w:r>
                        <w:rPr>
                          <w:rFonts w:hint="eastAsia"/>
                          <w:b/>
                        </w:rPr>
                        <w:t xml:space="preserve">   Low</w:t>
                      </w:r>
                    </w:p>
                    <w:p>
                      <w:pPr>
                        <w:jc w:val="left"/>
                        <w:rPr>
                          <w:b/>
                        </w:rPr>
                      </w:pPr>
                      <w:r>
                        <w:rPr>
                          <w:rFonts w:hint="eastAsia"/>
                          <w:b/>
                        </w:rPr>
                        <w:tab/>
                      </w:r>
                    </w:p>
                    <w:p>
                      <w:pPr>
                        <w:ind w:firstLine="105" w:firstLineChars="50"/>
                        <w:jc w:val="left"/>
                        <w:rPr>
                          <w:b/>
                          <w:szCs w:val="21"/>
                        </w:rPr>
                      </w:pPr>
                      <w:r>
                        <w:rPr>
                          <w:rFonts w:hint="eastAsia"/>
                          <w:b/>
                          <w:szCs w:val="21"/>
                        </w:rPr>
                        <w:t>[↑↓]Select  [← →]Change Value</w:t>
                      </w:r>
                    </w:p>
                    <w:p>
                      <w:pPr>
                        <w:rPr>
                          <w:b/>
                          <w:sz w:val="18"/>
                          <w:szCs w:val="18"/>
                        </w:rPr>
                      </w:pPr>
                      <w:r>
                        <w:rPr>
                          <w:rFonts w:hint="eastAsia"/>
                          <w:b/>
                          <w:szCs w:val="21"/>
                        </w:rPr>
                        <w:t xml:space="preserve"> [Menu]Back</w:t>
                      </w:r>
                      <w:r>
                        <w:rPr>
                          <w:rFonts w:hint="eastAsia"/>
                          <w:b/>
                        </w:rPr>
                        <w:t>　　　</w:t>
                      </w:r>
                    </w:p>
                  </w:txbxContent>
                </v:textbox>
                <w10:wrap type="none"/>
                <w10:anchorlock/>
              </v:roundrect>
            </w:pict>
          </mc:Fallback>
        </mc:AlternateContent>
      </w:r>
    </w:p>
    <w:tbl>
      <w:tblPr>
        <w:tblStyle w:val="24"/>
        <w:tblW w:w="9963" w:type="dxa"/>
        <w:tblInd w:w="0" w:type="dxa"/>
        <w:tblLayout w:type="fixed"/>
        <w:tblCellMar>
          <w:top w:w="0" w:type="dxa"/>
          <w:left w:w="108" w:type="dxa"/>
          <w:bottom w:w="0" w:type="dxa"/>
          <w:right w:w="108" w:type="dxa"/>
        </w:tblCellMar>
      </w:tblPr>
      <w:tblGrid>
        <w:gridCol w:w="3407"/>
        <w:gridCol w:w="3080"/>
        <w:gridCol w:w="3476"/>
      </w:tblGrid>
      <w:tr>
        <w:tblPrEx>
          <w:tblCellMar>
            <w:top w:w="0" w:type="dxa"/>
            <w:left w:w="108" w:type="dxa"/>
            <w:bottom w:w="0" w:type="dxa"/>
            <w:right w:w="108" w:type="dxa"/>
          </w:tblCellMar>
        </w:tblPrEx>
        <w:trPr>
          <w:trHeight w:val="386" w:hRule="atLeast"/>
        </w:trPr>
        <w:tc>
          <w:tcPr>
            <w:tcW w:w="3407" w:type="dxa"/>
            <w:vAlign w:val="center"/>
          </w:tcPr>
          <w:p>
            <w:pPr>
              <w:spacing w:after="156" w:afterLines="50" w:line="0" w:lineRule="atLeast"/>
              <w:rPr>
                <w:b/>
                <w:color w:val="000000" w:themeColor="text1"/>
                <w:szCs w:val="21"/>
              </w:rPr>
            </w:pPr>
            <w:r>
              <w:rPr>
                <w:rFonts w:hint="eastAsia"/>
                <w:b/>
                <w:color w:val="000000" w:themeColor="text1"/>
                <w:szCs w:val="21"/>
              </w:rPr>
              <w:t>聚焦模式</w:t>
            </w:r>
            <w:r>
              <w:rPr>
                <w:rFonts w:hint="eastAsia"/>
                <w:color w:val="000000" w:themeColor="text1"/>
                <w:szCs w:val="21"/>
              </w:rPr>
              <w:t>：可设置项：自动/手动</w:t>
            </w:r>
          </w:p>
        </w:tc>
        <w:tc>
          <w:tcPr>
            <w:tcW w:w="3080" w:type="dxa"/>
            <w:vAlign w:val="center"/>
          </w:tcPr>
          <w:p>
            <w:pPr>
              <w:spacing w:after="156" w:afterLines="50" w:line="0" w:lineRule="atLeast"/>
              <w:rPr>
                <w:b/>
                <w:color w:val="000000" w:themeColor="text1"/>
                <w:szCs w:val="21"/>
              </w:rPr>
            </w:pPr>
            <w:r>
              <w:rPr>
                <w:rFonts w:hint="eastAsia"/>
                <w:b/>
                <w:color w:val="000000" w:themeColor="text1"/>
                <w:szCs w:val="21"/>
              </w:rPr>
              <w:t>聚焦区域</w:t>
            </w:r>
            <w:r>
              <w:rPr>
                <w:rFonts w:hint="eastAsia"/>
                <w:color w:val="000000" w:themeColor="text1"/>
                <w:szCs w:val="21"/>
              </w:rPr>
              <w:t xml:space="preserve">：可设置项：上/中/下  </w:t>
            </w:r>
          </w:p>
        </w:tc>
        <w:tc>
          <w:tcPr>
            <w:tcW w:w="3476" w:type="dxa"/>
            <w:vAlign w:val="center"/>
          </w:tcPr>
          <w:p>
            <w:pPr>
              <w:spacing w:after="156" w:afterLines="50" w:line="0" w:lineRule="atLeast"/>
              <w:rPr>
                <w:b/>
                <w:color w:val="000000" w:themeColor="text1"/>
                <w:szCs w:val="21"/>
              </w:rPr>
            </w:pPr>
            <w:r>
              <w:rPr>
                <w:rFonts w:hint="eastAsia"/>
                <w:b/>
                <w:color w:val="000000" w:themeColor="text1"/>
                <w:szCs w:val="21"/>
              </w:rPr>
              <w:t>聚焦灵敏度</w:t>
            </w:r>
            <w:r>
              <w:rPr>
                <w:rFonts w:hint="eastAsia"/>
                <w:color w:val="000000" w:themeColor="text1"/>
                <w:szCs w:val="21"/>
              </w:rPr>
              <w:t>：可设置项：高/中/低</w:t>
            </w:r>
          </w:p>
        </w:tc>
      </w:tr>
    </w:tbl>
    <w:p>
      <w:pPr>
        <w:spacing w:line="0" w:lineRule="atLeast"/>
        <w:rPr>
          <w:b/>
          <w:color w:val="000000" w:themeColor="text1"/>
          <w:sz w:val="28"/>
          <w:szCs w:val="28"/>
        </w:rPr>
      </w:pPr>
      <w:r>
        <w:rPr>
          <w:rFonts w:hint="eastAsia"/>
          <w:b/>
          <w:color w:val="000000" w:themeColor="text1"/>
          <w:sz w:val="28"/>
          <w:szCs w:val="28"/>
        </w:rPr>
        <w:t xml:space="preserve">   5）降噪</w:t>
      </w:r>
    </w:p>
    <w:p>
      <w:pPr>
        <w:spacing w:line="0" w:lineRule="atLeast"/>
        <w:ind w:firstLine="482" w:firstLineChars="200"/>
        <w:rPr>
          <w:color w:val="000000" w:themeColor="text1"/>
          <w:sz w:val="24"/>
        </w:rPr>
      </w:pPr>
      <w:r>
        <w:rPr>
          <w:rFonts w:hint="eastAsia"/>
          <w:b/>
          <w:color w:val="000000" w:themeColor="text1"/>
          <w:sz w:val="24"/>
        </w:rPr>
        <w:t>相机参数</w:t>
      </w:r>
      <w:r>
        <w:rPr>
          <w:rFonts w:hint="eastAsia"/>
          <w:color w:val="000000" w:themeColor="text1"/>
          <w:sz w:val="24"/>
        </w:rPr>
        <w:t>菜单移动指针到（</w:t>
      </w:r>
      <w:r>
        <w:rPr>
          <w:rFonts w:hint="eastAsia"/>
          <w:b/>
          <w:color w:val="000000" w:themeColor="text1"/>
          <w:sz w:val="24"/>
        </w:rPr>
        <w:t>降噪）</w:t>
      </w:r>
      <w:r>
        <w:rPr>
          <w:rFonts w:hint="eastAsia"/>
          <w:color w:val="000000" w:themeColor="text1"/>
          <w:sz w:val="24"/>
        </w:rPr>
        <w:t>，按【</w:t>
      </w:r>
      <w:r>
        <w:rPr>
          <w:color w:val="000000" w:themeColor="text1"/>
          <w:sz w:val="24"/>
        </w:rPr>
        <w:t>HOME</w:t>
      </w:r>
      <w:r>
        <w:rPr>
          <w:rFonts w:hint="eastAsia"/>
          <w:color w:val="000000" w:themeColor="text1"/>
          <w:sz w:val="24"/>
        </w:rPr>
        <w:t>】</w:t>
      </w:r>
      <w:r>
        <w:rPr>
          <w:color w:val="000000" w:themeColor="text1"/>
          <w:sz w:val="24"/>
        </w:rPr>
        <w:t>键进入</w:t>
      </w:r>
      <w:r>
        <w:rPr>
          <w:rFonts w:hint="eastAsia"/>
          <w:b/>
          <w:color w:val="000000" w:themeColor="text1"/>
          <w:sz w:val="24"/>
        </w:rPr>
        <w:t>降噪</w:t>
      </w:r>
      <w:r>
        <w:rPr>
          <w:rFonts w:hint="eastAsia"/>
          <w:color w:val="000000" w:themeColor="text1"/>
          <w:sz w:val="24"/>
        </w:rPr>
        <w:t>页面，如下图所示。</w:t>
      </w:r>
    </w:p>
    <w:p>
      <w:pPr>
        <w:spacing w:line="0" w:lineRule="atLeast"/>
        <w:ind w:firstLine="420"/>
        <w:rPr>
          <w:color w:val="000000" w:themeColor="text1"/>
        </w:rPr>
      </w:pPr>
      <w:r>
        <w:rPr>
          <w:color w:val="000000" w:themeColor="text1"/>
        </w:rPr>
        <mc:AlternateContent>
          <mc:Choice Requires="wps">
            <w:drawing>
              <wp:inline distT="0" distB="0" distL="114300" distR="114300">
                <wp:extent cx="2261870" cy="1861820"/>
                <wp:effectExtent l="4445" t="4445" r="19685" b="19685"/>
                <wp:docPr id="47" name="矩形 40"/>
                <wp:cNvGraphicFramePr/>
                <a:graphic xmlns:a="http://schemas.openxmlformats.org/drawingml/2006/main">
                  <a:graphicData uri="http://schemas.microsoft.com/office/word/2010/wordprocessingShape">
                    <wps:wsp>
                      <wps:cNvSpPr/>
                      <wps:spPr>
                        <a:xfrm>
                          <a:off x="0" y="0"/>
                          <a:ext cx="2261870" cy="1861820"/>
                        </a:xfrm>
                        <a:prstGeom prst="roundRect">
                          <a:avLst>
                            <a:gd name="adj" fmla="val 16667"/>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b/>
                              </w:rPr>
                            </w:pPr>
                            <w:r>
                              <w:rPr>
                                <w:rFonts w:hint="eastAsia"/>
                                <w:b/>
                              </w:rPr>
                              <w:t>降噪　　　　　　　　　</w:t>
                            </w:r>
                          </w:p>
                          <w:p>
                            <w:pPr>
                              <w:rPr>
                                <w:b/>
                              </w:rPr>
                            </w:pPr>
                            <w:r>
                              <w:rPr>
                                <w:rFonts w:hint="eastAsia"/>
                                <w:b/>
                              </w:rPr>
                              <w:t>＝＝＝＝＝＝＝＝＝＝＝＝＝＝</w:t>
                            </w:r>
                          </w:p>
                          <w:p>
                            <w:pPr>
                              <w:ind w:firstLine="105" w:firstLineChars="50"/>
                              <w:rPr>
                                <w:b/>
                                <w:color w:val="000000" w:themeColor="text1"/>
                              </w:rPr>
                            </w:pPr>
                            <w:r>
                              <w:rPr>
                                <w:rFonts w:hint="eastAsia"/>
                                <w:b/>
                              </w:rPr>
                              <w:t>2D降噪</w:t>
                            </w:r>
                            <w:r>
                              <w:rPr>
                                <w:rFonts w:hint="eastAsia"/>
                                <w:b/>
                              </w:rPr>
                              <w:tab/>
                            </w:r>
                            <w:r>
                              <w:rPr>
                                <w:rFonts w:hint="eastAsia"/>
                                <w:b/>
                              </w:rPr>
                              <w:tab/>
                            </w:r>
                            <w:r>
                              <w:rPr>
                                <w:rFonts w:hint="eastAsia"/>
                                <w:b/>
                              </w:rPr>
                              <w:tab/>
                            </w:r>
                            <w:r>
                              <w:rPr>
                                <w:rFonts w:hint="eastAsia"/>
                                <w:b/>
                              </w:rPr>
                              <w:tab/>
                            </w:r>
                            <w:r>
                              <w:rPr>
                                <w:rFonts w:hint="eastAsia"/>
                                <w:b/>
                              </w:rPr>
                              <w:tab/>
                            </w:r>
                            <w:r>
                              <w:rPr>
                                <w:rFonts w:hint="eastAsia"/>
                                <w:b/>
                                <w:color w:val="000000" w:themeColor="text1"/>
                              </w:rPr>
                              <w:t xml:space="preserve">  3</w:t>
                            </w:r>
                          </w:p>
                          <w:p>
                            <w:pPr>
                              <w:ind w:firstLine="105" w:firstLineChars="50"/>
                              <w:rPr>
                                <w:b/>
                                <w:color w:val="000000" w:themeColor="text1"/>
                              </w:rPr>
                            </w:pPr>
                            <w:r>
                              <w:rPr>
                                <w:rFonts w:hint="eastAsia"/>
                                <w:b/>
                                <w:color w:val="000000" w:themeColor="text1"/>
                              </w:rPr>
                              <w:t>3D降噪</w:t>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 xml:space="preserve">      3</w:t>
                            </w:r>
                          </w:p>
                          <w:p>
                            <w:pPr>
                              <w:ind w:firstLine="105" w:firstLineChars="50"/>
                              <w:rPr>
                                <w:b/>
                              </w:rPr>
                            </w:pPr>
                            <w:r>
                              <w:rPr>
                                <w:rFonts w:hint="eastAsia"/>
                                <w:b/>
                              </w:rPr>
                              <w:t>动态坏点</w:t>
                            </w:r>
                            <w:r>
                              <w:rPr>
                                <w:rFonts w:hint="eastAsia"/>
                                <w:b/>
                              </w:rPr>
                              <w:tab/>
                            </w:r>
                            <w:r>
                              <w:rPr>
                                <w:rFonts w:hint="eastAsia"/>
                                <w:b/>
                              </w:rPr>
                              <w:tab/>
                            </w:r>
                            <w:r>
                              <w:rPr>
                                <w:rFonts w:hint="eastAsia"/>
                                <w:b/>
                              </w:rPr>
                              <w:tab/>
                            </w:r>
                            <w:r>
                              <w:rPr>
                                <w:rFonts w:hint="eastAsia"/>
                                <w:b/>
                              </w:rPr>
                              <w:tab/>
                            </w:r>
                            <w:r>
                              <w:rPr>
                                <w:rFonts w:hint="eastAsia"/>
                                <w:b/>
                              </w:rPr>
                              <w:t>关闭</w:t>
                            </w:r>
                          </w:p>
                          <w:p>
                            <w:pPr>
                              <w:jc w:val="left"/>
                              <w:rPr>
                                <w:b/>
                              </w:rPr>
                            </w:pPr>
                            <w:r>
                              <w:rPr>
                                <w:rFonts w:hint="eastAsia"/>
                                <w:b/>
                              </w:rPr>
                              <w:tab/>
                            </w:r>
                          </w:p>
                          <w:p>
                            <w:pPr>
                              <w:ind w:firstLine="105" w:firstLineChars="50"/>
                              <w:jc w:val="left"/>
                              <w:rPr>
                                <w:b/>
                                <w:szCs w:val="21"/>
                              </w:rPr>
                            </w:pPr>
                            <w:r>
                              <w:rPr>
                                <w:rFonts w:hint="eastAsia"/>
                                <w:b/>
                                <w:szCs w:val="21"/>
                              </w:rPr>
                              <w:t>[↑↓]选择　　　 [← →]修改</w:t>
                            </w:r>
                          </w:p>
                          <w:p>
                            <w:pPr>
                              <w:rPr>
                                <w:b/>
                                <w:sz w:val="18"/>
                                <w:szCs w:val="18"/>
                              </w:rPr>
                            </w:pPr>
                            <w:r>
                              <w:rPr>
                                <w:rFonts w:hint="eastAsia"/>
                                <w:b/>
                                <w:szCs w:val="21"/>
                              </w:rPr>
                              <w:t xml:space="preserve"> [菜单]返回</w:t>
                            </w:r>
                            <w:r>
                              <w:rPr>
                                <w:rFonts w:hint="eastAsia"/>
                                <w:b/>
                              </w:rPr>
                              <w:t>　　　　　　　　　　　　　</w:t>
                            </w:r>
                          </w:p>
                        </w:txbxContent>
                      </wps:txbx>
                      <wps:bodyPr upright="1"/>
                    </wps:wsp>
                  </a:graphicData>
                </a:graphic>
              </wp:inline>
            </w:drawing>
          </mc:Choice>
          <mc:Fallback>
            <w:pict>
              <v:roundrect id="矩形 40" o:spid="_x0000_s1026" o:spt="2" style="height:146.6pt;width:178.1pt;" fillcolor="#FFFFFF" filled="t" stroked="t" coordsize="21600,21600" arcsize="0.166666666666667" o:gfxdata="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1P9+x1wAAAAUB&#10;AAAPAAAAAAAAAAEAIAAAACIAAABkcnMvZG93bnJldi54bWxQSwECFAAUAAAACACHTuJAZVo8FxwC&#10;AABdBAAADgAAAAAAAAABACAAAAAmAQAAZHJzL2Uyb0RvYy54bWxQSwUGAAAAAAYABgBZAQAAtAUA&#10;AAAA&#10;">
                <v:fill on="t" focussize="0,0"/>
                <v:stroke color="#000000" joinstyle="miter"/>
                <v:imagedata o:title=""/>
                <o:lock v:ext="edit" aspectratio="f"/>
                <v:textbox>
                  <w:txbxContent>
                    <w:p>
                      <w:pPr>
                        <w:ind w:firstLine="105" w:firstLineChars="50"/>
                        <w:rPr>
                          <w:b/>
                        </w:rPr>
                      </w:pPr>
                      <w:r>
                        <w:rPr>
                          <w:rFonts w:hint="eastAsia"/>
                          <w:b/>
                        </w:rPr>
                        <w:t>降噪　　　　　　　　　</w:t>
                      </w:r>
                    </w:p>
                    <w:p>
                      <w:pPr>
                        <w:rPr>
                          <w:b/>
                        </w:rPr>
                      </w:pPr>
                      <w:r>
                        <w:rPr>
                          <w:rFonts w:hint="eastAsia"/>
                          <w:b/>
                        </w:rPr>
                        <w:t>＝＝＝＝＝＝＝＝＝＝＝＝＝＝</w:t>
                      </w:r>
                    </w:p>
                    <w:p>
                      <w:pPr>
                        <w:ind w:firstLine="105" w:firstLineChars="50"/>
                        <w:rPr>
                          <w:b/>
                          <w:color w:val="000000" w:themeColor="text1"/>
                        </w:rPr>
                      </w:pPr>
                      <w:r>
                        <w:rPr>
                          <w:rFonts w:hint="eastAsia"/>
                          <w:b/>
                        </w:rPr>
                        <w:t>2D降噪</w:t>
                      </w:r>
                      <w:r>
                        <w:rPr>
                          <w:rFonts w:hint="eastAsia"/>
                          <w:b/>
                        </w:rPr>
                        <w:tab/>
                      </w:r>
                      <w:r>
                        <w:rPr>
                          <w:rFonts w:hint="eastAsia"/>
                          <w:b/>
                        </w:rPr>
                        <w:tab/>
                      </w:r>
                      <w:r>
                        <w:rPr>
                          <w:rFonts w:hint="eastAsia"/>
                          <w:b/>
                        </w:rPr>
                        <w:tab/>
                      </w:r>
                      <w:r>
                        <w:rPr>
                          <w:rFonts w:hint="eastAsia"/>
                          <w:b/>
                        </w:rPr>
                        <w:tab/>
                      </w:r>
                      <w:r>
                        <w:rPr>
                          <w:rFonts w:hint="eastAsia"/>
                          <w:b/>
                        </w:rPr>
                        <w:tab/>
                      </w:r>
                      <w:r>
                        <w:rPr>
                          <w:rFonts w:hint="eastAsia"/>
                          <w:b/>
                          <w:color w:val="000000" w:themeColor="text1"/>
                        </w:rPr>
                        <w:t xml:space="preserve">  3</w:t>
                      </w:r>
                    </w:p>
                    <w:p>
                      <w:pPr>
                        <w:ind w:firstLine="105" w:firstLineChars="50"/>
                        <w:rPr>
                          <w:b/>
                          <w:color w:val="000000" w:themeColor="text1"/>
                        </w:rPr>
                      </w:pPr>
                      <w:r>
                        <w:rPr>
                          <w:rFonts w:hint="eastAsia"/>
                          <w:b/>
                          <w:color w:val="000000" w:themeColor="text1"/>
                        </w:rPr>
                        <w:t>3D降噪</w:t>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 xml:space="preserve">      3</w:t>
                      </w:r>
                    </w:p>
                    <w:p>
                      <w:pPr>
                        <w:ind w:firstLine="105" w:firstLineChars="50"/>
                        <w:rPr>
                          <w:b/>
                        </w:rPr>
                      </w:pPr>
                      <w:r>
                        <w:rPr>
                          <w:rFonts w:hint="eastAsia"/>
                          <w:b/>
                        </w:rPr>
                        <w:t>动态坏点</w:t>
                      </w:r>
                      <w:r>
                        <w:rPr>
                          <w:rFonts w:hint="eastAsia"/>
                          <w:b/>
                        </w:rPr>
                        <w:tab/>
                      </w:r>
                      <w:r>
                        <w:rPr>
                          <w:rFonts w:hint="eastAsia"/>
                          <w:b/>
                        </w:rPr>
                        <w:tab/>
                      </w:r>
                      <w:r>
                        <w:rPr>
                          <w:rFonts w:hint="eastAsia"/>
                          <w:b/>
                        </w:rPr>
                        <w:tab/>
                      </w:r>
                      <w:r>
                        <w:rPr>
                          <w:rFonts w:hint="eastAsia"/>
                          <w:b/>
                        </w:rPr>
                        <w:tab/>
                      </w:r>
                      <w:r>
                        <w:rPr>
                          <w:rFonts w:hint="eastAsia"/>
                          <w:b/>
                        </w:rPr>
                        <w:t>关闭</w:t>
                      </w:r>
                    </w:p>
                    <w:p>
                      <w:pPr>
                        <w:jc w:val="left"/>
                        <w:rPr>
                          <w:b/>
                        </w:rPr>
                      </w:pPr>
                      <w:r>
                        <w:rPr>
                          <w:rFonts w:hint="eastAsia"/>
                          <w:b/>
                        </w:rPr>
                        <w:tab/>
                      </w:r>
                    </w:p>
                    <w:p>
                      <w:pPr>
                        <w:ind w:firstLine="105" w:firstLineChars="50"/>
                        <w:jc w:val="left"/>
                        <w:rPr>
                          <w:b/>
                          <w:szCs w:val="21"/>
                        </w:rPr>
                      </w:pPr>
                      <w:r>
                        <w:rPr>
                          <w:rFonts w:hint="eastAsia"/>
                          <w:b/>
                          <w:szCs w:val="21"/>
                        </w:rPr>
                        <w:t>[↑↓]选择　　　 [← →]修改</w:t>
                      </w:r>
                    </w:p>
                    <w:p>
                      <w:pPr>
                        <w:rPr>
                          <w:b/>
                          <w:sz w:val="18"/>
                          <w:szCs w:val="18"/>
                        </w:rPr>
                      </w:pPr>
                      <w:r>
                        <w:rPr>
                          <w:rFonts w:hint="eastAsia"/>
                          <w:b/>
                          <w:szCs w:val="21"/>
                        </w:rPr>
                        <w:t xml:space="preserve"> [菜单]返回</w:t>
                      </w:r>
                      <w:r>
                        <w:rPr>
                          <w:rFonts w:hint="eastAsia"/>
                          <w:b/>
                        </w:rPr>
                        <w:t>　　　　　　　　　　　　　</w:t>
                      </w:r>
                    </w:p>
                  </w:txbxContent>
                </v:textbox>
                <w10:wrap type="none"/>
                <w10:anchorlock/>
              </v:roundrect>
            </w:pict>
          </mc:Fallback>
        </mc:AlternateContent>
      </w:r>
      <w:r>
        <w:rPr>
          <w:color w:val="000000" w:themeColor="text1"/>
        </w:rPr>
        <mc:AlternateContent>
          <mc:Choice Requires="wps">
            <w:drawing>
              <wp:inline distT="0" distB="0" distL="114300" distR="114300">
                <wp:extent cx="2465705" cy="1861820"/>
                <wp:effectExtent l="4445" t="5080" r="6350" b="19050"/>
                <wp:docPr id="48" name="矩形 76"/>
                <wp:cNvGraphicFramePr/>
                <a:graphic xmlns:a="http://schemas.openxmlformats.org/drawingml/2006/main">
                  <a:graphicData uri="http://schemas.microsoft.com/office/word/2010/wordprocessingShape">
                    <wps:wsp>
                      <wps:cNvSpPr/>
                      <wps:spPr>
                        <a:xfrm>
                          <a:off x="0" y="0"/>
                          <a:ext cx="2465705" cy="1861820"/>
                        </a:xfrm>
                        <a:prstGeom prst="roundRect">
                          <a:avLst>
                            <a:gd name="adj" fmla="val 16667"/>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b/>
                              </w:rPr>
                            </w:pPr>
                            <w:r>
                              <w:rPr>
                                <w:rFonts w:hint="eastAsia"/>
                                <w:b/>
                              </w:rPr>
                              <w:t>NOISE REDUCTION　　　　　　　　　</w:t>
                            </w:r>
                          </w:p>
                          <w:p>
                            <w:pPr>
                              <w:rPr>
                                <w:b/>
                              </w:rPr>
                            </w:pPr>
                            <w:r>
                              <w:rPr>
                                <w:rFonts w:hint="eastAsia"/>
                                <w:b/>
                              </w:rPr>
                              <w:t>＝＝＝＝＝＝＝＝＝＝＝＝＝＝＝</w:t>
                            </w:r>
                          </w:p>
                          <w:p>
                            <w:pPr>
                              <w:ind w:firstLine="105" w:firstLineChars="50"/>
                              <w:rPr>
                                <w:b/>
                                <w:color w:val="000000" w:themeColor="text1"/>
                              </w:rPr>
                            </w:pPr>
                            <w:r>
                              <w:rPr>
                                <w:rFonts w:hint="eastAsia"/>
                                <w:b/>
                              </w:rPr>
                              <w:t>NR-2D</w:t>
                            </w:r>
                            <w:r>
                              <w:rPr>
                                <w:rFonts w:hint="eastAsia"/>
                                <w:b/>
                              </w:rPr>
                              <w:tab/>
                            </w:r>
                            <w:r>
                              <w:rPr>
                                <w:rFonts w:hint="eastAsia"/>
                                <w:b/>
                              </w:rPr>
                              <w:tab/>
                            </w:r>
                            <w:r>
                              <w:rPr>
                                <w:rFonts w:hint="eastAsia"/>
                                <w:b/>
                              </w:rPr>
                              <w:tab/>
                            </w:r>
                            <w:r>
                              <w:rPr>
                                <w:rFonts w:hint="eastAsia"/>
                                <w:b/>
                              </w:rPr>
                              <w:tab/>
                            </w:r>
                            <w:r>
                              <w:rPr>
                                <w:rFonts w:hint="eastAsia"/>
                                <w:b/>
                              </w:rPr>
                              <w:tab/>
                            </w:r>
                            <w:r>
                              <w:rPr>
                                <w:rFonts w:hint="eastAsia"/>
                                <w:b/>
                                <w:color w:val="000000" w:themeColor="text1"/>
                              </w:rPr>
                              <w:t>3</w:t>
                            </w:r>
                          </w:p>
                          <w:p>
                            <w:pPr>
                              <w:ind w:firstLine="105" w:firstLineChars="50"/>
                              <w:rPr>
                                <w:b/>
                                <w:color w:val="000000" w:themeColor="text1"/>
                              </w:rPr>
                            </w:pPr>
                            <w:r>
                              <w:rPr>
                                <w:rFonts w:hint="eastAsia"/>
                                <w:b/>
                                <w:color w:val="000000" w:themeColor="text1"/>
                              </w:rPr>
                              <w:t>NR-3D</w:t>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3</w:t>
                            </w:r>
                          </w:p>
                          <w:p>
                            <w:pPr>
                              <w:ind w:firstLine="105" w:firstLineChars="50"/>
                              <w:rPr>
                                <w:b/>
                              </w:rPr>
                            </w:pPr>
                            <w:r>
                              <w:rPr>
                                <w:rFonts w:hint="eastAsia"/>
                                <w:b/>
                                <w:color w:val="000000" w:themeColor="text1"/>
                              </w:rPr>
                              <w:t xml:space="preserve">Dynamic Hot Pixel    </w:t>
                            </w:r>
                            <w:r>
                              <w:rPr>
                                <w:rFonts w:hint="eastAsia"/>
                                <w:b/>
                                <w:color w:val="000000" w:themeColor="text1"/>
                              </w:rPr>
                              <w:tab/>
                            </w:r>
                            <w:r>
                              <w:rPr>
                                <w:rFonts w:hint="eastAsia"/>
                                <w:b/>
                                <w:color w:val="000000" w:themeColor="text1"/>
                              </w:rPr>
                              <w:t>O</w:t>
                            </w:r>
                            <w:r>
                              <w:rPr>
                                <w:rFonts w:hint="eastAsia"/>
                                <w:b/>
                              </w:rPr>
                              <w:t>FF</w:t>
                            </w:r>
                          </w:p>
                          <w:p>
                            <w:pPr>
                              <w:jc w:val="left"/>
                              <w:rPr>
                                <w:b/>
                              </w:rPr>
                            </w:pPr>
                            <w:r>
                              <w:rPr>
                                <w:rFonts w:hint="eastAsia"/>
                                <w:b/>
                              </w:rPr>
                              <w:tab/>
                            </w:r>
                          </w:p>
                          <w:p>
                            <w:pPr>
                              <w:ind w:firstLine="105" w:firstLineChars="50"/>
                              <w:jc w:val="left"/>
                              <w:rPr>
                                <w:b/>
                                <w:szCs w:val="21"/>
                              </w:rPr>
                            </w:pPr>
                            <w:r>
                              <w:rPr>
                                <w:rFonts w:hint="eastAsia"/>
                                <w:b/>
                                <w:szCs w:val="21"/>
                              </w:rPr>
                              <w:t>[↑↓]Select　[← →]Change Value</w:t>
                            </w:r>
                          </w:p>
                          <w:p>
                            <w:pPr>
                              <w:rPr>
                                <w:b/>
                                <w:sz w:val="18"/>
                                <w:szCs w:val="18"/>
                              </w:rPr>
                            </w:pPr>
                            <w:r>
                              <w:rPr>
                                <w:rFonts w:hint="eastAsia"/>
                                <w:b/>
                                <w:szCs w:val="21"/>
                              </w:rPr>
                              <w:t xml:space="preserve"> [Menu]Back</w:t>
                            </w:r>
                            <w:r>
                              <w:rPr>
                                <w:rFonts w:hint="eastAsia"/>
                                <w:b/>
                              </w:rPr>
                              <w:t>　</w:t>
                            </w:r>
                          </w:p>
                        </w:txbxContent>
                      </wps:txbx>
                      <wps:bodyPr upright="1"/>
                    </wps:wsp>
                  </a:graphicData>
                </a:graphic>
              </wp:inline>
            </w:drawing>
          </mc:Choice>
          <mc:Fallback>
            <w:pict>
              <v:roundrect id="矩形 76" o:spid="_x0000_s1026" o:spt="2" style="height:146.6pt;width:194.15pt;" fillcolor="#FFFFFF" filled="t" stroked="t" coordsize="21600,21600" arcsize="0.166666666666667" o:gfxdata="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qmQnrXAAAA&#10;BQEAAA8AAAAAAAAAAQAgAAAAIgAAAGRycy9kb3ducmV2LnhtbFBLAQIUABQAAAAIAIdO4kAYSFr7&#10;HgIAAF0EAAAOAAAAAAAAAAEAIAAAACYBAABkcnMvZTJvRG9jLnhtbFBLBQYAAAAABgAGAFkBAAC2&#10;BQAAAAA=&#10;">
                <v:fill on="t" focussize="0,0"/>
                <v:stroke color="#000000" joinstyle="miter"/>
                <v:imagedata o:title=""/>
                <o:lock v:ext="edit" aspectratio="f"/>
                <v:textbox>
                  <w:txbxContent>
                    <w:p>
                      <w:pPr>
                        <w:ind w:firstLine="105" w:firstLineChars="50"/>
                        <w:rPr>
                          <w:b/>
                        </w:rPr>
                      </w:pPr>
                      <w:r>
                        <w:rPr>
                          <w:rFonts w:hint="eastAsia"/>
                          <w:b/>
                        </w:rPr>
                        <w:t>NOISE REDUCTION　　　　　　　　　</w:t>
                      </w:r>
                    </w:p>
                    <w:p>
                      <w:pPr>
                        <w:rPr>
                          <w:b/>
                        </w:rPr>
                      </w:pPr>
                      <w:r>
                        <w:rPr>
                          <w:rFonts w:hint="eastAsia"/>
                          <w:b/>
                        </w:rPr>
                        <w:t>＝＝＝＝＝＝＝＝＝＝＝＝＝＝＝</w:t>
                      </w:r>
                    </w:p>
                    <w:p>
                      <w:pPr>
                        <w:ind w:firstLine="105" w:firstLineChars="50"/>
                        <w:rPr>
                          <w:b/>
                          <w:color w:val="000000" w:themeColor="text1"/>
                        </w:rPr>
                      </w:pPr>
                      <w:r>
                        <w:rPr>
                          <w:rFonts w:hint="eastAsia"/>
                          <w:b/>
                        </w:rPr>
                        <w:t>NR-2D</w:t>
                      </w:r>
                      <w:r>
                        <w:rPr>
                          <w:rFonts w:hint="eastAsia"/>
                          <w:b/>
                        </w:rPr>
                        <w:tab/>
                      </w:r>
                      <w:r>
                        <w:rPr>
                          <w:rFonts w:hint="eastAsia"/>
                          <w:b/>
                        </w:rPr>
                        <w:tab/>
                      </w:r>
                      <w:r>
                        <w:rPr>
                          <w:rFonts w:hint="eastAsia"/>
                          <w:b/>
                        </w:rPr>
                        <w:tab/>
                      </w:r>
                      <w:r>
                        <w:rPr>
                          <w:rFonts w:hint="eastAsia"/>
                          <w:b/>
                        </w:rPr>
                        <w:tab/>
                      </w:r>
                      <w:r>
                        <w:rPr>
                          <w:rFonts w:hint="eastAsia"/>
                          <w:b/>
                        </w:rPr>
                        <w:tab/>
                      </w:r>
                      <w:r>
                        <w:rPr>
                          <w:rFonts w:hint="eastAsia"/>
                          <w:b/>
                          <w:color w:val="000000" w:themeColor="text1"/>
                        </w:rPr>
                        <w:t>3</w:t>
                      </w:r>
                    </w:p>
                    <w:p>
                      <w:pPr>
                        <w:ind w:firstLine="105" w:firstLineChars="50"/>
                        <w:rPr>
                          <w:b/>
                          <w:color w:val="000000" w:themeColor="text1"/>
                        </w:rPr>
                      </w:pPr>
                      <w:r>
                        <w:rPr>
                          <w:rFonts w:hint="eastAsia"/>
                          <w:b/>
                          <w:color w:val="000000" w:themeColor="text1"/>
                        </w:rPr>
                        <w:t>NR-3D</w:t>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3</w:t>
                      </w:r>
                    </w:p>
                    <w:p>
                      <w:pPr>
                        <w:ind w:firstLine="105" w:firstLineChars="50"/>
                        <w:rPr>
                          <w:b/>
                        </w:rPr>
                      </w:pPr>
                      <w:r>
                        <w:rPr>
                          <w:rFonts w:hint="eastAsia"/>
                          <w:b/>
                          <w:color w:val="000000" w:themeColor="text1"/>
                        </w:rPr>
                        <w:t xml:space="preserve">Dynamic Hot Pixel    </w:t>
                      </w:r>
                      <w:r>
                        <w:rPr>
                          <w:rFonts w:hint="eastAsia"/>
                          <w:b/>
                          <w:color w:val="000000" w:themeColor="text1"/>
                        </w:rPr>
                        <w:tab/>
                      </w:r>
                      <w:r>
                        <w:rPr>
                          <w:rFonts w:hint="eastAsia"/>
                          <w:b/>
                          <w:color w:val="000000" w:themeColor="text1"/>
                        </w:rPr>
                        <w:t>O</w:t>
                      </w:r>
                      <w:r>
                        <w:rPr>
                          <w:rFonts w:hint="eastAsia"/>
                          <w:b/>
                        </w:rPr>
                        <w:t>FF</w:t>
                      </w:r>
                    </w:p>
                    <w:p>
                      <w:pPr>
                        <w:jc w:val="left"/>
                        <w:rPr>
                          <w:b/>
                        </w:rPr>
                      </w:pPr>
                      <w:r>
                        <w:rPr>
                          <w:rFonts w:hint="eastAsia"/>
                          <w:b/>
                        </w:rPr>
                        <w:tab/>
                      </w:r>
                    </w:p>
                    <w:p>
                      <w:pPr>
                        <w:ind w:firstLine="105" w:firstLineChars="50"/>
                        <w:jc w:val="left"/>
                        <w:rPr>
                          <w:b/>
                          <w:szCs w:val="21"/>
                        </w:rPr>
                      </w:pPr>
                      <w:r>
                        <w:rPr>
                          <w:rFonts w:hint="eastAsia"/>
                          <w:b/>
                          <w:szCs w:val="21"/>
                        </w:rPr>
                        <w:t>[↑↓]Select　[← →]Change Value</w:t>
                      </w:r>
                    </w:p>
                    <w:p>
                      <w:pPr>
                        <w:rPr>
                          <w:b/>
                          <w:sz w:val="18"/>
                          <w:szCs w:val="18"/>
                        </w:rPr>
                      </w:pPr>
                      <w:r>
                        <w:rPr>
                          <w:rFonts w:hint="eastAsia"/>
                          <w:b/>
                          <w:szCs w:val="21"/>
                        </w:rPr>
                        <w:t xml:space="preserve"> [Menu]Back</w:t>
                      </w:r>
                      <w:r>
                        <w:rPr>
                          <w:rFonts w:hint="eastAsia"/>
                          <w:b/>
                        </w:rPr>
                        <w:t>　</w:t>
                      </w:r>
                    </w:p>
                  </w:txbxContent>
                </v:textbox>
                <w10:wrap type="none"/>
                <w10:anchorlock/>
              </v:roundrect>
            </w:pict>
          </mc:Fallback>
        </mc:AlternateContent>
      </w:r>
    </w:p>
    <w:p>
      <w:pPr>
        <w:spacing w:line="0" w:lineRule="atLeast"/>
        <w:ind w:firstLine="422" w:firstLineChars="200"/>
        <w:rPr>
          <w:b/>
          <w:color w:val="000000" w:themeColor="text1"/>
          <w:szCs w:val="21"/>
        </w:rPr>
      </w:pPr>
    </w:p>
    <w:tbl>
      <w:tblPr>
        <w:tblStyle w:val="24"/>
        <w:tblW w:w="9978" w:type="dxa"/>
        <w:tblInd w:w="0" w:type="dxa"/>
        <w:tblLayout w:type="fixed"/>
        <w:tblCellMar>
          <w:top w:w="0" w:type="dxa"/>
          <w:left w:w="108" w:type="dxa"/>
          <w:bottom w:w="0" w:type="dxa"/>
          <w:right w:w="108" w:type="dxa"/>
        </w:tblCellMar>
      </w:tblPr>
      <w:tblGrid>
        <w:gridCol w:w="3678"/>
        <w:gridCol w:w="3150"/>
        <w:gridCol w:w="3150"/>
      </w:tblGrid>
      <w:tr>
        <w:tblPrEx>
          <w:tblCellMar>
            <w:top w:w="0" w:type="dxa"/>
            <w:left w:w="108" w:type="dxa"/>
            <w:bottom w:w="0" w:type="dxa"/>
            <w:right w:w="108" w:type="dxa"/>
          </w:tblCellMar>
        </w:tblPrEx>
        <w:tc>
          <w:tcPr>
            <w:tcW w:w="3678" w:type="dxa"/>
          </w:tcPr>
          <w:p>
            <w:pPr>
              <w:spacing w:after="156" w:afterLines="50" w:line="0" w:lineRule="atLeast"/>
              <w:rPr>
                <w:b/>
                <w:color w:val="000000" w:themeColor="text1"/>
                <w:szCs w:val="21"/>
              </w:rPr>
            </w:pPr>
            <w:r>
              <w:rPr>
                <w:rFonts w:hint="eastAsia"/>
                <w:b/>
                <w:color w:val="000000" w:themeColor="text1"/>
                <w:szCs w:val="21"/>
              </w:rPr>
              <w:t>2D降噪</w:t>
            </w:r>
            <w:r>
              <w:rPr>
                <w:rFonts w:hint="eastAsia"/>
                <w:color w:val="000000" w:themeColor="text1"/>
                <w:szCs w:val="21"/>
              </w:rPr>
              <w:t>：可设置项：自动、关闭、1~7</w:t>
            </w:r>
          </w:p>
        </w:tc>
        <w:tc>
          <w:tcPr>
            <w:tcW w:w="3150" w:type="dxa"/>
          </w:tcPr>
          <w:p>
            <w:pPr>
              <w:spacing w:after="156" w:afterLines="50" w:line="0" w:lineRule="atLeast"/>
              <w:rPr>
                <w:b/>
                <w:color w:val="000000" w:themeColor="text1"/>
                <w:szCs w:val="21"/>
              </w:rPr>
            </w:pPr>
            <w:r>
              <w:rPr>
                <w:rFonts w:hint="eastAsia"/>
                <w:b/>
                <w:color w:val="000000" w:themeColor="text1"/>
                <w:szCs w:val="21"/>
              </w:rPr>
              <w:t>3D降噪</w:t>
            </w:r>
            <w:r>
              <w:rPr>
                <w:rFonts w:hint="eastAsia"/>
                <w:color w:val="000000" w:themeColor="text1"/>
                <w:szCs w:val="21"/>
              </w:rPr>
              <w:t xml:space="preserve">：可设置项：关闭、1~8   </w:t>
            </w:r>
          </w:p>
        </w:tc>
        <w:tc>
          <w:tcPr>
            <w:tcW w:w="3150" w:type="dxa"/>
          </w:tcPr>
          <w:p>
            <w:pPr>
              <w:spacing w:after="156" w:afterLines="50" w:line="0" w:lineRule="atLeast"/>
              <w:rPr>
                <w:b/>
                <w:color w:val="000000" w:themeColor="text1"/>
                <w:szCs w:val="21"/>
              </w:rPr>
            </w:pPr>
            <w:r>
              <w:rPr>
                <w:rFonts w:hint="eastAsia"/>
                <w:b/>
                <w:color w:val="000000" w:themeColor="text1"/>
                <w:szCs w:val="21"/>
              </w:rPr>
              <w:t>动态坏点</w:t>
            </w:r>
            <w:r>
              <w:rPr>
                <w:rFonts w:hint="eastAsia"/>
                <w:color w:val="000000" w:themeColor="text1"/>
                <w:szCs w:val="21"/>
              </w:rPr>
              <w:t>：可设置项：关闭、1~5</w:t>
            </w:r>
          </w:p>
        </w:tc>
      </w:tr>
    </w:tbl>
    <w:p>
      <w:pPr>
        <w:pStyle w:val="4"/>
        <w:spacing w:before="120"/>
        <w:rPr>
          <w:color w:val="000000" w:themeColor="text1"/>
        </w:rPr>
      </w:pPr>
      <w:bookmarkStart w:id="42" w:name="_Toc8649"/>
      <w:bookmarkStart w:id="43" w:name="_Toc11652"/>
      <w:bookmarkStart w:id="44" w:name="_Toc444075280"/>
      <w:r>
        <w:rPr>
          <w:rFonts w:hint="eastAsia" w:asciiTheme="majorHAnsi" w:hAnsiTheme="majorHAnsi" w:eastAsiaTheme="majorEastAsia" w:cstheme="majorBidi"/>
          <w:color w:val="000000" w:themeColor="text1"/>
        </w:rPr>
        <w:t xml:space="preserve">8. 4 </w:t>
      </w:r>
      <w:r>
        <w:rPr>
          <w:rFonts w:hint="eastAsia"/>
          <w:color w:val="000000" w:themeColor="text1"/>
        </w:rPr>
        <w:t>P/T/Z</w:t>
      </w:r>
      <w:bookmarkEnd w:id="42"/>
      <w:bookmarkEnd w:id="43"/>
      <w:bookmarkEnd w:id="44"/>
    </w:p>
    <w:p>
      <w:pPr>
        <w:spacing w:line="0" w:lineRule="atLeast"/>
        <w:ind w:firstLine="480" w:firstLineChars="200"/>
        <w:rPr>
          <w:color w:val="000000" w:themeColor="text1"/>
          <w:sz w:val="24"/>
        </w:rPr>
      </w:pPr>
      <w:r>
        <w:rPr>
          <w:rFonts w:hint="eastAsia"/>
          <w:color w:val="000000" w:themeColor="text1"/>
          <w:sz w:val="24"/>
        </w:rPr>
        <w:t>在主菜单移动指针到（</w:t>
      </w:r>
      <w:r>
        <w:rPr>
          <w:rFonts w:hint="eastAsia"/>
          <w:b/>
          <w:color w:val="000000" w:themeColor="text1"/>
          <w:sz w:val="24"/>
          <w:szCs w:val="28"/>
        </w:rPr>
        <w:t>P/T/Z</w:t>
      </w:r>
      <w:r>
        <w:rPr>
          <w:rFonts w:hint="eastAsia"/>
          <w:b/>
          <w:color w:val="000000" w:themeColor="text1"/>
          <w:sz w:val="24"/>
          <w:szCs w:val="21"/>
        </w:rPr>
        <w:t>）</w:t>
      </w:r>
      <w:r>
        <w:rPr>
          <w:rFonts w:hint="eastAsia"/>
          <w:color w:val="000000" w:themeColor="text1"/>
          <w:sz w:val="24"/>
        </w:rPr>
        <w:t>，按【</w:t>
      </w:r>
      <w:r>
        <w:rPr>
          <w:color w:val="000000" w:themeColor="text1"/>
          <w:sz w:val="24"/>
        </w:rPr>
        <w:t>HOME</w:t>
      </w:r>
      <w:r>
        <w:rPr>
          <w:rFonts w:hint="eastAsia"/>
          <w:color w:val="000000" w:themeColor="text1"/>
          <w:sz w:val="24"/>
        </w:rPr>
        <w:t>】</w:t>
      </w:r>
      <w:r>
        <w:rPr>
          <w:color w:val="000000" w:themeColor="text1"/>
          <w:sz w:val="24"/>
        </w:rPr>
        <w:t>键进入</w:t>
      </w:r>
      <w:r>
        <w:rPr>
          <w:rFonts w:hint="eastAsia"/>
          <w:b/>
          <w:color w:val="000000" w:themeColor="text1"/>
          <w:sz w:val="24"/>
          <w:szCs w:val="28"/>
        </w:rPr>
        <w:t>P/T/Z</w:t>
      </w:r>
      <w:r>
        <w:rPr>
          <w:rFonts w:hint="eastAsia"/>
          <w:color w:val="000000" w:themeColor="text1"/>
          <w:sz w:val="24"/>
        </w:rPr>
        <w:t>页面，如下图所示。</w:t>
      </w:r>
    </w:p>
    <w:p>
      <w:pPr>
        <w:spacing w:line="0" w:lineRule="atLeast"/>
        <w:ind w:firstLine="480" w:firstLineChars="200"/>
        <w:rPr>
          <w:color w:val="000000" w:themeColor="text1"/>
          <w:sz w:val="24"/>
        </w:rPr>
      </w:pPr>
    </w:p>
    <w:p>
      <w:pPr>
        <w:spacing w:line="0" w:lineRule="atLeast"/>
        <w:ind w:firstLine="420"/>
        <w:rPr>
          <w:b/>
          <w:color w:val="000000" w:themeColor="text1"/>
        </w:rPr>
      </w:pPr>
      <w:r>
        <w:rPr>
          <w:b/>
          <w:color w:val="000000" w:themeColor="text1"/>
        </w:rPr>
        <mc:AlternateContent>
          <mc:Choice Requires="wps">
            <w:drawing>
              <wp:inline distT="0" distB="0" distL="114300" distR="114300">
                <wp:extent cx="2252345" cy="2085975"/>
                <wp:effectExtent l="4445" t="4445" r="10160" b="5080"/>
                <wp:docPr id="49" name="矩形 47"/>
                <wp:cNvGraphicFramePr/>
                <a:graphic xmlns:a="http://schemas.openxmlformats.org/drawingml/2006/main">
                  <a:graphicData uri="http://schemas.microsoft.com/office/word/2010/wordprocessingShape">
                    <wps:wsp>
                      <wps:cNvSpPr/>
                      <wps:spPr>
                        <a:xfrm>
                          <a:off x="0" y="0"/>
                          <a:ext cx="2252345" cy="2085975"/>
                        </a:xfrm>
                        <a:prstGeom prst="roundRect">
                          <a:avLst>
                            <a:gd name="adj" fmla="val 16667"/>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b/>
                              </w:rPr>
                            </w:pPr>
                            <w:r>
                              <w:rPr>
                                <w:rFonts w:hint="eastAsia"/>
                                <w:b/>
                              </w:rPr>
                              <w:t>P/T/Z</w:t>
                            </w:r>
                          </w:p>
                          <w:p>
                            <w:pPr>
                              <w:rPr>
                                <w:b/>
                              </w:rPr>
                            </w:pPr>
                            <w:r>
                              <w:rPr>
                                <w:rFonts w:hint="eastAsia"/>
                                <w:b/>
                              </w:rPr>
                              <w:t>＝＝＝＝＝＝＝＝＝＝＝＝＝</w:t>
                            </w:r>
                          </w:p>
                          <w:p>
                            <w:pPr>
                              <w:ind w:firstLine="105" w:firstLineChars="50"/>
                              <w:rPr>
                                <w:b/>
                              </w:rPr>
                            </w:pPr>
                            <w:r>
                              <w:rPr>
                                <w:rFonts w:hint="eastAsia"/>
                                <w:b/>
                              </w:rPr>
                              <w:t>景深比例</w:t>
                            </w:r>
                            <w:r>
                              <w:rPr>
                                <w:rFonts w:hint="eastAsia"/>
                                <w:b/>
                              </w:rPr>
                              <w:tab/>
                            </w:r>
                            <w:r>
                              <w:rPr>
                                <w:rFonts w:hint="eastAsia"/>
                                <w:b/>
                              </w:rPr>
                              <w:tab/>
                            </w:r>
                            <w:r>
                              <w:rPr>
                                <w:rFonts w:hint="eastAsia"/>
                                <w:b/>
                              </w:rPr>
                              <w:tab/>
                            </w:r>
                            <w:r>
                              <w:rPr>
                                <w:rFonts w:hint="eastAsia"/>
                                <w:b/>
                              </w:rPr>
                              <w:tab/>
                            </w:r>
                            <w:r>
                              <w:rPr>
                                <w:rFonts w:hint="eastAsia"/>
                                <w:b/>
                              </w:rPr>
                              <w:t>开</w:t>
                            </w:r>
                          </w:p>
                          <w:p>
                            <w:pPr>
                              <w:ind w:firstLine="105" w:firstLineChars="50"/>
                              <w:rPr>
                                <w:b/>
                              </w:rPr>
                            </w:pPr>
                            <w:r>
                              <w:rPr>
                                <w:rFonts w:hint="eastAsia"/>
                                <w:b/>
                              </w:rPr>
                              <w:t>变倍速度　　　　　　　8</w:t>
                            </w:r>
                          </w:p>
                          <w:p>
                            <w:pPr>
                              <w:ind w:firstLine="105" w:firstLineChars="50"/>
                              <w:rPr>
                                <w:b/>
                              </w:rPr>
                            </w:pPr>
                            <w:r>
                              <w:rPr>
                                <w:rFonts w:hint="eastAsia"/>
                                <w:b/>
                              </w:rPr>
                              <w:t>图像冻结</w:t>
                            </w:r>
                            <w:r>
                              <w:rPr>
                                <w:rFonts w:hint="eastAsia"/>
                                <w:b/>
                              </w:rPr>
                              <w:tab/>
                            </w:r>
                            <w:r>
                              <w:rPr>
                                <w:rFonts w:hint="eastAsia"/>
                                <w:b/>
                              </w:rPr>
                              <w:tab/>
                            </w:r>
                            <w:r>
                              <w:rPr>
                                <w:rFonts w:hint="eastAsia"/>
                                <w:b/>
                              </w:rPr>
                              <w:tab/>
                            </w:r>
                            <w:r>
                              <w:rPr>
                                <w:rFonts w:hint="eastAsia"/>
                                <w:b/>
                              </w:rPr>
                              <w:tab/>
                            </w:r>
                            <w:r>
                              <w:rPr>
                                <w:rFonts w:hint="eastAsia"/>
                                <w:b/>
                              </w:rPr>
                              <w:t>关</w:t>
                            </w:r>
                          </w:p>
                          <w:p>
                            <w:pPr>
                              <w:ind w:firstLine="105" w:firstLineChars="50"/>
                              <w:rPr>
                                <w:b/>
                              </w:rPr>
                            </w:pPr>
                            <w:r>
                              <w:rPr>
                                <w:rFonts w:hint="eastAsia"/>
                                <w:b/>
                              </w:rPr>
                              <w:t>加速曲线</w:t>
                            </w:r>
                            <w:r>
                              <w:rPr>
                                <w:rFonts w:hint="eastAsia"/>
                                <w:b/>
                              </w:rPr>
                              <w:tab/>
                            </w:r>
                            <w:r>
                              <w:rPr>
                                <w:rFonts w:hint="eastAsia"/>
                                <w:b/>
                              </w:rPr>
                              <w:tab/>
                            </w:r>
                            <w:r>
                              <w:rPr>
                                <w:rFonts w:hint="eastAsia"/>
                                <w:b/>
                              </w:rPr>
                              <w:tab/>
                            </w:r>
                            <w:r>
                              <w:rPr>
                                <w:rFonts w:hint="eastAsia"/>
                                <w:b/>
                              </w:rPr>
                              <w:tab/>
                            </w:r>
                            <w:r>
                              <w:rPr>
                                <w:rFonts w:hint="eastAsia"/>
                                <w:b/>
                              </w:rPr>
                              <w:t>慢</w:t>
                            </w:r>
                          </w:p>
                          <w:p>
                            <w:pPr>
                              <w:rPr>
                                <w:b/>
                              </w:rPr>
                            </w:pPr>
                          </w:p>
                          <w:p>
                            <w:pPr>
                              <w:ind w:firstLine="105" w:firstLineChars="50"/>
                              <w:jc w:val="left"/>
                              <w:rPr>
                                <w:b/>
                                <w:szCs w:val="21"/>
                              </w:rPr>
                            </w:pPr>
                            <w:r>
                              <w:rPr>
                                <w:rFonts w:hint="eastAsia"/>
                                <w:b/>
                                <w:szCs w:val="21"/>
                              </w:rPr>
                              <w:t>[↑↓]选择　　　[← →]修改</w:t>
                            </w:r>
                          </w:p>
                          <w:p>
                            <w:pPr>
                              <w:ind w:firstLine="105" w:firstLineChars="50"/>
                              <w:rPr>
                                <w:b/>
                              </w:rPr>
                            </w:pPr>
                            <w:r>
                              <w:rPr>
                                <w:rFonts w:hint="eastAsia"/>
                                <w:b/>
                                <w:szCs w:val="21"/>
                              </w:rPr>
                              <w:t>[菜单]返回</w:t>
                            </w:r>
                            <w:r>
                              <w:rPr>
                                <w:rFonts w:hint="eastAsia"/>
                                <w:b/>
                              </w:rPr>
                              <w:t>　</w:t>
                            </w:r>
                          </w:p>
                          <w:p>
                            <w:pPr>
                              <w:rPr>
                                <w:b/>
                              </w:rPr>
                            </w:pPr>
                            <w:r>
                              <w:rPr>
                                <w:rFonts w:hint="eastAsia"/>
                                <w:b/>
                              </w:rPr>
                              <w:tab/>
                            </w:r>
                            <w:r>
                              <w:rPr>
                                <w:rFonts w:hint="eastAsia"/>
                                <w:b/>
                              </w:rPr>
                              <w:tab/>
                            </w:r>
                          </w:p>
                          <w:p>
                            <w:pPr>
                              <w:rPr>
                                <w:b/>
                              </w:rPr>
                            </w:pPr>
                          </w:p>
                          <w:p>
                            <w:pPr>
                              <w:rPr>
                                <w:b/>
                              </w:rPr>
                            </w:pPr>
                            <w:r>
                              <w:rPr>
                                <w:rFonts w:hint="eastAsia"/>
                                <w:b/>
                              </w:rPr>
                              <w:tab/>
                            </w:r>
                          </w:p>
                          <w:p>
                            <w:pPr>
                              <w:jc w:val="left"/>
                              <w:rPr>
                                <w:b/>
                              </w:rPr>
                            </w:pPr>
                            <w:r>
                              <w:rPr>
                                <w:rFonts w:hint="eastAsia"/>
                                <w:b/>
                              </w:rPr>
                              <w:t>　　</w:t>
                            </w:r>
                          </w:p>
                          <w:p>
                            <w:pPr>
                              <w:rPr>
                                <w:b/>
                              </w:rPr>
                            </w:pPr>
                            <w:r>
                              <w:rPr>
                                <w:rFonts w:hint="eastAsia"/>
                                <w:b/>
                                <w:szCs w:val="21"/>
                              </w:rPr>
                              <w:tab/>
                            </w:r>
                            <w:r>
                              <w:rPr>
                                <w:rFonts w:hint="eastAsia"/>
                                <w:b/>
                              </w:rPr>
                              <w:t>　　　　　　　　　　　　</w:t>
                            </w:r>
                          </w:p>
                          <w:p>
                            <w:pPr>
                              <w:rPr>
                                <w:b/>
                                <w:sz w:val="18"/>
                                <w:szCs w:val="18"/>
                              </w:rPr>
                            </w:pPr>
                          </w:p>
                        </w:txbxContent>
                      </wps:txbx>
                      <wps:bodyPr upright="1"/>
                    </wps:wsp>
                  </a:graphicData>
                </a:graphic>
              </wp:inline>
            </w:drawing>
          </mc:Choice>
          <mc:Fallback>
            <w:pict>
              <v:roundrect id="矩形 47" o:spid="_x0000_s1026" o:spt="2" style="height:164.25pt;width:177.35pt;" fillcolor="#FFFFFF" filled="t" stroked="t" coordsize="21600,21600" arcsize="0.166666666666667" o:gfxdata="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yezpB1wAA&#10;AAUBAAAPAAAAAAAAAAEAIAAAACIAAABkcnMvZG93bnJldi54bWxQSwECFAAUAAAACACHTuJAq7/g&#10;5x8CAABdBAAADgAAAAAAAAABACAAAAAmAQAAZHJzL2Uyb0RvYy54bWxQSwUGAAAAAAYABgBZAQAA&#10;twUAAAAA&#10;">
                <v:fill on="t" focussize="0,0"/>
                <v:stroke color="#000000" joinstyle="miter"/>
                <v:imagedata o:title=""/>
                <o:lock v:ext="edit" aspectratio="f"/>
                <v:textbox>
                  <w:txbxContent>
                    <w:p>
                      <w:pPr>
                        <w:ind w:firstLine="105" w:firstLineChars="50"/>
                        <w:rPr>
                          <w:b/>
                        </w:rPr>
                      </w:pPr>
                      <w:r>
                        <w:rPr>
                          <w:rFonts w:hint="eastAsia"/>
                          <w:b/>
                        </w:rPr>
                        <w:t>P/T/Z</w:t>
                      </w:r>
                    </w:p>
                    <w:p>
                      <w:pPr>
                        <w:rPr>
                          <w:b/>
                        </w:rPr>
                      </w:pPr>
                      <w:r>
                        <w:rPr>
                          <w:rFonts w:hint="eastAsia"/>
                          <w:b/>
                        </w:rPr>
                        <w:t>＝＝＝＝＝＝＝＝＝＝＝＝＝</w:t>
                      </w:r>
                    </w:p>
                    <w:p>
                      <w:pPr>
                        <w:ind w:firstLine="105" w:firstLineChars="50"/>
                        <w:rPr>
                          <w:b/>
                        </w:rPr>
                      </w:pPr>
                      <w:r>
                        <w:rPr>
                          <w:rFonts w:hint="eastAsia"/>
                          <w:b/>
                        </w:rPr>
                        <w:t>景深比例</w:t>
                      </w:r>
                      <w:r>
                        <w:rPr>
                          <w:rFonts w:hint="eastAsia"/>
                          <w:b/>
                        </w:rPr>
                        <w:tab/>
                      </w:r>
                      <w:r>
                        <w:rPr>
                          <w:rFonts w:hint="eastAsia"/>
                          <w:b/>
                        </w:rPr>
                        <w:tab/>
                      </w:r>
                      <w:r>
                        <w:rPr>
                          <w:rFonts w:hint="eastAsia"/>
                          <w:b/>
                        </w:rPr>
                        <w:tab/>
                      </w:r>
                      <w:r>
                        <w:rPr>
                          <w:rFonts w:hint="eastAsia"/>
                          <w:b/>
                        </w:rPr>
                        <w:tab/>
                      </w:r>
                      <w:r>
                        <w:rPr>
                          <w:rFonts w:hint="eastAsia"/>
                          <w:b/>
                        </w:rPr>
                        <w:t>开</w:t>
                      </w:r>
                    </w:p>
                    <w:p>
                      <w:pPr>
                        <w:ind w:firstLine="105" w:firstLineChars="50"/>
                        <w:rPr>
                          <w:b/>
                        </w:rPr>
                      </w:pPr>
                      <w:r>
                        <w:rPr>
                          <w:rFonts w:hint="eastAsia"/>
                          <w:b/>
                        </w:rPr>
                        <w:t>变倍速度　　　　　　　8</w:t>
                      </w:r>
                    </w:p>
                    <w:p>
                      <w:pPr>
                        <w:ind w:firstLine="105" w:firstLineChars="50"/>
                        <w:rPr>
                          <w:b/>
                        </w:rPr>
                      </w:pPr>
                      <w:r>
                        <w:rPr>
                          <w:rFonts w:hint="eastAsia"/>
                          <w:b/>
                        </w:rPr>
                        <w:t>图像冻结</w:t>
                      </w:r>
                      <w:r>
                        <w:rPr>
                          <w:rFonts w:hint="eastAsia"/>
                          <w:b/>
                        </w:rPr>
                        <w:tab/>
                      </w:r>
                      <w:r>
                        <w:rPr>
                          <w:rFonts w:hint="eastAsia"/>
                          <w:b/>
                        </w:rPr>
                        <w:tab/>
                      </w:r>
                      <w:r>
                        <w:rPr>
                          <w:rFonts w:hint="eastAsia"/>
                          <w:b/>
                        </w:rPr>
                        <w:tab/>
                      </w:r>
                      <w:r>
                        <w:rPr>
                          <w:rFonts w:hint="eastAsia"/>
                          <w:b/>
                        </w:rPr>
                        <w:tab/>
                      </w:r>
                      <w:r>
                        <w:rPr>
                          <w:rFonts w:hint="eastAsia"/>
                          <w:b/>
                        </w:rPr>
                        <w:t>关</w:t>
                      </w:r>
                    </w:p>
                    <w:p>
                      <w:pPr>
                        <w:ind w:firstLine="105" w:firstLineChars="50"/>
                        <w:rPr>
                          <w:b/>
                        </w:rPr>
                      </w:pPr>
                      <w:r>
                        <w:rPr>
                          <w:rFonts w:hint="eastAsia"/>
                          <w:b/>
                        </w:rPr>
                        <w:t>加速曲线</w:t>
                      </w:r>
                      <w:r>
                        <w:rPr>
                          <w:rFonts w:hint="eastAsia"/>
                          <w:b/>
                        </w:rPr>
                        <w:tab/>
                      </w:r>
                      <w:r>
                        <w:rPr>
                          <w:rFonts w:hint="eastAsia"/>
                          <w:b/>
                        </w:rPr>
                        <w:tab/>
                      </w:r>
                      <w:r>
                        <w:rPr>
                          <w:rFonts w:hint="eastAsia"/>
                          <w:b/>
                        </w:rPr>
                        <w:tab/>
                      </w:r>
                      <w:r>
                        <w:rPr>
                          <w:rFonts w:hint="eastAsia"/>
                          <w:b/>
                        </w:rPr>
                        <w:tab/>
                      </w:r>
                      <w:r>
                        <w:rPr>
                          <w:rFonts w:hint="eastAsia"/>
                          <w:b/>
                        </w:rPr>
                        <w:t>慢</w:t>
                      </w:r>
                    </w:p>
                    <w:p>
                      <w:pPr>
                        <w:rPr>
                          <w:b/>
                        </w:rPr>
                      </w:pPr>
                    </w:p>
                    <w:p>
                      <w:pPr>
                        <w:ind w:firstLine="105" w:firstLineChars="50"/>
                        <w:jc w:val="left"/>
                        <w:rPr>
                          <w:b/>
                          <w:szCs w:val="21"/>
                        </w:rPr>
                      </w:pPr>
                      <w:r>
                        <w:rPr>
                          <w:rFonts w:hint="eastAsia"/>
                          <w:b/>
                          <w:szCs w:val="21"/>
                        </w:rPr>
                        <w:t>[↑↓]选择　　　[← →]修改</w:t>
                      </w:r>
                    </w:p>
                    <w:p>
                      <w:pPr>
                        <w:ind w:firstLine="105" w:firstLineChars="50"/>
                        <w:rPr>
                          <w:b/>
                        </w:rPr>
                      </w:pPr>
                      <w:r>
                        <w:rPr>
                          <w:rFonts w:hint="eastAsia"/>
                          <w:b/>
                          <w:szCs w:val="21"/>
                        </w:rPr>
                        <w:t>[菜单]返回</w:t>
                      </w:r>
                      <w:r>
                        <w:rPr>
                          <w:rFonts w:hint="eastAsia"/>
                          <w:b/>
                        </w:rPr>
                        <w:t>　</w:t>
                      </w:r>
                    </w:p>
                    <w:p>
                      <w:pPr>
                        <w:rPr>
                          <w:b/>
                        </w:rPr>
                      </w:pPr>
                      <w:r>
                        <w:rPr>
                          <w:rFonts w:hint="eastAsia"/>
                          <w:b/>
                        </w:rPr>
                        <w:tab/>
                      </w:r>
                      <w:r>
                        <w:rPr>
                          <w:rFonts w:hint="eastAsia"/>
                          <w:b/>
                        </w:rPr>
                        <w:tab/>
                      </w:r>
                    </w:p>
                    <w:p>
                      <w:pPr>
                        <w:rPr>
                          <w:b/>
                        </w:rPr>
                      </w:pPr>
                    </w:p>
                    <w:p>
                      <w:pPr>
                        <w:rPr>
                          <w:b/>
                        </w:rPr>
                      </w:pPr>
                      <w:r>
                        <w:rPr>
                          <w:rFonts w:hint="eastAsia"/>
                          <w:b/>
                        </w:rPr>
                        <w:tab/>
                      </w:r>
                    </w:p>
                    <w:p>
                      <w:pPr>
                        <w:jc w:val="left"/>
                        <w:rPr>
                          <w:b/>
                        </w:rPr>
                      </w:pPr>
                      <w:r>
                        <w:rPr>
                          <w:rFonts w:hint="eastAsia"/>
                          <w:b/>
                        </w:rPr>
                        <w:t>　　</w:t>
                      </w:r>
                    </w:p>
                    <w:p>
                      <w:pPr>
                        <w:rPr>
                          <w:b/>
                        </w:rPr>
                      </w:pPr>
                      <w:r>
                        <w:rPr>
                          <w:rFonts w:hint="eastAsia"/>
                          <w:b/>
                          <w:szCs w:val="21"/>
                        </w:rPr>
                        <w:tab/>
                      </w:r>
                      <w:r>
                        <w:rPr>
                          <w:rFonts w:hint="eastAsia"/>
                          <w:b/>
                        </w:rPr>
                        <w:t>　　　　　　　　　　　　</w:t>
                      </w:r>
                    </w:p>
                    <w:p>
                      <w:pPr>
                        <w:rPr>
                          <w:b/>
                          <w:sz w:val="18"/>
                          <w:szCs w:val="18"/>
                        </w:rPr>
                      </w:pPr>
                    </w:p>
                  </w:txbxContent>
                </v:textbox>
                <w10:wrap type="none"/>
                <w10:anchorlock/>
              </v:roundrect>
            </w:pict>
          </mc:Fallback>
        </mc:AlternateContent>
      </w:r>
      <w:r>
        <w:rPr>
          <w:b/>
          <w:color w:val="000000" w:themeColor="text1"/>
        </w:rPr>
        <mc:AlternateContent>
          <mc:Choice Requires="wps">
            <w:drawing>
              <wp:inline distT="0" distB="0" distL="114300" distR="114300">
                <wp:extent cx="2465070" cy="2023110"/>
                <wp:effectExtent l="4445" t="4445" r="6985" b="10795"/>
                <wp:docPr id="50" name="矩形 77"/>
                <wp:cNvGraphicFramePr/>
                <a:graphic xmlns:a="http://schemas.openxmlformats.org/drawingml/2006/main">
                  <a:graphicData uri="http://schemas.microsoft.com/office/word/2010/wordprocessingShape">
                    <wps:wsp>
                      <wps:cNvSpPr/>
                      <wps:spPr>
                        <a:xfrm>
                          <a:off x="0" y="0"/>
                          <a:ext cx="2465070" cy="2023110"/>
                        </a:xfrm>
                        <a:prstGeom prst="roundRect">
                          <a:avLst>
                            <a:gd name="adj" fmla="val 16667"/>
                          </a:avLst>
                        </a:prstGeom>
                        <a:solidFill>
                          <a:srgbClr val="FFFFFF"/>
                        </a:solidFill>
                        <a:ln w="9525" cap="flat" cmpd="sng">
                          <a:solidFill>
                            <a:srgbClr val="000000"/>
                          </a:solidFill>
                          <a:prstDash val="solid"/>
                          <a:miter/>
                          <a:headEnd type="none" w="med" len="med"/>
                          <a:tailEnd type="none" w="med" len="med"/>
                        </a:ln>
                      </wps:spPr>
                      <wps:txbx>
                        <w:txbxContent>
                          <w:p>
                            <w:pPr>
                              <w:rPr>
                                <w:b/>
                              </w:rPr>
                            </w:pPr>
                            <w:r>
                              <w:rPr>
                                <w:rFonts w:hint="eastAsia"/>
                              </w:rPr>
                              <w:t>　</w:t>
                            </w:r>
                            <w:r>
                              <w:rPr>
                                <w:rFonts w:hint="eastAsia"/>
                                <w:b/>
                              </w:rPr>
                              <w:t>P/T/Z</w:t>
                            </w:r>
                          </w:p>
                          <w:p>
                            <w:pPr>
                              <w:rPr>
                                <w:b/>
                              </w:rPr>
                            </w:pPr>
                            <w:r>
                              <w:rPr>
                                <w:rFonts w:hint="eastAsia"/>
                                <w:b/>
                              </w:rPr>
                              <w:t>＝＝＝＝＝＝＝＝＝＝＝＝＝＝＝</w:t>
                            </w:r>
                          </w:p>
                          <w:p>
                            <w:pPr>
                              <w:ind w:firstLine="105" w:firstLineChars="50"/>
                              <w:rPr>
                                <w:b/>
                              </w:rPr>
                            </w:pPr>
                            <w:r>
                              <w:rPr>
                                <w:rFonts w:hint="eastAsia"/>
                                <w:b/>
                              </w:rPr>
                              <w:t>Speed by zoom</w:t>
                            </w:r>
                            <w:r>
                              <w:rPr>
                                <w:rFonts w:hint="eastAsia"/>
                                <w:b/>
                              </w:rPr>
                              <w:tab/>
                            </w:r>
                            <w:r>
                              <w:rPr>
                                <w:rFonts w:hint="eastAsia"/>
                                <w:b/>
                              </w:rPr>
                              <w:t xml:space="preserve">           ON</w:t>
                            </w:r>
                          </w:p>
                          <w:p>
                            <w:pPr>
                              <w:ind w:firstLine="105" w:firstLineChars="50"/>
                              <w:rPr>
                                <w:b/>
                              </w:rPr>
                            </w:pPr>
                            <w:r>
                              <w:rPr>
                                <w:rFonts w:hint="eastAsia"/>
                                <w:b/>
                              </w:rPr>
                              <w:t>Zoom speed　　　　　　　  8</w:t>
                            </w:r>
                          </w:p>
                          <w:p>
                            <w:pPr>
                              <w:ind w:firstLine="105" w:firstLineChars="50"/>
                              <w:rPr>
                                <w:b/>
                              </w:rPr>
                            </w:pPr>
                            <w:r>
                              <w:rPr>
                                <w:rFonts w:hint="eastAsia"/>
                                <w:b/>
                              </w:rPr>
                              <w:t>Image Freezing</w:t>
                            </w:r>
                            <w:r>
                              <w:rPr>
                                <w:rFonts w:hint="eastAsia"/>
                                <w:b/>
                              </w:rPr>
                              <w:tab/>
                            </w:r>
                            <w:r>
                              <w:rPr>
                                <w:rFonts w:hint="eastAsia"/>
                                <w:b/>
                              </w:rPr>
                              <w:tab/>
                            </w:r>
                            <w:r>
                              <w:rPr>
                                <w:rFonts w:hint="eastAsia"/>
                                <w:b/>
                              </w:rPr>
                              <w:tab/>
                            </w:r>
                            <w:r>
                              <w:rPr>
                                <w:rFonts w:hint="eastAsia"/>
                                <w:b/>
                              </w:rPr>
                              <w:t xml:space="preserve"> OFF</w:t>
                            </w:r>
                          </w:p>
                          <w:p>
                            <w:pPr>
                              <w:ind w:firstLine="105" w:firstLineChars="50"/>
                              <w:rPr>
                                <w:b/>
                              </w:rPr>
                            </w:pPr>
                            <w:r>
                              <w:rPr>
                                <w:rFonts w:hint="eastAsia"/>
                                <w:b/>
                              </w:rPr>
                              <w:t>Acc Curve</w:t>
                            </w:r>
                            <w:r>
                              <w:rPr>
                                <w:rFonts w:hint="eastAsia"/>
                                <w:b/>
                              </w:rPr>
                              <w:tab/>
                            </w:r>
                            <w:r>
                              <w:rPr>
                                <w:rFonts w:hint="eastAsia"/>
                                <w:b/>
                              </w:rPr>
                              <w:tab/>
                            </w:r>
                            <w:r>
                              <w:rPr>
                                <w:rFonts w:hint="eastAsia"/>
                                <w:b/>
                              </w:rPr>
                              <w:tab/>
                            </w:r>
                            <w:r>
                              <w:rPr>
                                <w:rFonts w:hint="eastAsia"/>
                                <w:b/>
                              </w:rPr>
                              <w:tab/>
                            </w:r>
                            <w:r>
                              <w:rPr>
                                <w:rFonts w:hint="eastAsia"/>
                                <w:b/>
                              </w:rPr>
                              <w:t xml:space="preserve"> Slow</w:t>
                            </w:r>
                          </w:p>
                          <w:p>
                            <w:pPr>
                              <w:rPr>
                                <w:b/>
                              </w:rPr>
                            </w:pPr>
                          </w:p>
                          <w:p>
                            <w:pPr>
                              <w:ind w:left="105" w:leftChars="50"/>
                              <w:jc w:val="left"/>
                              <w:rPr>
                                <w:b/>
                                <w:szCs w:val="21"/>
                              </w:rPr>
                            </w:pPr>
                            <w:r>
                              <w:rPr>
                                <w:rFonts w:hint="eastAsia"/>
                                <w:b/>
                                <w:szCs w:val="21"/>
                              </w:rPr>
                              <w:t>[↑↓]Select　[← →]Change Value[Menu]Back</w:t>
                            </w:r>
                            <w:r>
                              <w:rPr>
                                <w:rFonts w:hint="eastAsia"/>
                                <w:b/>
                              </w:rPr>
                              <w:t>　</w:t>
                            </w:r>
                          </w:p>
                          <w:p>
                            <w:pPr>
                              <w:rPr>
                                <w:b/>
                              </w:rPr>
                            </w:pPr>
                            <w:r>
                              <w:rPr>
                                <w:rFonts w:hint="eastAsia"/>
                                <w:b/>
                              </w:rPr>
                              <w:tab/>
                            </w:r>
                            <w:r>
                              <w:rPr>
                                <w:rFonts w:hint="eastAsia"/>
                                <w:b/>
                              </w:rPr>
                              <w:tab/>
                            </w:r>
                          </w:p>
                          <w:p>
                            <w:pPr>
                              <w:rPr>
                                <w:b/>
                              </w:rPr>
                            </w:pPr>
                          </w:p>
                          <w:p>
                            <w:pPr>
                              <w:rPr>
                                <w:b/>
                              </w:rPr>
                            </w:pPr>
                            <w:r>
                              <w:rPr>
                                <w:rFonts w:hint="eastAsia"/>
                                <w:b/>
                              </w:rPr>
                              <w:tab/>
                            </w:r>
                          </w:p>
                          <w:p>
                            <w:pPr>
                              <w:jc w:val="left"/>
                              <w:rPr>
                                <w:b/>
                              </w:rPr>
                            </w:pPr>
                            <w:r>
                              <w:rPr>
                                <w:rFonts w:hint="eastAsia"/>
                                <w:b/>
                              </w:rPr>
                              <w:t>　　</w:t>
                            </w:r>
                          </w:p>
                          <w:p>
                            <w:pPr>
                              <w:rPr>
                                <w:b/>
                              </w:rPr>
                            </w:pPr>
                            <w:r>
                              <w:rPr>
                                <w:rFonts w:hint="eastAsia"/>
                                <w:b/>
                                <w:szCs w:val="21"/>
                              </w:rPr>
                              <w:tab/>
                            </w:r>
                            <w:r>
                              <w:rPr>
                                <w:rFonts w:hint="eastAsia"/>
                                <w:b/>
                              </w:rPr>
                              <w:t>　　　　　　　　　　　　</w:t>
                            </w:r>
                          </w:p>
                          <w:p>
                            <w:pPr>
                              <w:rPr>
                                <w:b/>
                                <w:sz w:val="18"/>
                                <w:szCs w:val="18"/>
                              </w:rPr>
                            </w:pPr>
                          </w:p>
                        </w:txbxContent>
                      </wps:txbx>
                      <wps:bodyPr upright="1"/>
                    </wps:wsp>
                  </a:graphicData>
                </a:graphic>
              </wp:inline>
            </w:drawing>
          </mc:Choice>
          <mc:Fallback>
            <w:pict>
              <v:roundrect id="矩形 77" o:spid="_x0000_s1026" o:spt="2" style="height:159.3pt;width:194.1pt;" fillcolor="#FFFFFF" filled="t" stroked="t" coordsize="21600,21600" arcsize="0.166666666666667" o:gfxdata="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6A3ktUAAAAF&#10;AQAADwAAAAAAAAABACAAAAAiAAAAZHJzL2Rvd25yZXYueG1sUEsBAhQAFAAAAAgAh07iQAEH1b4f&#10;AgAAXQQAAA4AAAAAAAAAAQAgAAAAJAEAAGRycy9lMm9Eb2MueG1sUEsFBgAAAAAGAAYAWQEAALUF&#10;AAAAAA==&#10;">
                <v:fill on="t" focussize="0,0"/>
                <v:stroke color="#000000" joinstyle="miter"/>
                <v:imagedata o:title=""/>
                <o:lock v:ext="edit" aspectratio="f"/>
                <v:textbox>
                  <w:txbxContent>
                    <w:p>
                      <w:pPr>
                        <w:rPr>
                          <w:b/>
                        </w:rPr>
                      </w:pPr>
                      <w:r>
                        <w:rPr>
                          <w:rFonts w:hint="eastAsia"/>
                        </w:rPr>
                        <w:t>　</w:t>
                      </w:r>
                      <w:r>
                        <w:rPr>
                          <w:rFonts w:hint="eastAsia"/>
                          <w:b/>
                        </w:rPr>
                        <w:t>P/T/Z</w:t>
                      </w:r>
                    </w:p>
                    <w:p>
                      <w:pPr>
                        <w:rPr>
                          <w:b/>
                        </w:rPr>
                      </w:pPr>
                      <w:r>
                        <w:rPr>
                          <w:rFonts w:hint="eastAsia"/>
                          <w:b/>
                        </w:rPr>
                        <w:t>＝＝＝＝＝＝＝＝＝＝＝＝＝＝＝</w:t>
                      </w:r>
                    </w:p>
                    <w:p>
                      <w:pPr>
                        <w:ind w:firstLine="105" w:firstLineChars="50"/>
                        <w:rPr>
                          <w:b/>
                        </w:rPr>
                      </w:pPr>
                      <w:r>
                        <w:rPr>
                          <w:rFonts w:hint="eastAsia"/>
                          <w:b/>
                        </w:rPr>
                        <w:t>Speed by zoom</w:t>
                      </w:r>
                      <w:r>
                        <w:rPr>
                          <w:rFonts w:hint="eastAsia"/>
                          <w:b/>
                        </w:rPr>
                        <w:tab/>
                      </w:r>
                      <w:r>
                        <w:rPr>
                          <w:rFonts w:hint="eastAsia"/>
                          <w:b/>
                        </w:rPr>
                        <w:t xml:space="preserve">           ON</w:t>
                      </w:r>
                    </w:p>
                    <w:p>
                      <w:pPr>
                        <w:ind w:firstLine="105" w:firstLineChars="50"/>
                        <w:rPr>
                          <w:b/>
                        </w:rPr>
                      </w:pPr>
                      <w:r>
                        <w:rPr>
                          <w:rFonts w:hint="eastAsia"/>
                          <w:b/>
                        </w:rPr>
                        <w:t>Zoom speed　　　　　　　  8</w:t>
                      </w:r>
                    </w:p>
                    <w:p>
                      <w:pPr>
                        <w:ind w:firstLine="105" w:firstLineChars="50"/>
                        <w:rPr>
                          <w:b/>
                        </w:rPr>
                      </w:pPr>
                      <w:r>
                        <w:rPr>
                          <w:rFonts w:hint="eastAsia"/>
                          <w:b/>
                        </w:rPr>
                        <w:t>Image Freezing</w:t>
                      </w:r>
                      <w:r>
                        <w:rPr>
                          <w:rFonts w:hint="eastAsia"/>
                          <w:b/>
                        </w:rPr>
                        <w:tab/>
                      </w:r>
                      <w:r>
                        <w:rPr>
                          <w:rFonts w:hint="eastAsia"/>
                          <w:b/>
                        </w:rPr>
                        <w:tab/>
                      </w:r>
                      <w:r>
                        <w:rPr>
                          <w:rFonts w:hint="eastAsia"/>
                          <w:b/>
                        </w:rPr>
                        <w:tab/>
                      </w:r>
                      <w:r>
                        <w:rPr>
                          <w:rFonts w:hint="eastAsia"/>
                          <w:b/>
                        </w:rPr>
                        <w:t xml:space="preserve"> OFF</w:t>
                      </w:r>
                    </w:p>
                    <w:p>
                      <w:pPr>
                        <w:ind w:firstLine="105" w:firstLineChars="50"/>
                        <w:rPr>
                          <w:b/>
                        </w:rPr>
                      </w:pPr>
                      <w:r>
                        <w:rPr>
                          <w:rFonts w:hint="eastAsia"/>
                          <w:b/>
                        </w:rPr>
                        <w:t>Acc Curve</w:t>
                      </w:r>
                      <w:r>
                        <w:rPr>
                          <w:rFonts w:hint="eastAsia"/>
                          <w:b/>
                        </w:rPr>
                        <w:tab/>
                      </w:r>
                      <w:r>
                        <w:rPr>
                          <w:rFonts w:hint="eastAsia"/>
                          <w:b/>
                        </w:rPr>
                        <w:tab/>
                      </w:r>
                      <w:r>
                        <w:rPr>
                          <w:rFonts w:hint="eastAsia"/>
                          <w:b/>
                        </w:rPr>
                        <w:tab/>
                      </w:r>
                      <w:r>
                        <w:rPr>
                          <w:rFonts w:hint="eastAsia"/>
                          <w:b/>
                        </w:rPr>
                        <w:tab/>
                      </w:r>
                      <w:r>
                        <w:rPr>
                          <w:rFonts w:hint="eastAsia"/>
                          <w:b/>
                        </w:rPr>
                        <w:t xml:space="preserve"> Slow</w:t>
                      </w:r>
                    </w:p>
                    <w:p>
                      <w:pPr>
                        <w:rPr>
                          <w:b/>
                        </w:rPr>
                      </w:pPr>
                    </w:p>
                    <w:p>
                      <w:pPr>
                        <w:ind w:left="105" w:leftChars="50"/>
                        <w:jc w:val="left"/>
                        <w:rPr>
                          <w:b/>
                          <w:szCs w:val="21"/>
                        </w:rPr>
                      </w:pPr>
                      <w:r>
                        <w:rPr>
                          <w:rFonts w:hint="eastAsia"/>
                          <w:b/>
                          <w:szCs w:val="21"/>
                        </w:rPr>
                        <w:t>[↑↓]Select　[← →]Change Value[Menu]Back</w:t>
                      </w:r>
                      <w:r>
                        <w:rPr>
                          <w:rFonts w:hint="eastAsia"/>
                          <w:b/>
                        </w:rPr>
                        <w:t>　</w:t>
                      </w:r>
                    </w:p>
                    <w:p>
                      <w:pPr>
                        <w:rPr>
                          <w:b/>
                        </w:rPr>
                      </w:pPr>
                      <w:r>
                        <w:rPr>
                          <w:rFonts w:hint="eastAsia"/>
                          <w:b/>
                        </w:rPr>
                        <w:tab/>
                      </w:r>
                      <w:r>
                        <w:rPr>
                          <w:rFonts w:hint="eastAsia"/>
                          <w:b/>
                        </w:rPr>
                        <w:tab/>
                      </w:r>
                    </w:p>
                    <w:p>
                      <w:pPr>
                        <w:rPr>
                          <w:b/>
                        </w:rPr>
                      </w:pPr>
                    </w:p>
                    <w:p>
                      <w:pPr>
                        <w:rPr>
                          <w:b/>
                        </w:rPr>
                      </w:pPr>
                      <w:r>
                        <w:rPr>
                          <w:rFonts w:hint="eastAsia"/>
                          <w:b/>
                        </w:rPr>
                        <w:tab/>
                      </w:r>
                    </w:p>
                    <w:p>
                      <w:pPr>
                        <w:jc w:val="left"/>
                        <w:rPr>
                          <w:b/>
                        </w:rPr>
                      </w:pPr>
                      <w:r>
                        <w:rPr>
                          <w:rFonts w:hint="eastAsia"/>
                          <w:b/>
                        </w:rPr>
                        <w:t>　　</w:t>
                      </w:r>
                    </w:p>
                    <w:p>
                      <w:pPr>
                        <w:rPr>
                          <w:b/>
                        </w:rPr>
                      </w:pPr>
                      <w:r>
                        <w:rPr>
                          <w:rFonts w:hint="eastAsia"/>
                          <w:b/>
                          <w:szCs w:val="21"/>
                        </w:rPr>
                        <w:tab/>
                      </w:r>
                      <w:r>
                        <w:rPr>
                          <w:rFonts w:hint="eastAsia"/>
                          <w:b/>
                        </w:rPr>
                        <w:t>　　　　　　　　　　　　</w:t>
                      </w:r>
                    </w:p>
                    <w:p>
                      <w:pPr>
                        <w:rPr>
                          <w:b/>
                          <w:sz w:val="18"/>
                          <w:szCs w:val="18"/>
                        </w:rPr>
                      </w:pPr>
                    </w:p>
                  </w:txbxContent>
                </v:textbox>
                <w10:wrap type="none"/>
                <w10:anchorlock/>
              </v:roundrect>
            </w:pict>
          </mc:Fallback>
        </mc:AlternateContent>
      </w:r>
    </w:p>
    <w:p>
      <w:pPr>
        <w:spacing w:line="0" w:lineRule="atLeast"/>
        <w:ind w:firstLine="420"/>
        <w:rPr>
          <w:b/>
          <w:color w:val="000000" w:themeColor="text1"/>
        </w:rPr>
      </w:pPr>
    </w:p>
    <w:tbl>
      <w:tblPr>
        <w:tblStyle w:val="24"/>
        <w:tblW w:w="9963" w:type="dxa"/>
        <w:tblInd w:w="0" w:type="dxa"/>
        <w:tblLayout w:type="fixed"/>
        <w:tblCellMar>
          <w:top w:w="0" w:type="dxa"/>
          <w:left w:w="108" w:type="dxa"/>
          <w:bottom w:w="0" w:type="dxa"/>
          <w:right w:w="108" w:type="dxa"/>
        </w:tblCellMar>
      </w:tblPr>
      <w:tblGrid>
        <w:gridCol w:w="4721"/>
        <w:gridCol w:w="5242"/>
      </w:tblGrid>
      <w:tr>
        <w:tblPrEx>
          <w:tblCellMar>
            <w:top w:w="0" w:type="dxa"/>
            <w:left w:w="108" w:type="dxa"/>
            <w:bottom w:w="0" w:type="dxa"/>
            <w:right w:w="108" w:type="dxa"/>
          </w:tblCellMar>
        </w:tblPrEx>
        <w:tc>
          <w:tcPr>
            <w:tcW w:w="9963" w:type="dxa"/>
            <w:gridSpan w:val="2"/>
          </w:tcPr>
          <w:p>
            <w:pPr>
              <w:spacing w:after="156" w:afterLines="50" w:line="0" w:lineRule="atLeast"/>
              <w:rPr>
                <w:b/>
                <w:color w:val="000000" w:themeColor="text1"/>
                <w:szCs w:val="21"/>
              </w:rPr>
            </w:pPr>
            <w:r>
              <w:rPr>
                <w:rFonts w:hint="eastAsia"/>
                <w:b/>
                <w:color w:val="000000" w:themeColor="text1"/>
                <w:szCs w:val="21"/>
              </w:rPr>
              <w:t>景深比例：</w:t>
            </w:r>
            <w:r>
              <w:rPr>
                <w:rFonts w:hint="eastAsia"/>
                <w:color w:val="000000" w:themeColor="text1"/>
                <w:szCs w:val="21"/>
              </w:rPr>
              <w:t>只对遥控器起作用，开、关；相机变倍拉大后，遥控器控制云台转动速度变慢</w:t>
            </w:r>
          </w:p>
        </w:tc>
      </w:tr>
      <w:tr>
        <w:tblPrEx>
          <w:tblCellMar>
            <w:top w:w="0" w:type="dxa"/>
            <w:left w:w="108" w:type="dxa"/>
            <w:bottom w:w="0" w:type="dxa"/>
            <w:right w:w="108" w:type="dxa"/>
          </w:tblCellMar>
        </w:tblPrEx>
        <w:tc>
          <w:tcPr>
            <w:tcW w:w="4721" w:type="dxa"/>
          </w:tcPr>
          <w:p>
            <w:pPr>
              <w:spacing w:after="156" w:afterLines="50" w:line="0" w:lineRule="atLeast"/>
              <w:rPr>
                <w:b/>
                <w:color w:val="000000" w:themeColor="text1"/>
                <w:szCs w:val="21"/>
              </w:rPr>
            </w:pPr>
            <w:r>
              <w:rPr>
                <w:rFonts w:hint="eastAsia"/>
                <w:b/>
                <w:color w:val="000000" w:themeColor="text1"/>
                <w:szCs w:val="21"/>
              </w:rPr>
              <w:t>变倍速度：</w:t>
            </w:r>
            <w:r>
              <w:rPr>
                <w:rFonts w:hint="eastAsia"/>
                <w:color w:val="000000" w:themeColor="text1"/>
                <w:szCs w:val="21"/>
              </w:rPr>
              <w:t>设定遥控器相机变倍的速度，1~8</w:t>
            </w:r>
          </w:p>
        </w:tc>
        <w:tc>
          <w:tcPr>
            <w:tcW w:w="5242" w:type="dxa"/>
          </w:tcPr>
          <w:p>
            <w:pPr>
              <w:spacing w:after="156" w:afterLines="50" w:line="0" w:lineRule="atLeast"/>
              <w:rPr>
                <w:b/>
                <w:color w:val="000000" w:themeColor="text1"/>
                <w:szCs w:val="21"/>
              </w:rPr>
            </w:pPr>
            <w:r>
              <w:rPr>
                <w:rFonts w:hint="eastAsia"/>
                <w:b/>
                <w:color w:val="000000" w:themeColor="text1"/>
                <w:szCs w:val="21"/>
              </w:rPr>
              <w:t>图像冻结：</w:t>
            </w:r>
            <w:r>
              <w:rPr>
                <w:rFonts w:hint="eastAsia"/>
                <w:color w:val="000000" w:themeColor="text1"/>
                <w:szCs w:val="21"/>
              </w:rPr>
              <w:t>可设置项：开/关</w:t>
            </w:r>
          </w:p>
        </w:tc>
      </w:tr>
      <w:tr>
        <w:tblPrEx>
          <w:tblCellMar>
            <w:top w:w="0" w:type="dxa"/>
            <w:left w:w="108" w:type="dxa"/>
            <w:bottom w:w="0" w:type="dxa"/>
            <w:right w:w="108" w:type="dxa"/>
          </w:tblCellMar>
        </w:tblPrEx>
        <w:tc>
          <w:tcPr>
            <w:tcW w:w="4721" w:type="dxa"/>
          </w:tcPr>
          <w:p>
            <w:pPr>
              <w:spacing w:after="156" w:afterLines="50" w:line="0" w:lineRule="atLeast"/>
              <w:rPr>
                <w:b/>
                <w:color w:val="000000" w:themeColor="text1"/>
                <w:szCs w:val="21"/>
              </w:rPr>
            </w:pPr>
            <w:r>
              <w:rPr>
                <w:rFonts w:hint="eastAsia"/>
                <w:b/>
                <w:color w:val="000000" w:themeColor="text1"/>
                <w:szCs w:val="21"/>
              </w:rPr>
              <w:t>加速曲线：</w:t>
            </w:r>
            <w:r>
              <w:rPr>
                <w:rFonts w:hint="eastAsia"/>
                <w:color w:val="000000" w:themeColor="text1"/>
                <w:szCs w:val="21"/>
              </w:rPr>
              <w:t>可设置项：快/慢</w:t>
            </w:r>
          </w:p>
        </w:tc>
        <w:tc>
          <w:tcPr>
            <w:tcW w:w="5242" w:type="dxa"/>
          </w:tcPr>
          <w:p>
            <w:pPr>
              <w:spacing w:after="156" w:afterLines="50" w:line="0" w:lineRule="atLeast"/>
              <w:rPr>
                <w:b/>
                <w:color w:val="000000" w:themeColor="text1"/>
                <w:szCs w:val="21"/>
              </w:rPr>
            </w:pPr>
          </w:p>
        </w:tc>
      </w:tr>
    </w:tbl>
    <w:p>
      <w:pPr>
        <w:pStyle w:val="4"/>
        <w:spacing w:before="120"/>
        <w:rPr>
          <w:color w:val="000000" w:themeColor="text1"/>
        </w:rPr>
      </w:pPr>
      <w:bookmarkStart w:id="45" w:name="_Toc444075281"/>
      <w:bookmarkStart w:id="46" w:name="_Toc17359"/>
      <w:bookmarkStart w:id="47" w:name="_Toc26300"/>
      <w:r>
        <w:rPr>
          <w:rFonts w:hint="eastAsia" w:asciiTheme="majorHAnsi" w:hAnsiTheme="majorHAnsi" w:eastAsiaTheme="majorEastAsia" w:cstheme="majorBidi"/>
          <w:color w:val="000000" w:themeColor="text1"/>
        </w:rPr>
        <w:t>8. 5</w:t>
      </w:r>
      <w:r>
        <w:rPr>
          <w:rFonts w:hint="eastAsia"/>
          <w:color w:val="000000" w:themeColor="text1"/>
        </w:rPr>
        <w:t>视频格式</w:t>
      </w:r>
      <w:bookmarkEnd w:id="45"/>
      <w:bookmarkEnd w:id="46"/>
      <w:bookmarkEnd w:id="47"/>
    </w:p>
    <w:p>
      <w:pPr>
        <w:spacing w:line="0" w:lineRule="atLeast"/>
        <w:ind w:firstLine="480" w:firstLineChars="200"/>
        <w:rPr>
          <w:color w:val="000000" w:themeColor="text1"/>
          <w:sz w:val="24"/>
        </w:rPr>
      </w:pPr>
      <w:r>
        <w:rPr>
          <w:rFonts w:hint="eastAsia"/>
          <w:color w:val="000000" w:themeColor="text1"/>
          <w:sz w:val="24"/>
        </w:rPr>
        <w:t>在主菜单移动指针到（</w:t>
      </w:r>
      <w:r>
        <w:rPr>
          <w:rFonts w:hint="eastAsia"/>
          <w:b/>
          <w:color w:val="000000" w:themeColor="text1"/>
          <w:sz w:val="24"/>
          <w:szCs w:val="28"/>
        </w:rPr>
        <w:t>视频格式</w:t>
      </w:r>
      <w:r>
        <w:rPr>
          <w:rFonts w:hint="eastAsia"/>
          <w:b/>
          <w:color w:val="000000" w:themeColor="text1"/>
          <w:sz w:val="24"/>
          <w:szCs w:val="21"/>
        </w:rPr>
        <w:t>）</w:t>
      </w:r>
      <w:r>
        <w:rPr>
          <w:rFonts w:hint="eastAsia"/>
          <w:color w:val="000000" w:themeColor="text1"/>
          <w:sz w:val="24"/>
        </w:rPr>
        <w:t>，按【</w:t>
      </w:r>
      <w:r>
        <w:rPr>
          <w:color w:val="000000" w:themeColor="text1"/>
          <w:sz w:val="24"/>
        </w:rPr>
        <w:t>HOME</w:t>
      </w:r>
      <w:r>
        <w:rPr>
          <w:rFonts w:hint="eastAsia"/>
          <w:color w:val="000000" w:themeColor="text1"/>
          <w:sz w:val="24"/>
        </w:rPr>
        <w:t>】</w:t>
      </w:r>
      <w:r>
        <w:rPr>
          <w:color w:val="000000" w:themeColor="text1"/>
          <w:sz w:val="24"/>
        </w:rPr>
        <w:t>键进入</w:t>
      </w:r>
      <w:r>
        <w:rPr>
          <w:rFonts w:hint="eastAsia"/>
          <w:b/>
          <w:color w:val="000000" w:themeColor="text1"/>
          <w:sz w:val="24"/>
          <w:szCs w:val="28"/>
        </w:rPr>
        <w:t>视频格式</w:t>
      </w:r>
      <w:r>
        <w:rPr>
          <w:rFonts w:hint="eastAsia"/>
          <w:color w:val="000000" w:themeColor="text1"/>
          <w:sz w:val="24"/>
        </w:rPr>
        <w:t>页面，如下图所示。</w:t>
      </w:r>
    </w:p>
    <w:p>
      <w:pPr>
        <w:ind w:firstLine="527" w:firstLineChars="250"/>
        <w:rPr>
          <w:b/>
          <w:color w:val="000000" w:themeColor="text1"/>
        </w:rPr>
      </w:pPr>
      <w:r>
        <w:rPr>
          <w:b/>
          <w:color w:val="000000" w:themeColor="text1"/>
        </w:rPr>
        <mc:AlternateContent>
          <mc:Choice Requires="wps">
            <w:drawing>
              <wp:inline distT="0" distB="0" distL="114300" distR="114300">
                <wp:extent cx="2327275" cy="2685415"/>
                <wp:effectExtent l="4445" t="4445" r="11430" b="15240"/>
                <wp:docPr id="51" name="自选图形 39"/>
                <wp:cNvGraphicFramePr/>
                <a:graphic xmlns:a="http://schemas.openxmlformats.org/drawingml/2006/main">
                  <a:graphicData uri="http://schemas.microsoft.com/office/word/2010/wordprocessingShape">
                    <wps:wsp>
                      <wps:cNvSpPr/>
                      <wps:spPr>
                        <a:xfrm>
                          <a:off x="0" y="0"/>
                          <a:ext cx="2327275" cy="2685415"/>
                        </a:xfrm>
                        <a:prstGeom prst="roundRect">
                          <a:avLst>
                            <a:gd name="adj" fmla="val 16667"/>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b/>
                              </w:rPr>
                            </w:pPr>
                            <w:r>
                              <w:rPr>
                                <w:rFonts w:hint="eastAsia"/>
                                <w:b/>
                              </w:rPr>
                              <w:t>视频格式</w:t>
                            </w:r>
                          </w:p>
                          <w:p>
                            <w:pPr>
                              <w:rPr>
                                <w:b/>
                              </w:rPr>
                            </w:pPr>
                            <w:r>
                              <w:rPr>
                                <w:rFonts w:hint="eastAsia"/>
                                <w:b/>
                              </w:rPr>
                              <w:t>＝＝＝＝＝＝＝＝＝＝＝＝＝＝</w:t>
                            </w:r>
                          </w:p>
                          <w:p>
                            <w:pPr>
                              <w:ind w:firstLine="105" w:firstLineChars="50"/>
                              <w:rPr>
                                <w:b/>
                              </w:rPr>
                            </w:pPr>
                            <w:r>
                              <w:rPr>
                                <w:rFonts w:hint="eastAsia"/>
                                <w:b/>
                              </w:rPr>
                              <w:t>1080P60</w:t>
                            </w:r>
                            <w:r>
                              <w:rPr>
                                <w:rFonts w:hint="eastAsia"/>
                                <w:b/>
                              </w:rPr>
                              <w:tab/>
                            </w:r>
                            <w:r>
                              <w:rPr>
                                <w:rFonts w:hint="eastAsia"/>
                                <w:b/>
                              </w:rPr>
                              <w:tab/>
                            </w:r>
                            <w:r>
                              <w:rPr>
                                <w:rFonts w:hint="eastAsia"/>
                                <w:b/>
                              </w:rPr>
                              <w:tab/>
                            </w:r>
                            <w:r>
                              <w:rPr>
                                <w:rFonts w:hint="eastAsia"/>
                                <w:b/>
                              </w:rPr>
                              <w:t>1080P50</w:t>
                            </w:r>
                          </w:p>
                          <w:p>
                            <w:pPr>
                              <w:ind w:firstLine="105" w:firstLineChars="50"/>
                              <w:rPr>
                                <w:b/>
                              </w:rPr>
                            </w:pPr>
                            <w:r>
                              <w:rPr>
                                <w:rFonts w:hint="eastAsia"/>
                                <w:b/>
                              </w:rPr>
                              <w:t>1080I60　　　　　　1080I50</w:t>
                            </w:r>
                          </w:p>
                          <w:p>
                            <w:pPr>
                              <w:ind w:firstLine="105" w:firstLineChars="50"/>
                              <w:rPr>
                                <w:b/>
                              </w:rPr>
                            </w:pPr>
                            <w:r>
                              <w:rPr>
                                <w:rFonts w:hint="eastAsia"/>
                                <w:b/>
                              </w:rPr>
                              <w:t>1080P30</w:t>
                            </w:r>
                            <w:r>
                              <w:rPr>
                                <w:rFonts w:hint="eastAsia"/>
                                <w:b/>
                              </w:rPr>
                              <w:tab/>
                            </w:r>
                            <w:r>
                              <w:rPr>
                                <w:rFonts w:hint="eastAsia"/>
                                <w:b/>
                              </w:rPr>
                              <w:tab/>
                            </w:r>
                            <w:r>
                              <w:rPr>
                                <w:rFonts w:hint="eastAsia"/>
                                <w:b/>
                              </w:rPr>
                              <w:tab/>
                            </w:r>
                            <w:r>
                              <w:rPr>
                                <w:rFonts w:hint="eastAsia"/>
                                <w:b/>
                              </w:rPr>
                              <w:t>1080P25</w:t>
                            </w:r>
                          </w:p>
                          <w:p>
                            <w:pPr>
                              <w:ind w:firstLine="105" w:firstLineChars="50"/>
                              <w:rPr>
                                <w:b/>
                              </w:rPr>
                            </w:pPr>
                            <w:r>
                              <w:rPr>
                                <w:rFonts w:hint="eastAsia"/>
                                <w:b/>
                              </w:rPr>
                              <w:t>720P60</w:t>
                            </w:r>
                            <w:r>
                              <w:rPr>
                                <w:rFonts w:hint="eastAsia"/>
                                <w:b/>
                              </w:rPr>
                              <w:tab/>
                            </w:r>
                            <w:r>
                              <w:rPr>
                                <w:rFonts w:hint="eastAsia"/>
                                <w:b/>
                              </w:rPr>
                              <w:tab/>
                            </w:r>
                            <w:r>
                              <w:rPr>
                                <w:rFonts w:hint="eastAsia"/>
                                <w:b/>
                              </w:rPr>
                              <w:tab/>
                            </w:r>
                            <w:r>
                              <w:rPr>
                                <w:rFonts w:hint="eastAsia"/>
                                <w:b/>
                              </w:rPr>
                              <w:tab/>
                            </w:r>
                            <w:r>
                              <w:rPr>
                                <w:rFonts w:hint="eastAsia"/>
                                <w:b/>
                              </w:rPr>
                              <w:t>720P50</w:t>
                            </w:r>
                          </w:p>
                          <w:p>
                            <w:pPr>
                              <w:ind w:firstLine="105" w:firstLineChars="50"/>
                              <w:rPr>
                                <w:b/>
                              </w:rPr>
                            </w:pPr>
                            <w:r>
                              <w:rPr>
                                <w:rFonts w:hint="eastAsia"/>
                                <w:b/>
                              </w:rPr>
                              <w:t>720P30             720P25</w:t>
                            </w:r>
                          </w:p>
                          <w:p>
                            <w:pPr>
                              <w:ind w:firstLine="105" w:firstLineChars="50"/>
                              <w:rPr>
                                <w:b/>
                              </w:rPr>
                            </w:pPr>
                            <w:r>
                              <w:rPr>
                                <w:rFonts w:hint="eastAsia"/>
                                <w:b/>
                              </w:rPr>
                              <w:t xml:space="preserve">1080P59.94        1080I59.94   </w:t>
                            </w:r>
                          </w:p>
                          <w:p>
                            <w:pPr>
                              <w:ind w:firstLine="105" w:firstLineChars="50"/>
                              <w:rPr>
                                <w:b/>
                              </w:rPr>
                            </w:pPr>
                            <w:r>
                              <w:rPr>
                                <w:rFonts w:hint="eastAsia"/>
                                <w:b/>
                              </w:rPr>
                              <w:t xml:space="preserve">1080P29.97        720P59.94 </w:t>
                            </w:r>
                          </w:p>
                          <w:p>
                            <w:pPr>
                              <w:ind w:firstLine="105" w:firstLineChars="50"/>
                              <w:rPr>
                                <w:b/>
                              </w:rPr>
                            </w:pPr>
                            <w:r>
                              <w:rPr>
                                <w:rFonts w:hint="eastAsia"/>
                                <w:b/>
                              </w:rPr>
                              <w:t>720P29.97</w:t>
                            </w:r>
                          </w:p>
                          <w:p>
                            <w:pPr>
                              <w:ind w:firstLine="105" w:firstLineChars="50"/>
                              <w:jc w:val="left"/>
                              <w:rPr>
                                <w:b/>
                                <w:szCs w:val="21"/>
                              </w:rPr>
                            </w:pPr>
                            <w:r>
                              <w:rPr>
                                <w:rFonts w:hint="eastAsia"/>
                                <w:b/>
                                <w:szCs w:val="21"/>
                              </w:rPr>
                              <w:t>[↑↓]选择　       　</w:t>
                            </w:r>
                          </w:p>
                          <w:p>
                            <w:pPr>
                              <w:ind w:firstLine="105" w:firstLineChars="50"/>
                              <w:rPr>
                                <w:b/>
                              </w:rPr>
                            </w:pPr>
                            <w:r>
                              <w:rPr>
                                <w:rFonts w:hint="eastAsia"/>
                                <w:b/>
                                <w:szCs w:val="21"/>
                              </w:rPr>
                              <w:t>[菜单]返回</w:t>
                            </w:r>
                            <w:r>
                              <w:rPr>
                                <w:rFonts w:hint="eastAsia"/>
                                <w:b/>
                              </w:rPr>
                              <w:t xml:space="preserve">　      </w:t>
                            </w:r>
                            <w:r>
                              <w:rPr>
                                <w:rFonts w:hint="eastAsia"/>
                                <w:b/>
                                <w:szCs w:val="21"/>
                              </w:rPr>
                              <w:t>[Home]确定</w:t>
                            </w:r>
                            <w:r>
                              <w:rPr>
                                <w:rFonts w:hint="eastAsia"/>
                              </w:rPr>
                              <w:t>　</w:t>
                            </w:r>
                          </w:p>
                          <w:p>
                            <w:pPr>
                              <w:rPr>
                                <w:b/>
                              </w:rPr>
                            </w:pPr>
                            <w:r>
                              <w:rPr>
                                <w:rFonts w:hint="eastAsia"/>
                                <w:b/>
                              </w:rPr>
                              <w:tab/>
                            </w:r>
                            <w:r>
                              <w:rPr>
                                <w:rFonts w:hint="eastAsia"/>
                                <w:b/>
                              </w:rPr>
                              <w:tab/>
                            </w:r>
                          </w:p>
                          <w:p>
                            <w:pPr>
                              <w:rPr>
                                <w:b/>
                              </w:rPr>
                            </w:pPr>
                          </w:p>
                          <w:p>
                            <w:pPr>
                              <w:rPr>
                                <w:b/>
                              </w:rPr>
                            </w:pPr>
                            <w:r>
                              <w:rPr>
                                <w:rFonts w:hint="eastAsia"/>
                                <w:b/>
                              </w:rPr>
                              <w:tab/>
                            </w:r>
                          </w:p>
                          <w:p>
                            <w:pPr>
                              <w:jc w:val="left"/>
                              <w:rPr>
                                <w:b/>
                              </w:rPr>
                            </w:pPr>
                            <w:r>
                              <w:rPr>
                                <w:rFonts w:hint="eastAsia"/>
                                <w:b/>
                              </w:rPr>
                              <w:t>　　</w:t>
                            </w:r>
                          </w:p>
                          <w:p>
                            <w:pPr>
                              <w:rPr>
                                <w:b/>
                              </w:rPr>
                            </w:pPr>
                            <w:r>
                              <w:rPr>
                                <w:rFonts w:hint="eastAsia"/>
                                <w:b/>
                                <w:szCs w:val="21"/>
                              </w:rPr>
                              <w:tab/>
                            </w:r>
                            <w:r>
                              <w:rPr>
                                <w:rFonts w:hint="eastAsia"/>
                                <w:b/>
                              </w:rPr>
                              <w:t>　　　　　　　　　　　　</w:t>
                            </w:r>
                          </w:p>
                          <w:p>
                            <w:pPr>
                              <w:rPr>
                                <w:b/>
                                <w:sz w:val="18"/>
                                <w:szCs w:val="18"/>
                              </w:rPr>
                            </w:pPr>
                          </w:p>
                        </w:txbxContent>
                      </wps:txbx>
                      <wps:bodyPr upright="1"/>
                    </wps:wsp>
                  </a:graphicData>
                </a:graphic>
              </wp:inline>
            </w:drawing>
          </mc:Choice>
          <mc:Fallback>
            <w:pict>
              <v:roundrect id="自选图形 39" o:spid="_x0000_s1026" o:spt="2" style="height:211.45pt;width:183.25pt;" fillcolor="#FFFFFF" filled="t" stroked="t" coordsize="21600,21600" arcsize="0.166666666666667" o:gfxdata="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GY+hLXAAAABQEAAA8AAAAAAAAAAQAgAAAAIgAAAGRycy9kb3ducmV2LnhtbFBLAQIUABQA&#10;AAAIAIdO4kAE1lEhKgIAAGMEAAAOAAAAAAAAAAEAIAAAACYBAABkcnMvZTJvRG9jLnhtbFBLBQYA&#10;AAAABgAGAFkBAADCBQAAAAA=&#10;">
                <v:fill on="t" focussize="0,0"/>
                <v:stroke color="#000000" joinstyle="miter"/>
                <v:imagedata o:title=""/>
                <o:lock v:ext="edit" aspectratio="f"/>
                <v:textbox>
                  <w:txbxContent>
                    <w:p>
                      <w:pPr>
                        <w:ind w:firstLine="105" w:firstLineChars="50"/>
                        <w:rPr>
                          <w:b/>
                        </w:rPr>
                      </w:pPr>
                      <w:r>
                        <w:rPr>
                          <w:rFonts w:hint="eastAsia"/>
                          <w:b/>
                        </w:rPr>
                        <w:t>视频格式</w:t>
                      </w:r>
                    </w:p>
                    <w:p>
                      <w:pPr>
                        <w:rPr>
                          <w:b/>
                        </w:rPr>
                      </w:pPr>
                      <w:r>
                        <w:rPr>
                          <w:rFonts w:hint="eastAsia"/>
                          <w:b/>
                        </w:rPr>
                        <w:t>＝＝＝＝＝＝＝＝＝＝＝＝＝＝</w:t>
                      </w:r>
                    </w:p>
                    <w:p>
                      <w:pPr>
                        <w:ind w:firstLine="105" w:firstLineChars="50"/>
                        <w:rPr>
                          <w:b/>
                        </w:rPr>
                      </w:pPr>
                      <w:r>
                        <w:rPr>
                          <w:rFonts w:hint="eastAsia"/>
                          <w:b/>
                        </w:rPr>
                        <w:t>1080P60</w:t>
                      </w:r>
                      <w:r>
                        <w:rPr>
                          <w:rFonts w:hint="eastAsia"/>
                          <w:b/>
                        </w:rPr>
                        <w:tab/>
                      </w:r>
                      <w:r>
                        <w:rPr>
                          <w:rFonts w:hint="eastAsia"/>
                          <w:b/>
                        </w:rPr>
                        <w:tab/>
                      </w:r>
                      <w:r>
                        <w:rPr>
                          <w:rFonts w:hint="eastAsia"/>
                          <w:b/>
                        </w:rPr>
                        <w:tab/>
                      </w:r>
                      <w:r>
                        <w:rPr>
                          <w:rFonts w:hint="eastAsia"/>
                          <w:b/>
                        </w:rPr>
                        <w:t>1080P50</w:t>
                      </w:r>
                    </w:p>
                    <w:p>
                      <w:pPr>
                        <w:ind w:firstLine="105" w:firstLineChars="50"/>
                        <w:rPr>
                          <w:b/>
                        </w:rPr>
                      </w:pPr>
                      <w:r>
                        <w:rPr>
                          <w:rFonts w:hint="eastAsia"/>
                          <w:b/>
                        </w:rPr>
                        <w:t>1080I60　　　　　　1080I50</w:t>
                      </w:r>
                    </w:p>
                    <w:p>
                      <w:pPr>
                        <w:ind w:firstLine="105" w:firstLineChars="50"/>
                        <w:rPr>
                          <w:b/>
                        </w:rPr>
                      </w:pPr>
                      <w:r>
                        <w:rPr>
                          <w:rFonts w:hint="eastAsia"/>
                          <w:b/>
                        </w:rPr>
                        <w:t>1080P30</w:t>
                      </w:r>
                      <w:r>
                        <w:rPr>
                          <w:rFonts w:hint="eastAsia"/>
                          <w:b/>
                        </w:rPr>
                        <w:tab/>
                      </w:r>
                      <w:r>
                        <w:rPr>
                          <w:rFonts w:hint="eastAsia"/>
                          <w:b/>
                        </w:rPr>
                        <w:tab/>
                      </w:r>
                      <w:r>
                        <w:rPr>
                          <w:rFonts w:hint="eastAsia"/>
                          <w:b/>
                        </w:rPr>
                        <w:tab/>
                      </w:r>
                      <w:r>
                        <w:rPr>
                          <w:rFonts w:hint="eastAsia"/>
                          <w:b/>
                        </w:rPr>
                        <w:t>1080P25</w:t>
                      </w:r>
                    </w:p>
                    <w:p>
                      <w:pPr>
                        <w:ind w:firstLine="105" w:firstLineChars="50"/>
                        <w:rPr>
                          <w:b/>
                        </w:rPr>
                      </w:pPr>
                      <w:r>
                        <w:rPr>
                          <w:rFonts w:hint="eastAsia"/>
                          <w:b/>
                        </w:rPr>
                        <w:t>720P60</w:t>
                      </w:r>
                      <w:r>
                        <w:rPr>
                          <w:rFonts w:hint="eastAsia"/>
                          <w:b/>
                        </w:rPr>
                        <w:tab/>
                      </w:r>
                      <w:r>
                        <w:rPr>
                          <w:rFonts w:hint="eastAsia"/>
                          <w:b/>
                        </w:rPr>
                        <w:tab/>
                      </w:r>
                      <w:r>
                        <w:rPr>
                          <w:rFonts w:hint="eastAsia"/>
                          <w:b/>
                        </w:rPr>
                        <w:tab/>
                      </w:r>
                      <w:r>
                        <w:rPr>
                          <w:rFonts w:hint="eastAsia"/>
                          <w:b/>
                        </w:rPr>
                        <w:tab/>
                      </w:r>
                      <w:r>
                        <w:rPr>
                          <w:rFonts w:hint="eastAsia"/>
                          <w:b/>
                        </w:rPr>
                        <w:t>720P50</w:t>
                      </w:r>
                    </w:p>
                    <w:p>
                      <w:pPr>
                        <w:ind w:firstLine="105" w:firstLineChars="50"/>
                        <w:rPr>
                          <w:b/>
                        </w:rPr>
                      </w:pPr>
                      <w:r>
                        <w:rPr>
                          <w:rFonts w:hint="eastAsia"/>
                          <w:b/>
                        </w:rPr>
                        <w:t>720P30             720P25</w:t>
                      </w:r>
                    </w:p>
                    <w:p>
                      <w:pPr>
                        <w:ind w:firstLine="105" w:firstLineChars="50"/>
                        <w:rPr>
                          <w:b/>
                        </w:rPr>
                      </w:pPr>
                      <w:r>
                        <w:rPr>
                          <w:rFonts w:hint="eastAsia"/>
                          <w:b/>
                        </w:rPr>
                        <w:t xml:space="preserve">1080P59.94        1080I59.94   </w:t>
                      </w:r>
                    </w:p>
                    <w:p>
                      <w:pPr>
                        <w:ind w:firstLine="105" w:firstLineChars="50"/>
                        <w:rPr>
                          <w:b/>
                        </w:rPr>
                      </w:pPr>
                      <w:r>
                        <w:rPr>
                          <w:rFonts w:hint="eastAsia"/>
                          <w:b/>
                        </w:rPr>
                        <w:t xml:space="preserve">1080P29.97        720P59.94 </w:t>
                      </w:r>
                    </w:p>
                    <w:p>
                      <w:pPr>
                        <w:ind w:firstLine="105" w:firstLineChars="50"/>
                        <w:rPr>
                          <w:b/>
                        </w:rPr>
                      </w:pPr>
                      <w:r>
                        <w:rPr>
                          <w:rFonts w:hint="eastAsia"/>
                          <w:b/>
                        </w:rPr>
                        <w:t>720P29.97</w:t>
                      </w:r>
                    </w:p>
                    <w:p>
                      <w:pPr>
                        <w:ind w:firstLine="105" w:firstLineChars="50"/>
                        <w:jc w:val="left"/>
                        <w:rPr>
                          <w:b/>
                          <w:szCs w:val="21"/>
                        </w:rPr>
                      </w:pPr>
                      <w:r>
                        <w:rPr>
                          <w:rFonts w:hint="eastAsia"/>
                          <w:b/>
                          <w:szCs w:val="21"/>
                        </w:rPr>
                        <w:t>[↑↓]选择　       　</w:t>
                      </w:r>
                    </w:p>
                    <w:p>
                      <w:pPr>
                        <w:ind w:firstLine="105" w:firstLineChars="50"/>
                        <w:rPr>
                          <w:b/>
                        </w:rPr>
                      </w:pPr>
                      <w:r>
                        <w:rPr>
                          <w:rFonts w:hint="eastAsia"/>
                          <w:b/>
                          <w:szCs w:val="21"/>
                        </w:rPr>
                        <w:t>[菜单]返回</w:t>
                      </w:r>
                      <w:r>
                        <w:rPr>
                          <w:rFonts w:hint="eastAsia"/>
                          <w:b/>
                        </w:rPr>
                        <w:t xml:space="preserve">　      </w:t>
                      </w:r>
                      <w:r>
                        <w:rPr>
                          <w:rFonts w:hint="eastAsia"/>
                          <w:b/>
                          <w:szCs w:val="21"/>
                        </w:rPr>
                        <w:t>[Home]确定</w:t>
                      </w:r>
                      <w:r>
                        <w:rPr>
                          <w:rFonts w:hint="eastAsia"/>
                        </w:rPr>
                        <w:t>　</w:t>
                      </w:r>
                    </w:p>
                    <w:p>
                      <w:pPr>
                        <w:rPr>
                          <w:b/>
                        </w:rPr>
                      </w:pPr>
                      <w:r>
                        <w:rPr>
                          <w:rFonts w:hint="eastAsia"/>
                          <w:b/>
                        </w:rPr>
                        <w:tab/>
                      </w:r>
                      <w:r>
                        <w:rPr>
                          <w:rFonts w:hint="eastAsia"/>
                          <w:b/>
                        </w:rPr>
                        <w:tab/>
                      </w:r>
                    </w:p>
                    <w:p>
                      <w:pPr>
                        <w:rPr>
                          <w:b/>
                        </w:rPr>
                      </w:pPr>
                    </w:p>
                    <w:p>
                      <w:pPr>
                        <w:rPr>
                          <w:b/>
                        </w:rPr>
                      </w:pPr>
                      <w:r>
                        <w:rPr>
                          <w:rFonts w:hint="eastAsia"/>
                          <w:b/>
                        </w:rPr>
                        <w:tab/>
                      </w:r>
                    </w:p>
                    <w:p>
                      <w:pPr>
                        <w:jc w:val="left"/>
                        <w:rPr>
                          <w:b/>
                        </w:rPr>
                      </w:pPr>
                      <w:r>
                        <w:rPr>
                          <w:rFonts w:hint="eastAsia"/>
                          <w:b/>
                        </w:rPr>
                        <w:t>　　</w:t>
                      </w:r>
                    </w:p>
                    <w:p>
                      <w:pPr>
                        <w:rPr>
                          <w:b/>
                        </w:rPr>
                      </w:pPr>
                      <w:r>
                        <w:rPr>
                          <w:rFonts w:hint="eastAsia"/>
                          <w:b/>
                          <w:szCs w:val="21"/>
                        </w:rPr>
                        <w:tab/>
                      </w:r>
                      <w:r>
                        <w:rPr>
                          <w:rFonts w:hint="eastAsia"/>
                          <w:b/>
                        </w:rPr>
                        <w:t>　　　　　　　　　　　　</w:t>
                      </w:r>
                    </w:p>
                    <w:p>
                      <w:pPr>
                        <w:rPr>
                          <w:b/>
                          <w:sz w:val="18"/>
                          <w:szCs w:val="18"/>
                        </w:rPr>
                      </w:pPr>
                    </w:p>
                  </w:txbxContent>
                </v:textbox>
                <w10:wrap type="none"/>
                <w10:anchorlock/>
              </v:roundrect>
            </w:pict>
          </mc:Fallback>
        </mc:AlternateContent>
      </w:r>
      <w:r>
        <w:rPr>
          <w:b/>
          <w:color w:val="000000" w:themeColor="text1"/>
        </w:rPr>
        <mc:AlternateContent>
          <mc:Choice Requires="wps">
            <w:drawing>
              <wp:inline distT="0" distB="0" distL="114300" distR="114300">
                <wp:extent cx="2376170" cy="2696210"/>
                <wp:effectExtent l="4445" t="4445" r="19685" b="23495"/>
                <wp:docPr id="52" name="自选图形 40"/>
                <wp:cNvGraphicFramePr/>
                <a:graphic xmlns:a="http://schemas.openxmlformats.org/drawingml/2006/main">
                  <a:graphicData uri="http://schemas.microsoft.com/office/word/2010/wordprocessingShape">
                    <wps:wsp>
                      <wps:cNvSpPr/>
                      <wps:spPr>
                        <a:xfrm>
                          <a:off x="0" y="0"/>
                          <a:ext cx="2376170" cy="2696210"/>
                        </a:xfrm>
                        <a:prstGeom prst="roundRect">
                          <a:avLst>
                            <a:gd name="adj" fmla="val 16667"/>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b/>
                              </w:rPr>
                            </w:pPr>
                            <w:r>
                              <w:rPr>
                                <w:rFonts w:hint="eastAsia"/>
                                <w:b/>
                              </w:rPr>
                              <w:t>VIDEO FORMAT</w:t>
                            </w:r>
                          </w:p>
                          <w:p>
                            <w:pPr>
                              <w:rPr>
                                <w:b/>
                              </w:rPr>
                            </w:pPr>
                            <w:r>
                              <w:rPr>
                                <w:rFonts w:hint="eastAsia"/>
                                <w:b/>
                              </w:rPr>
                              <w:t>＝＝＝＝＝＝＝＝＝＝＝＝＝＝</w:t>
                            </w:r>
                          </w:p>
                          <w:p>
                            <w:pPr>
                              <w:ind w:firstLine="105" w:firstLineChars="50"/>
                              <w:rPr>
                                <w:b/>
                              </w:rPr>
                            </w:pPr>
                            <w:r>
                              <w:rPr>
                                <w:rFonts w:hint="eastAsia"/>
                                <w:b/>
                              </w:rPr>
                              <w:t>1080P60</w:t>
                            </w:r>
                            <w:r>
                              <w:rPr>
                                <w:rFonts w:hint="eastAsia"/>
                                <w:b/>
                              </w:rPr>
                              <w:tab/>
                            </w:r>
                            <w:r>
                              <w:rPr>
                                <w:rFonts w:hint="eastAsia"/>
                                <w:b/>
                              </w:rPr>
                              <w:tab/>
                            </w:r>
                            <w:r>
                              <w:rPr>
                                <w:rFonts w:hint="eastAsia"/>
                                <w:b/>
                              </w:rPr>
                              <w:tab/>
                            </w:r>
                            <w:r>
                              <w:rPr>
                                <w:rFonts w:hint="eastAsia"/>
                                <w:b/>
                              </w:rPr>
                              <w:t>1080P50</w:t>
                            </w:r>
                          </w:p>
                          <w:p>
                            <w:pPr>
                              <w:ind w:firstLine="105" w:firstLineChars="50"/>
                              <w:rPr>
                                <w:b/>
                              </w:rPr>
                            </w:pPr>
                            <w:r>
                              <w:rPr>
                                <w:rFonts w:hint="eastAsia"/>
                                <w:b/>
                              </w:rPr>
                              <w:t>1080I60　　　　　　1080I50</w:t>
                            </w:r>
                          </w:p>
                          <w:p>
                            <w:pPr>
                              <w:ind w:firstLine="105" w:firstLineChars="50"/>
                              <w:rPr>
                                <w:b/>
                              </w:rPr>
                            </w:pPr>
                            <w:r>
                              <w:rPr>
                                <w:rFonts w:hint="eastAsia"/>
                                <w:b/>
                              </w:rPr>
                              <w:t>1080P30</w:t>
                            </w:r>
                            <w:r>
                              <w:rPr>
                                <w:rFonts w:hint="eastAsia"/>
                                <w:b/>
                              </w:rPr>
                              <w:tab/>
                            </w:r>
                            <w:r>
                              <w:rPr>
                                <w:rFonts w:hint="eastAsia"/>
                                <w:b/>
                              </w:rPr>
                              <w:tab/>
                            </w:r>
                            <w:r>
                              <w:rPr>
                                <w:rFonts w:hint="eastAsia"/>
                                <w:b/>
                              </w:rPr>
                              <w:tab/>
                            </w:r>
                            <w:r>
                              <w:rPr>
                                <w:rFonts w:hint="eastAsia"/>
                                <w:b/>
                              </w:rPr>
                              <w:t>1080P25</w:t>
                            </w:r>
                          </w:p>
                          <w:p>
                            <w:pPr>
                              <w:ind w:firstLine="105" w:firstLineChars="50"/>
                              <w:rPr>
                                <w:b/>
                              </w:rPr>
                            </w:pPr>
                            <w:r>
                              <w:rPr>
                                <w:rFonts w:hint="eastAsia"/>
                                <w:b/>
                              </w:rPr>
                              <w:t>720P60</w:t>
                            </w:r>
                            <w:r>
                              <w:rPr>
                                <w:rFonts w:hint="eastAsia"/>
                                <w:b/>
                              </w:rPr>
                              <w:tab/>
                            </w:r>
                            <w:r>
                              <w:rPr>
                                <w:rFonts w:hint="eastAsia"/>
                                <w:b/>
                              </w:rPr>
                              <w:tab/>
                            </w:r>
                            <w:r>
                              <w:rPr>
                                <w:rFonts w:hint="eastAsia"/>
                                <w:b/>
                              </w:rPr>
                              <w:tab/>
                            </w:r>
                            <w:r>
                              <w:rPr>
                                <w:rFonts w:hint="eastAsia"/>
                                <w:b/>
                              </w:rPr>
                              <w:tab/>
                            </w:r>
                            <w:r>
                              <w:rPr>
                                <w:rFonts w:hint="eastAsia"/>
                                <w:b/>
                              </w:rPr>
                              <w:t>720P50</w:t>
                            </w:r>
                          </w:p>
                          <w:p>
                            <w:pPr>
                              <w:ind w:firstLine="105" w:firstLineChars="50"/>
                              <w:rPr>
                                <w:b/>
                              </w:rPr>
                            </w:pPr>
                            <w:r>
                              <w:rPr>
                                <w:rFonts w:hint="eastAsia"/>
                                <w:b/>
                              </w:rPr>
                              <w:t>720P30             720P25</w:t>
                            </w:r>
                          </w:p>
                          <w:p>
                            <w:pPr>
                              <w:ind w:firstLine="105" w:firstLineChars="50"/>
                              <w:rPr>
                                <w:b/>
                              </w:rPr>
                            </w:pPr>
                            <w:r>
                              <w:rPr>
                                <w:rFonts w:hint="eastAsia"/>
                                <w:b/>
                              </w:rPr>
                              <w:t xml:space="preserve">1080P59.94         1080I59.94   </w:t>
                            </w:r>
                          </w:p>
                          <w:p>
                            <w:pPr>
                              <w:ind w:firstLine="105" w:firstLineChars="50"/>
                              <w:rPr>
                                <w:b/>
                              </w:rPr>
                            </w:pPr>
                            <w:r>
                              <w:rPr>
                                <w:rFonts w:hint="eastAsia"/>
                                <w:b/>
                              </w:rPr>
                              <w:t xml:space="preserve">1080P29.97         720P59.94 </w:t>
                            </w:r>
                          </w:p>
                          <w:p>
                            <w:pPr>
                              <w:ind w:firstLine="105" w:firstLineChars="50"/>
                              <w:rPr>
                                <w:b/>
                              </w:rPr>
                            </w:pPr>
                            <w:r>
                              <w:rPr>
                                <w:rFonts w:hint="eastAsia"/>
                                <w:b/>
                              </w:rPr>
                              <w:t>720P29.97</w:t>
                            </w:r>
                          </w:p>
                          <w:p>
                            <w:pPr>
                              <w:ind w:firstLine="105" w:firstLineChars="50"/>
                              <w:rPr>
                                <w:b/>
                                <w:szCs w:val="21"/>
                              </w:rPr>
                            </w:pPr>
                            <w:r>
                              <w:rPr>
                                <w:rFonts w:hint="eastAsia"/>
                                <w:b/>
                                <w:szCs w:val="21"/>
                              </w:rPr>
                              <w:t>[↑↓]Select</w:t>
                            </w:r>
                          </w:p>
                          <w:p>
                            <w:pPr>
                              <w:ind w:firstLine="105" w:firstLineChars="50"/>
                              <w:rPr>
                                <w:b/>
                              </w:rPr>
                            </w:pPr>
                            <w:r>
                              <w:rPr>
                                <w:rFonts w:hint="eastAsia"/>
                                <w:b/>
                                <w:szCs w:val="21"/>
                              </w:rPr>
                              <w:t>[Menu]Back</w:t>
                            </w:r>
                            <w:r>
                              <w:rPr>
                                <w:rFonts w:hint="eastAsia"/>
                                <w:b/>
                              </w:rPr>
                              <w:t xml:space="preserve">　      </w:t>
                            </w:r>
                            <w:r>
                              <w:rPr>
                                <w:rFonts w:hint="eastAsia"/>
                                <w:b/>
                                <w:szCs w:val="21"/>
                              </w:rPr>
                              <w:t>[Home]OK</w:t>
                            </w:r>
                            <w:r>
                              <w:rPr>
                                <w:rFonts w:hint="eastAsia"/>
                              </w:rPr>
                              <w:t>　</w:t>
                            </w:r>
                          </w:p>
                          <w:p>
                            <w:pPr>
                              <w:rPr>
                                <w:b/>
                              </w:rPr>
                            </w:pPr>
                            <w:r>
                              <w:rPr>
                                <w:rFonts w:hint="eastAsia"/>
                                <w:b/>
                              </w:rPr>
                              <w:tab/>
                            </w:r>
                            <w:r>
                              <w:rPr>
                                <w:rFonts w:hint="eastAsia"/>
                                <w:b/>
                              </w:rPr>
                              <w:tab/>
                            </w:r>
                          </w:p>
                          <w:p>
                            <w:pPr>
                              <w:rPr>
                                <w:b/>
                              </w:rPr>
                            </w:pPr>
                          </w:p>
                          <w:p>
                            <w:pPr>
                              <w:rPr>
                                <w:b/>
                              </w:rPr>
                            </w:pPr>
                            <w:r>
                              <w:rPr>
                                <w:rFonts w:hint="eastAsia"/>
                                <w:b/>
                              </w:rPr>
                              <w:tab/>
                            </w:r>
                          </w:p>
                          <w:p>
                            <w:pPr>
                              <w:jc w:val="left"/>
                              <w:rPr>
                                <w:b/>
                              </w:rPr>
                            </w:pPr>
                            <w:r>
                              <w:rPr>
                                <w:rFonts w:hint="eastAsia"/>
                                <w:b/>
                              </w:rPr>
                              <w:t>　　</w:t>
                            </w:r>
                          </w:p>
                          <w:p>
                            <w:pPr>
                              <w:rPr>
                                <w:b/>
                              </w:rPr>
                            </w:pPr>
                            <w:r>
                              <w:rPr>
                                <w:rFonts w:hint="eastAsia"/>
                                <w:b/>
                                <w:szCs w:val="21"/>
                              </w:rPr>
                              <w:tab/>
                            </w:r>
                            <w:r>
                              <w:rPr>
                                <w:rFonts w:hint="eastAsia"/>
                                <w:b/>
                              </w:rPr>
                              <w:t>　　　　　　　　　　　　</w:t>
                            </w:r>
                          </w:p>
                          <w:p>
                            <w:pPr>
                              <w:rPr>
                                <w:b/>
                                <w:sz w:val="18"/>
                                <w:szCs w:val="18"/>
                              </w:rPr>
                            </w:pPr>
                          </w:p>
                        </w:txbxContent>
                      </wps:txbx>
                      <wps:bodyPr upright="1"/>
                    </wps:wsp>
                  </a:graphicData>
                </a:graphic>
              </wp:inline>
            </w:drawing>
          </mc:Choice>
          <mc:Fallback>
            <w:pict>
              <v:roundrect id="自选图形 40" o:spid="_x0000_s1026" o:spt="2" style="height:212.3pt;width:187.1pt;" fillcolor="#FFFFFF" filled="t" stroked="t" coordsize="21600,21600" arcsize="0.166666666666667" o:gfxdata="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TEgK9cAAAAFAQAADwAAAAAAAAABACAAAAAiAAAAZHJzL2Rvd25yZXYueG1sUEsBAhQAFAAA&#10;AAgAh07iQPyBQbcpAgAAYwQAAA4AAAAAAAAAAQAgAAAAJgEAAGRycy9lMm9Eb2MueG1sUEsFBgAA&#10;AAAGAAYAWQEAAMEFAAAAAA==&#10;">
                <v:fill on="t" focussize="0,0"/>
                <v:stroke color="#000000" joinstyle="miter"/>
                <v:imagedata o:title=""/>
                <o:lock v:ext="edit" aspectratio="f"/>
                <v:textbox>
                  <w:txbxContent>
                    <w:p>
                      <w:pPr>
                        <w:ind w:firstLine="105" w:firstLineChars="50"/>
                        <w:rPr>
                          <w:b/>
                        </w:rPr>
                      </w:pPr>
                      <w:r>
                        <w:rPr>
                          <w:rFonts w:hint="eastAsia"/>
                          <w:b/>
                        </w:rPr>
                        <w:t>VIDEO FORMAT</w:t>
                      </w:r>
                    </w:p>
                    <w:p>
                      <w:pPr>
                        <w:rPr>
                          <w:b/>
                        </w:rPr>
                      </w:pPr>
                      <w:r>
                        <w:rPr>
                          <w:rFonts w:hint="eastAsia"/>
                          <w:b/>
                        </w:rPr>
                        <w:t>＝＝＝＝＝＝＝＝＝＝＝＝＝＝</w:t>
                      </w:r>
                    </w:p>
                    <w:p>
                      <w:pPr>
                        <w:ind w:firstLine="105" w:firstLineChars="50"/>
                        <w:rPr>
                          <w:b/>
                        </w:rPr>
                      </w:pPr>
                      <w:r>
                        <w:rPr>
                          <w:rFonts w:hint="eastAsia"/>
                          <w:b/>
                        </w:rPr>
                        <w:t>1080P60</w:t>
                      </w:r>
                      <w:r>
                        <w:rPr>
                          <w:rFonts w:hint="eastAsia"/>
                          <w:b/>
                        </w:rPr>
                        <w:tab/>
                      </w:r>
                      <w:r>
                        <w:rPr>
                          <w:rFonts w:hint="eastAsia"/>
                          <w:b/>
                        </w:rPr>
                        <w:tab/>
                      </w:r>
                      <w:r>
                        <w:rPr>
                          <w:rFonts w:hint="eastAsia"/>
                          <w:b/>
                        </w:rPr>
                        <w:tab/>
                      </w:r>
                      <w:r>
                        <w:rPr>
                          <w:rFonts w:hint="eastAsia"/>
                          <w:b/>
                        </w:rPr>
                        <w:t>1080P50</w:t>
                      </w:r>
                    </w:p>
                    <w:p>
                      <w:pPr>
                        <w:ind w:firstLine="105" w:firstLineChars="50"/>
                        <w:rPr>
                          <w:b/>
                        </w:rPr>
                      </w:pPr>
                      <w:r>
                        <w:rPr>
                          <w:rFonts w:hint="eastAsia"/>
                          <w:b/>
                        </w:rPr>
                        <w:t>1080I60　　　　　　1080I50</w:t>
                      </w:r>
                    </w:p>
                    <w:p>
                      <w:pPr>
                        <w:ind w:firstLine="105" w:firstLineChars="50"/>
                        <w:rPr>
                          <w:b/>
                        </w:rPr>
                      </w:pPr>
                      <w:r>
                        <w:rPr>
                          <w:rFonts w:hint="eastAsia"/>
                          <w:b/>
                        </w:rPr>
                        <w:t>1080P30</w:t>
                      </w:r>
                      <w:r>
                        <w:rPr>
                          <w:rFonts w:hint="eastAsia"/>
                          <w:b/>
                        </w:rPr>
                        <w:tab/>
                      </w:r>
                      <w:r>
                        <w:rPr>
                          <w:rFonts w:hint="eastAsia"/>
                          <w:b/>
                        </w:rPr>
                        <w:tab/>
                      </w:r>
                      <w:r>
                        <w:rPr>
                          <w:rFonts w:hint="eastAsia"/>
                          <w:b/>
                        </w:rPr>
                        <w:tab/>
                      </w:r>
                      <w:r>
                        <w:rPr>
                          <w:rFonts w:hint="eastAsia"/>
                          <w:b/>
                        </w:rPr>
                        <w:t>1080P25</w:t>
                      </w:r>
                    </w:p>
                    <w:p>
                      <w:pPr>
                        <w:ind w:firstLine="105" w:firstLineChars="50"/>
                        <w:rPr>
                          <w:b/>
                        </w:rPr>
                      </w:pPr>
                      <w:r>
                        <w:rPr>
                          <w:rFonts w:hint="eastAsia"/>
                          <w:b/>
                        </w:rPr>
                        <w:t>720P60</w:t>
                      </w:r>
                      <w:r>
                        <w:rPr>
                          <w:rFonts w:hint="eastAsia"/>
                          <w:b/>
                        </w:rPr>
                        <w:tab/>
                      </w:r>
                      <w:r>
                        <w:rPr>
                          <w:rFonts w:hint="eastAsia"/>
                          <w:b/>
                        </w:rPr>
                        <w:tab/>
                      </w:r>
                      <w:r>
                        <w:rPr>
                          <w:rFonts w:hint="eastAsia"/>
                          <w:b/>
                        </w:rPr>
                        <w:tab/>
                      </w:r>
                      <w:r>
                        <w:rPr>
                          <w:rFonts w:hint="eastAsia"/>
                          <w:b/>
                        </w:rPr>
                        <w:tab/>
                      </w:r>
                      <w:r>
                        <w:rPr>
                          <w:rFonts w:hint="eastAsia"/>
                          <w:b/>
                        </w:rPr>
                        <w:t>720P50</w:t>
                      </w:r>
                    </w:p>
                    <w:p>
                      <w:pPr>
                        <w:ind w:firstLine="105" w:firstLineChars="50"/>
                        <w:rPr>
                          <w:b/>
                        </w:rPr>
                      </w:pPr>
                      <w:r>
                        <w:rPr>
                          <w:rFonts w:hint="eastAsia"/>
                          <w:b/>
                        </w:rPr>
                        <w:t>720P30             720P25</w:t>
                      </w:r>
                    </w:p>
                    <w:p>
                      <w:pPr>
                        <w:ind w:firstLine="105" w:firstLineChars="50"/>
                        <w:rPr>
                          <w:b/>
                        </w:rPr>
                      </w:pPr>
                      <w:r>
                        <w:rPr>
                          <w:rFonts w:hint="eastAsia"/>
                          <w:b/>
                        </w:rPr>
                        <w:t xml:space="preserve">1080P59.94         1080I59.94   </w:t>
                      </w:r>
                    </w:p>
                    <w:p>
                      <w:pPr>
                        <w:ind w:firstLine="105" w:firstLineChars="50"/>
                        <w:rPr>
                          <w:b/>
                        </w:rPr>
                      </w:pPr>
                      <w:r>
                        <w:rPr>
                          <w:rFonts w:hint="eastAsia"/>
                          <w:b/>
                        </w:rPr>
                        <w:t xml:space="preserve">1080P29.97         720P59.94 </w:t>
                      </w:r>
                    </w:p>
                    <w:p>
                      <w:pPr>
                        <w:ind w:firstLine="105" w:firstLineChars="50"/>
                        <w:rPr>
                          <w:b/>
                        </w:rPr>
                      </w:pPr>
                      <w:r>
                        <w:rPr>
                          <w:rFonts w:hint="eastAsia"/>
                          <w:b/>
                        </w:rPr>
                        <w:t>720P29.97</w:t>
                      </w:r>
                    </w:p>
                    <w:p>
                      <w:pPr>
                        <w:ind w:firstLine="105" w:firstLineChars="50"/>
                        <w:rPr>
                          <w:b/>
                          <w:szCs w:val="21"/>
                        </w:rPr>
                      </w:pPr>
                      <w:r>
                        <w:rPr>
                          <w:rFonts w:hint="eastAsia"/>
                          <w:b/>
                          <w:szCs w:val="21"/>
                        </w:rPr>
                        <w:t>[↑↓]Select</w:t>
                      </w:r>
                    </w:p>
                    <w:p>
                      <w:pPr>
                        <w:ind w:firstLine="105" w:firstLineChars="50"/>
                        <w:rPr>
                          <w:b/>
                        </w:rPr>
                      </w:pPr>
                      <w:r>
                        <w:rPr>
                          <w:rFonts w:hint="eastAsia"/>
                          <w:b/>
                          <w:szCs w:val="21"/>
                        </w:rPr>
                        <w:t>[Menu]Back</w:t>
                      </w:r>
                      <w:r>
                        <w:rPr>
                          <w:rFonts w:hint="eastAsia"/>
                          <w:b/>
                        </w:rPr>
                        <w:t xml:space="preserve">　      </w:t>
                      </w:r>
                      <w:r>
                        <w:rPr>
                          <w:rFonts w:hint="eastAsia"/>
                          <w:b/>
                          <w:szCs w:val="21"/>
                        </w:rPr>
                        <w:t>[Home]OK</w:t>
                      </w:r>
                      <w:r>
                        <w:rPr>
                          <w:rFonts w:hint="eastAsia"/>
                        </w:rPr>
                        <w:t>　</w:t>
                      </w:r>
                    </w:p>
                    <w:p>
                      <w:pPr>
                        <w:rPr>
                          <w:b/>
                        </w:rPr>
                      </w:pPr>
                      <w:r>
                        <w:rPr>
                          <w:rFonts w:hint="eastAsia"/>
                          <w:b/>
                        </w:rPr>
                        <w:tab/>
                      </w:r>
                      <w:r>
                        <w:rPr>
                          <w:rFonts w:hint="eastAsia"/>
                          <w:b/>
                        </w:rPr>
                        <w:tab/>
                      </w:r>
                    </w:p>
                    <w:p>
                      <w:pPr>
                        <w:rPr>
                          <w:b/>
                        </w:rPr>
                      </w:pPr>
                    </w:p>
                    <w:p>
                      <w:pPr>
                        <w:rPr>
                          <w:b/>
                        </w:rPr>
                      </w:pPr>
                      <w:r>
                        <w:rPr>
                          <w:rFonts w:hint="eastAsia"/>
                          <w:b/>
                        </w:rPr>
                        <w:tab/>
                      </w:r>
                    </w:p>
                    <w:p>
                      <w:pPr>
                        <w:jc w:val="left"/>
                        <w:rPr>
                          <w:b/>
                        </w:rPr>
                      </w:pPr>
                      <w:r>
                        <w:rPr>
                          <w:rFonts w:hint="eastAsia"/>
                          <w:b/>
                        </w:rPr>
                        <w:t>　　</w:t>
                      </w:r>
                    </w:p>
                    <w:p>
                      <w:pPr>
                        <w:rPr>
                          <w:b/>
                        </w:rPr>
                      </w:pPr>
                      <w:r>
                        <w:rPr>
                          <w:rFonts w:hint="eastAsia"/>
                          <w:b/>
                          <w:szCs w:val="21"/>
                        </w:rPr>
                        <w:tab/>
                      </w:r>
                      <w:r>
                        <w:rPr>
                          <w:rFonts w:hint="eastAsia"/>
                          <w:b/>
                        </w:rPr>
                        <w:t>　　　　　　　　　　　　</w:t>
                      </w:r>
                    </w:p>
                    <w:p>
                      <w:pPr>
                        <w:rPr>
                          <w:b/>
                          <w:sz w:val="18"/>
                          <w:szCs w:val="18"/>
                        </w:rPr>
                      </w:pPr>
                    </w:p>
                  </w:txbxContent>
                </v:textbox>
                <w10:wrap type="none"/>
                <w10:anchorlock/>
              </v:roundrect>
            </w:pict>
          </mc:Fallback>
        </mc:AlternateContent>
      </w:r>
    </w:p>
    <w:p>
      <w:pPr>
        <w:ind w:firstLine="525" w:firstLineChars="250"/>
        <w:rPr>
          <w:b/>
          <w:color w:val="000000" w:themeColor="text1"/>
        </w:rPr>
      </w:pPr>
      <w:r>
        <w:rPr>
          <w:color w:val="000000" w:themeColor="text1"/>
        </w:rPr>
        <mc:AlternateContent>
          <mc:Choice Requires="wps">
            <w:drawing>
              <wp:anchor distT="0" distB="0" distL="114300" distR="114300" simplePos="0" relativeHeight="251661312" behindDoc="1" locked="0" layoutInCell="1" allowOverlap="1">
                <wp:simplePos x="0" y="0"/>
                <wp:positionH relativeFrom="column">
                  <wp:posOffset>446405</wp:posOffset>
                </wp:positionH>
                <wp:positionV relativeFrom="paragraph">
                  <wp:posOffset>91440</wp:posOffset>
                </wp:positionV>
                <wp:extent cx="5362575" cy="753110"/>
                <wp:effectExtent l="0" t="0" r="9525" b="8890"/>
                <wp:wrapNone/>
                <wp:docPr id="55" name="自选图形 323"/>
                <wp:cNvGraphicFramePr/>
                <a:graphic xmlns:a="http://schemas.openxmlformats.org/drawingml/2006/main">
                  <a:graphicData uri="http://schemas.microsoft.com/office/word/2010/wordprocessingShape">
                    <wps:wsp>
                      <wps:cNvSpPr/>
                      <wps:spPr>
                        <a:xfrm>
                          <a:off x="0" y="0"/>
                          <a:ext cx="5362575" cy="753110"/>
                        </a:xfrm>
                        <a:prstGeom prst="horizontalScroll">
                          <a:avLst>
                            <a:gd name="adj" fmla="val 12500"/>
                          </a:avLst>
                        </a:prstGeom>
                        <a:solidFill>
                          <a:srgbClr val="D9D9D9"/>
                        </a:solidFill>
                        <a:ln>
                          <a:noFill/>
                        </a:ln>
                      </wps:spPr>
                      <wps:bodyPr upright="1"/>
                    </wps:wsp>
                  </a:graphicData>
                </a:graphic>
              </wp:anchor>
            </w:drawing>
          </mc:Choice>
          <mc:Fallback>
            <w:pict>
              <v:shape id="自选图形 323" o:spid="_x0000_s1026" o:spt="98" type="#_x0000_t98" style="position:absolute;left:0pt;margin-left:35.15pt;margin-top:7.2pt;height:59.3pt;width:422.25pt;z-index:-251655168;mso-width-relative:page;mso-height-relative:page;" fillcolor="#D9D9D9" filled="t" stroked="f" coordsize="21600,21600" o:gfxdata="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n9Gpo2AAAAAkBAAAP&#10;AAAAAAAAAAEAIAAAACIAAABkcnMvZG93bnJldi54bWxQSwECFAAUAAAACACHTuJAiRllFt8BAACg&#10;AwAADgAAAAAAAAABACAAAAAnAQAAZHJzL2Uyb0RvYy54bWxQSwUGAAAAAAYABgBZAQAAeAUAAAAA&#10;" adj="2700">
                <v:fill on="t" focussize="0,0"/>
                <v:stroke on="f"/>
                <v:imagedata o:title=""/>
                <o:lock v:ext="edit" aspectratio="f"/>
              </v:shape>
            </w:pict>
          </mc:Fallback>
        </mc:AlternateContent>
      </w:r>
    </w:p>
    <w:p>
      <w:pPr>
        <w:ind w:firstLine="2785" w:firstLineChars="1541"/>
        <w:rPr>
          <w:b/>
          <w:color w:val="000000" w:themeColor="text1"/>
        </w:rPr>
      </w:pPr>
      <w:r>
        <w:rPr>
          <w:rFonts w:hint="eastAsia"/>
          <w:b/>
          <w:color w:val="000000" w:themeColor="text1"/>
          <w:kern w:val="0"/>
          <w:sz w:val="18"/>
          <w:szCs w:val="18"/>
        </w:rPr>
        <w:t>注意：ST型号只有旋转拨码为F时，菜单中显示此项</w:t>
      </w:r>
    </w:p>
    <w:p>
      <w:pPr>
        <w:widowControl/>
        <w:spacing w:line="0" w:lineRule="atLeast"/>
        <w:jc w:val="center"/>
        <w:rPr>
          <w:b/>
          <w:color w:val="000000" w:themeColor="text1"/>
          <w:kern w:val="0"/>
          <w:sz w:val="18"/>
          <w:szCs w:val="18"/>
        </w:rPr>
      </w:pPr>
      <w:r>
        <w:rPr>
          <w:rFonts w:hint="eastAsia"/>
          <w:b/>
          <w:color w:val="000000" w:themeColor="text1"/>
          <w:kern w:val="0"/>
          <w:sz w:val="18"/>
          <w:szCs w:val="18"/>
        </w:rPr>
        <w:t xml:space="preserve">                S 版本：1080P60向下兼容；M版本：1080P30向下兼容</w:t>
      </w:r>
    </w:p>
    <w:p>
      <w:pPr>
        <w:widowControl/>
        <w:spacing w:line="0" w:lineRule="atLeast"/>
        <w:jc w:val="center"/>
        <w:rPr>
          <w:b/>
          <w:color w:val="000000" w:themeColor="text1"/>
          <w:kern w:val="0"/>
          <w:sz w:val="18"/>
          <w:szCs w:val="18"/>
        </w:rPr>
      </w:pPr>
      <w:r>
        <w:rPr>
          <w:rFonts w:hint="eastAsia"/>
          <w:b/>
          <w:color w:val="000000" w:themeColor="text1"/>
          <w:kern w:val="0"/>
          <w:sz w:val="18"/>
          <w:szCs w:val="18"/>
        </w:rPr>
        <w:t xml:space="preserve">  修改菜单中参数值，需要退出菜单，方可断电保存</w:t>
      </w:r>
    </w:p>
    <w:p>
      <w:pPr>
        <w:widowControl/>
        <w:spacing w:line="0" w:lineRule="atLeast"/>
        <w:jc w:val="center"/>
        <w:rPr>
          <w:b/>
          <w:color w:val="000000" w:themeColor="text1"/>
          <w:kern w:val="0"/>
          <w:sz w:val="18"/>
          <w:szCs w:val="18"/>
        </w:rPr>
      </w:pPr>
    </w:p>
    <w:p>
      <w:pPr>
        <w:pStyle w:val="4"/>
        <w:spacing w:before="120"/>
        <w:rPr>
          <w:color w:val="000000" w:themeColor="text1"/>
        </w:rPr>
      </w:pPr>
      <w:bookmarkStart w:id="48" w:name="_Toc444075282"/>
      <w:bookmarkStart w:id="49" w:name="_Toc10816"/>
      <w:bookmarkStart w:id="50" w:name="_Toc22012"/>
      <w:r>
        <w:rPr>
          <w:rFonts w:hint="eastAsia" w:asciiTheme="majorHAnsi" w:hAnsiTheme="majorHAnsi" w:eastAsiaTheme="majorEastAsia" w:cstheme="majorBidi"/>
          <w:color w:val="000000" w:themeColor="text1"/>
        </w:rPr>
        <w:t>8. 6</w:t>
      </w:r>
      <w:r>
        <w:rPr>
          <w:rFonts w:hint="eastAsia"/>
          <w:color w:val="000000" w:themeColor="text1"/>
        </w:rPr>
        <w:t>版本</w:t>
      </w:r>
      <w:bookmarkEnd w:id="48"/>
      <w:bookmarkEnd w:id="49"/>
      <w:bookmarkEnd w:id="50"/>
    </w:p>
    <w:p>
      <w:pPr>
        <w:spacing w:line="0" w:lineRule="atLeast"/>
        <w:ind w:firstLine="480" w:firstLineChars="200"/>
        <w:rPr>
          <w:color w:val="000000" w:themeColor="text1"/>
          <w:sz w:val="24"/>
        </w:rPr>
      </w:pPr>
      <w:r>
        <w:rPr>
          <w:rFonts w:hint="eastAsia"/>
          <w:color w:val="000000" w:themeColor="text1"/>
          <w:sz w:val="24"/>
        </w:rPr>
        <w:t>在主菜单移动指针到（</w:t>
      </w:r>
      <w:r>
        <w:rPr>
          <w:rFonts w:hint="eastAsia"/>
          <w:b/>
          <w:bCs/>
          <w:color w:val="000000" w:themeColor="text1"/>
          <w:sz w:val="24"/>
        </w:rPr>
        <w:t>版本</w:t>
      </w:r>
      <w:r>
        <w:rPr>
          <w:rFonts w:hint="eastAsia"/>
          <w:b/>
          <w:color w:val="000000" w:themeColor="text1"/>
          <w:sz w:val="24"/>
        </w:rPr>
        <w:t>）</w:t>
      </w:r>
      <w:r>
        <w:rPr>
          <w:rFonts w:hint="eastAsia"/>
          <w:color w:val="000000" w:themeColor="text1"/>
          <w:sz w:val="24"/>
        </w:rPr>
        <w:t>，按【</w:t>
      </w:r>
      <w:r>
        <w:rPr>
          <w:color w:val="000000" w:themeColor="text1"/>
          <w:sz w:val="24"/>
        </w:rPr>
        <w:t>HOME</w:t>
      </w:r>
      <w:r>
        <w:rPr>
          <w:rFonts w:hint="eastAsia"/>
          <w:color w:val="000000" w:themeColor="text1"/>
          <w:sz w:val="24"/>
        </w:rPr>
        <w:t>】</w:t>
      </w:r>
      <w:r>
        <w:rPr>
          <w:color w:val="000000" w:themeColor="text1"/>
          <w:sz w:val="24"/>
        </w:rPr>
        <w:t>键进入</w:t>
      </w:r>
      <w:r>
        <w:rPr>
          <w:rFonts w:hint="eastAsia"/>
          <w:b/>
          <w:color w:val="000000" w:themeColor="text1"/>
          <w:sz w:val="24"/>
        </w:rPr>
        <w:t>版本</w:t>
      </w:r>
      <w:r>
        <w:rPr>
          <w:rFonts w:hint="eastAsia"/>
          <w:color w:val="000000" w:themeColor="text1"/>
          <w:sz w:val="24"/>
        </w:rPr>
        <w:t>页面，版本信息根据产品型号和出厂日期会有所不同。版本信息包含版本号和版本升级时间。</w:t>
      </w:r>
    </w:p>
    <w:p>
      <w:pPr>
        <w:spacing w:line="0" w:lineRule="atLeast"/>
        <w:rPr>
          <w:color w:val="000000" w:themeColor="text1"/>
          <w:szCs w:val="21"/>
        </w:rPr>
      </w:pPr>
      <w:r>
        <w:rPr>
          <w:rFonts w:hint="eastAsia"/>
          <w:b/>
          <w:color w:val="000000" w:themeColor="text1"/>
          <w:szCs w:val="21"/>
        </w:rPr>
        <w:t>MCU版本</w:t>
      </w:r>
      <w:r>
        <w:rPr>
          <w:rFonts w:hint="eastAsia"/>
          <w:color w:val="000000" w:themeColor="text1"/>
          <w:szCs w:val="21"/>
        </w:rPr>
        <w:t xml:space="preserve">：显示MCU版本信息    </w:t>
      </w:r>
      <w:r>
        <w:rPr>
          <w:rFonts w:hint="eastAsia"/>
          <w:b/>
          <w:color w:val="000000" w:themeColor="text1"/>
          <w:szCs w:val="21"/>
        </w:rPr>
        <w:t>相机版本</w:t>
      </w:r>
      <w:r>
        <w:rPr>
          <w:rFonts w:hint="eastAsia"/>
          <w:color w:val="000000" w:themeColor="text1"/>
          <w:szCs w:val="21"/>
        </w:rPr>
        <w:t xml:space="preserve">：显示相机版本信息  </w:t>
      </w:r>
      <w:r>
        <w:rPr>
          <w:rFonts w:hint="eastAsia"/>
          <w:b/>
          <w:color w:val="000000" w:themeColor="text1"/>
          <w:szCs w:val="21"/>
        </w:rPr>
        <w:t>聚焦版本</w:t>
      </w:r>
      <w:r>
        <w:rPr>
          <w:rFonts w:hint="eastAsia"/>
          <w:color w:val="000000" w:themeColor="text1"/>
          <w:szCs w:val="21"/>
        </w:rPr>
        <w:t xml:space="preserve">：显示聚焦版本信息    </w:t>
      </w:r>
    </w:p>
    <w:p>
      <w:pPr>
        <w:pStyle w:val="4"/>
        <w:spacing w:before="120"/>
        <w:rPr>
          <w:color w:val="000000" w:themeColor="text1"/>
        </w:rPr>
      </w:pPr>
      <w:bookmarkStart w:id="51" w:name="_Toc444075283"/>
      <w:bookmarkStart w:id="52" w:name="_Toc18273"/>
      <w:bookmarkStart w:id="53" w:name="_Toc10605"/>
      <w:r>
        <w:rPr>
          <w:rFonts w:hint="eastAsia" w:asciiTheme="majorHAnsi" w:hAnsiTheme="majorHAnsi" w:eastAsiaTheme="majorEastAsia" w:cstheme="majorBidi"/>
          <w:color w:val="000000" w:themeColor="text1"/>
        </w:rPr>
        <w:t>8. 7</w:t>
      </w:r>
      <w:r>
        <w:rPr>
          <w:rFonts w:hint="eastAsia"/>
          <w:color w:val="000000" w:themeColor="text1"/>
        </w:rPr>
        <w:t>恢复出厂默认值</w:t>
      </w:r>
      <w:bookmarkEnd w:id="51"/>
      <w:bookmarkEnd w:id="52"/>
      <w:bookmarkEnd w:id="53"/>
    </w:p>
    <w:p>
      <w:pPr>
        <w:spacing w:line="0" w:lineRule="atLeast"/>
        <w:ind w:firstLine="480" w:firstLineChars="200"/>
        <w:rPr>
          <w:color w:val="000000" w:themeColor="text1"/>
          <w:sz w:val="24"/>
        </w:rPr>
      </w:pPr>
      <w:r>
        <w:rPr>
          <w:rFonts w:hint="eastAsia"/>
          <w:color w:val="000000" w:themeColor="text1"/>
          <w:sz w:val="24"/>
        </w:rPr>
        <w:t>在主菜单移动指针到</w:t>
      </w:r>
      <w:r>
        <w:rPr>
          <w:rFonts w:hint="eastAsia"/>
          <w:b/>
          <w:color w:val="000000" w:themeColor="text1"/>
          <w:sz w:val="24"/>
        </w:rPr>
        <w:t>（复位）</w:t>
      </w:r>
      <w:r>
        <w:rPr>
          <w:rFonts w:hint="eastAsia"/>
          <w:color w:val="000000" w:themeColor="text1"/>
          <w:sz w:val="24"/>
        </w:rPr>
        <w:t>，按【</w:t>
      </w:r>
      <w:r>
        <w:rPr>
          <w:color w:val="000000" w:themeColor="text1"/>
          <w:sz w:val="24"/>
        </w:rPr>
        <w:t>HOME</w:t>
      </w:r>
      <w:r>
        <w:rPr>
          <w:rFonts w:hint="eastAsia"/>
          <w:color w:val="000000" w:themeColor="text1"/>
          <w:sz w:val="24"/>
        </w:rPr>
        <w:t>】</w:t>
      </w:r>
      <w:r>
        <w:rPr>
          <w:color w:val="000000" w:themeColor="text1"/>
          <w:sz w:val="24"/>
        </w:rPr>
        <w:t>键进入</w:t>
      </w:r>
      <w:r>
        <w:rPr>
          <w:rFonts w:hint="eastAsia"/>
          <w:b/>
          <w:color w:val="000000" w:themeColor="text1"/>
          <w:sz w:val="24"/>
        </w:rPr>
        <w:t>复位</w:t>
      </w:r>
      <w:r>
        <w:rPr>
          <w:rFonts w:hint="eastAsia"/>
          <w:color w:val="000000" w:themeColor="text1"/>
          <w:sz w:val="24"/>
        </w:rPr>
        <w:t>页面，如下图所示。</w:t>
      </w:r>
    </w:p>
    <w:p>
      <w:pPr>
        <w:spacing w:line="0" w:lineRule="atLeast"/>
        <w:ind w:firstLine="480" w:firstLineChars="200"/>
        <w:rPr>
          <w:color w:val="000000" w:themeColor="text1"/>
          <w:sz w:val="24"/>
        </w:rPr>
      </w:pPr>
    </w:p>
    <w:p>
      <w:pPr>
        <w:spacing w:line="0" w:lineRule="atLeast"/>
        <w:ind w:firstLine="420" w:firstLineChars="200"/>
        <w:rPr>
          <w:color w:val="000000" w:themeColor="text1"/>
        </w:rPr>
      </w:pPr>
      <w:r>
        <w:rPr>
          <w:color w:val="000000" w:themeColor="text1"/>
        </w:rPr>
        <mc:AlternateContent>
          <mc:Choice Requires="wps">
            <w:drawing>
              <wp:inline distT="0" distB="0" distL="114300" distR="114300">
                <wp:extent cx="2367915" cy="1590675"/>
                <wp:effectExtent l="4445" t="4445" r="8890" b="5080"/>
                <wp:docPr id="53" name="矩形 79"/>
                <wp:cNvGraphicFramePr/>
                <a:graphic xmlns:a="http://schemas.openxmlformats.org/drawingml/2006/main">
                  <a:graphicData uri="http://schemas.microsoft.com/office/word/2010/wordprocessingShape">
                    <wps:wsp>
                      <wps:cNvSpPr/>
                      <wps:spPr>
                        <a:xfrm>
                          <a:off x="0" y="0"/>
                          <a:ext cx="2367915" cy="1590675"/>
                        </a:xfrm>
                        <a:prstGeom prst="roundRect">
                          <a:avLst>
                            <a:gd name="adj" fmla="val 16667"/>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b/>
                              </w:rPr>
                            </w:pPr>
                            <w:r>
                              <w:rPr>
                                <w:rFonts w:hint="eastAsia"/>
                                <w:b/>
                              </w:rPr>
                              <w:t>恢复出厂默认值　　　　　　　　</w:t>
                            </w:r>
                          </w:p>
                          <w:p>
                            <w:pPr>
                              <w:rPr>
                                <w:b/>
                              </w:rPr>
                            </w:pPr>
                            <w:r>
                              <w:rPr>
                                <w:rFonts w:hint="eastAsia"/>
                                <w:b/>
                              </w:rPr>
                              <w:t>＝＝＝＝＝＝＝＝＝＝＝＝＝＝＝</w:t>
                            </w:r>
                          </w:p>
                          <w:p>
                            <w:pPr>
                              <w:ind w:firstLine="105" w:firstLineChars="50"/>
                              <w:rPr>
                                <w:b/>
                              </w:rPr>
                            </w:pPr>
                            <w:r>
                              <w:rPr>
                                <w:rFonts w:hint="eastAsia"/>
                                <w:b/>
                              </w:rPr>
                              <w:t>恢复</w:t>
                            </w:r>
                            <w:r>
                              <w:rPr>
                                <w:b/>
                              </w:rPr>
                              <w:t>出厂默认</w:t>
                            </w:r>
                            <w:r>
                              <w:rPr>
                                <w:rFonts w:hint="eastAsia"/>
                                <w:b/>
                              </w:rPr>
                              <w:t>?</w:t>
                            </w:r>
                            <w:r>
                              <w:rPr>
                                <w:b/>
                              </w:rPr>
                              <w:tab/>
                            </w:r>
                            <w:r>
                              <w:rPr>
                                <w:rFonts w:hint="eastAsia"/>
                                <w:b/>
                              </w:rPr>
                              <w:t>否</w:t>
                            </w:r>
                          </w:p>
                          <w:p>
                            <w:pPr>
                              <w:spacing w:line="0" w:lineRule="atLeast"/>
                              <w:ind w:firstLine="840" w:firstLineChars="400"/>
                              <w:rPr>
                                <w:szCs w:val="21"/>
                              </w:rPr>
                            </w:pPr>
                          </w:p>
                          <w:p>
                            <w:pPr>
                              <w:spacing w:line="0" w:lineRule="atLeast"/>
                              <w:ind w:firstLine="840" w:firstLineChars="400"/>
                              <w:rPr>
                                <w:szCs w:val="21"/>
                              </w:rPr>
                            </w:pPr>
                          </w:p>
                          <w:p>
                            <w:pPr>
                              <w:ind w:firstLine="105" w:firstLineChars="50"/>
                              <w:jc w:val="left"/>
                              <w:rPr>
                                <w:b/>
                                <w:szCs w:val="21"/>
                              </w:rPr>
                            </w:pPr>
                            <w:r>
                              <w:rPr>
                                <w:rFonts w:hint="eastAsia"/>
                                <w:b/>
                                <w:szCs w:val="21"/>
                              </w:rPr>
                              <w:t>[↑↓]选择　　　   [← →]修改</w:t>
                            </w:r>
                          </w:p>
                          <w:p>
                            <w:pPr>
                              <w:spacing w:line="0" w:lineRule="atLeast"/>
                              <w:ind w:firstLine="105" w:firstLineChars="50"/>
                              <w:rPr>
                                <w:szCs w:val="21"/>
                              </w:rPr>
                            </w:pPr>
                            <w:r>
                              <w:rPr>
                                <w:rFonts w:hint="eastAsia"/>
                                <w:b/>
                                <w:szCs w:val="21"/>
                              </w:rPr>
                              <w:t>[菜单]返回　　     [Home]确定</w:t>
                            </w:r>
                          </w:p>
                        </w:txbxContent>
                      </wps:txbx>
                      <wps:bodyPr upright="1"/>
                    </wps:wsp>
                  </a:graphicData>
                </a:graphic>
              </wp:inline>
            </w:drawing>
          </mc:Choice>
          <mc:Fallback>
            <w:pict>
              <v:roundrect id="矩形 79" o:spid="_x0000_s1026" o:spt="2" style="height:125.25pt;width:186.45pt;" fillcolor="#FFFFFF" filled="t" stroked="t" coordsize="21600,21600" arcsize="0.166666666666667" o:gfxdata="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e/nUPXAAAA&#10;BQEAAA8AAAAAAAAAAQAgAAAAIgAAAGRycy9kb3ducmV2LnhtbFBLAQIUABQAAAAIAIdO4kAClmh8&#10;HgIAAF0EAAAOAAAAAAAAAAEAIAAAACYBAABkcnMvZTJvRG9jLnhtbFBLBQYAAAAABgAGAFkBAAC2&#10;BQAAAAA=&#10;">
                <v:fill on="t" focussize="0,0"/>
                <v:stroke color="#000000" joinstyle="miter"/>
                <v:imagedata o:title=""/>
                <o:lock v:ext="edit" aspectratio="f"/>
                <v:textbox>
                  <w:txbxContent>
                    <w:p>
                      <w:pPr>
                        <w:ind w:firstLine="105" w:firstLineChars="50"/>
                        <w:rPr>
                          <w:b/>
                        </w:rPr>
                      </w:pPr>
                      <w:r>
                        <w:rPr>
                          <w:rFonts w:hint="eastAsia"/>
                          <w:b/>
                        </w:rPr>
                        <w:t>恢复出厂默认值　　　　　　　　</w:t>
                      </w:r>
                    </w:p>
                    <w:p>
                      <w:pPr>
                        <w:rPr>
                          <w:b/>
                        </w:rPr>
                      </w:pPr>
                      <w:r>
                        <w:rPr>
                          <w:rFonts w:hint="eastAsia"/>
                          <w:b/>
                        </w:rPr>
                        <w:t>＝＝＝＝＝＝＝＝＝＝＝＝＝＝＝</w:t>
                      </w:r>
                    </w:p>
                    <w:p>
                      <w:pPr>
                        <w:ind w:firstLine="105" w:firstLineChars="50"/>
                        <w:rPr>
                          <w:b/>
                        </w:rPr>
                      </w:pPr>
                      <w:r>
                        <w:rPr>
                          <w:rFonts w:hint="eastAsia"/>
                          <w:b/>
                        </w:rPr>
                        <w:t>恢复</w:t>
                      </w:r>
                      <w:r>
                        <w:rPr>
                          <w:b/>
                        </w:rPr>
                        <w:t>出厂默认</w:t>
                      </w:r>
                      <w:r>
                        <w:rPr>
                          <w:rFonts w:hint="eastAsia"/>
                          <w:b/>
                        </w:rPr>
                        <w:t>?</w:t>
                      </w:r>
                      <w:r>
                        <w:rPr>
                          <w:b/>
                        </w:rPr>
                        <w:tab/>
                      </w:r>
                      <w:r>
                        <w:rPr>
                          <w:rFonts w:hint="eastAsia"/>
                          <w:b/>
                        </w:rPr>
                        <w:t>否</w:t>
                      </w:r>
                    </w:p>
                    <w:p>
                      <w:pPr>
                        <w:spacing w:line="0" w:lineRule="atLeast"/>
                        <w:ind w:firstLine="840" w:firstLineChars="400"/>
                        <w:rPr>
                          <w:szCs w:val="21"/>
                        </w:rPr>
                      </w:pPr>
                    </w:p>
                    <w:p>
                      <w:pPr>
                        <w:spacing w:line="0" w:lineRule="atLeast"/>
                        <w:ind w:firstLine="840" w:firstLineChars="400"/>
                        <w:rPr>
                          <w:szCs w:val="21"/>
                        </w:rPr>
                      </w:pPr>
                    </w:p>
                    <w:p>
                      <w:pPr>
                        <w:ind w:firstLine="105" w:firstLineChars="50"/>
                        <w:jc w:val="left"/>
                        <w:rPr>
                          <w:b/>
                          <w:szCs w:val="21"/>
                        </w:rPr>
                      </w:pPr>
                      <w:r>
                        <w:rPr>
                          <w:rFonts w:hint="eastAsia"/>
                          <w:b/>
                          <w:szCs w:val="21"/>
                        </w:rPr>
                        <w:t>[↑↓]选择　　　   [← →]修改</w:t>
                      </w:r>
                    </w:p>
                    <w:p>
                      <w:pPr>
                        <w:spacing w:line="0" w:lineRule="atLeast"/>
                        <w:ind w:firstLine="105" w:firstLineChars="50"/>
                        <w:rPr>
                          <w:szCs w:val="21"/>
                        </w:rPr>
                      </w:pPr>
                      <w:r>
                        <w:rPr>
                          <w:rFonts w:hint="eastAsia"/>
                          <w:b/>
                          <w:szCs w:val="21"/>
                        </w:rPr>
                        <w:t>[菜单]返回　　     [Home]确定</w:t>
                      </w:r>
                    </w:p>
                  </w:txbxContent>
                </v:textbox>
                <w10:wrap type="none"/>
                <w10:anchorlock/>
              </v:roundrect>
            </w:pict>
          </mc:Fallback>
        </mc:AlternateContent>
      </w:r>
      <w:r>
        <w:rPr>
          <w:color w:val="000000" w:themeColor="text1"/>
        </w:rPr>
        <mc:AlternateContent>
          <mc:Choice Requires="wps">
            <w:drawing>
              <wp:inline distT="0" distB="0" distL="114300" distR="114300">
                <wp:extent cx="2473960" cy="1590675"/>
                <wp:effectExtent l="4445" t="4445" r="17145" b="5080"/>
                <wp:docPr id="54" name="矩形 80"/>
                <wp:cNvGraphicFramePr/>
                <a:graphic xmlns:a="http://schemas.openxmlformats.org/drawingml/2006/main">
                  <a:graphicData uri="http://schemas.microsoft.com/office/word/2010/wordprocessingShape">
                    <wps:wsp>
                      <wps:cNvSpPr/>
                      <wps:spPr>
                        <a:xfrm>
                          <a:off x="0" y="0"/>
                          <a:ext cx="2473960" cy="1590675"/>
                        </a:xfrm>
                        <a:prstGeom prst="roundRect">
                          <a:avLst>
                            <a:gd name="adj" fmla="val 16667"/>
                          </a:avLst>
                        </a:prstGeom>
                        <a:solidFill>
                          <a:srgbClr val="FFFFFF"/>
                        </a:solidFill>
                        <a:ln w="9525" cap="flat" cmpd="sng">
                          <a:solidFill>
                            <a:srgbClr val="000000"/>
                          </a:solidFill>
                          <a:prstDash val="solid"/>
                          <a:miter/>
                          <a:headEnd type="none" w="med" len="med"/>
                          <a:tailEnd type="none" w="med" len="med"/>
                        </a:ln>
                      </wps:spPr>
                      <wps:txbx>
                        <w:txbxContent>
                          <w:p>
                            <w:pPr>
                              <w:ind w:firstLine="211" w:firstLineChars="100"/>
                              <w:rPr>
                                <w:b/>
                                <w:lang w:val="it-IT"/>
                              </w:rPr>
                            </w:pPr>
                            <w:r>
                              <w:rPr>
                                <w:rFonts w:hint="eastAsia"/>
                                <w:b/>
                                <w:lang w:val="it-IT"/>
                              </w:rPr>
                              <w:t>RESTORE DEFAULT</w:t>
                            </w:r>
                          </w:p>
                          <w:p>
                            <w:pPr>
                              <w:rPr>
                                <w:b/>
                                <w:lang w:val="it-IT"/>
                              </w:rPr>
                            </w:pPr>
                            <w:r>
                              <w:rPr>
                                <w:rFonts w:hint="eastAsia"/>
                                <w:b/>
                                <w:lang w:val="it-IT"/>
                              </w:rPr>
                              <w:t>＝＝＝＝＝＝＝＝＝＝＝＝＝＝</w:t>
                            </w:r>
                          </w:p>
                          <w:p>
                            <w:pPr>
                              <w:spacing w:line="0" w:lineRule="atLeast"/>
                              <w:ind w:firstLine="105" w:firstLineChars="50"/>
                              <w:rPr>
                                <w:b/>
                                <w:szCs w:val="21"/>
                              </w:rPr>
                            </w:pPr>
                            <w:r>
                              <w:rPr>
                                <w:b/>
                                <w:szCs w:val="21"/>
                                <w:lang w:val="it-IT"/>
                              </w:rPr>
                              <w:t>Restore</w:t>
                            </w:r>
                            <w:r>
                              <w:rPr>
                                <w:rFonts w:hint="eastAsia"/>
                                <w:b/>
                                <w:szCs w:val="21"/>
                                <w:lang w:val="it-IT"/>
                              </w:rPr>
                              <w:t xml:space="preserve">  Default?</w:t>
                            </w:r>
                            <w:r>
                              <w:rPr>
                                <w:b/>
                                <w:szCs w:val="21"/>
                                <w:lang w:val="it-IT"/>
                              </w:rPr>
                              <w:tab/>
                            </w:r>
                            <w:r>
                              <w:rPr>
                                <w:rFonts w:hint="eastAsia"/>
                                <w:b/>
                                <w:szCs w:val="21"/>
                              </w:rPr>
                              <w:t>NO</w:t>
                            </w:r>
                          </w:p>
                          <w:p>
                            <w:pPr>
                              <w:spacing w:line="0" w:lineRule="atLeast"/>
                              <w:ind w:firstLine="840" w:firstLineChars="400"/>
                              <w:rPr>
                                <w:szCs w:val="21"/>
                              </w:rPr>
                            </w:pPr>
                          </w:p>
                          <w:p>
                            <w:pPr>
                              <w:spacing w:line="0" w:lineRule="atLeast"/>
                              <w:ind w:firstLine="840" w:firstLineChars="400"/>
                              <w:rPr>
                                <w:szCs w:val="21"/>
                              </w:rPr>
                            </w:pPr>
                          </w:p>
                          <w:p>
                            <w:pPr>
                              <w:ind w:firstLine="105" w:firstLineChars="50"/>
                              <w:jc w:val="left"/>
                              <w:rPr>
                                <w:b/>
                                <w:szCs w:val="21"/>
                              </w:rPr>
                            </w:pPr>
                            <w:r>
                              <w:rPr>
                                <w:rFonts w:hint="eastAsia"/>
                                <w:b/>
                                <w:szCs w:val="21"/>
                              </w:rPr>
                              <w:t>[↑↓]Select　 [← →]Change Value</w:t>
                            </w:r>
                          </w:p>
                          <w:p>
                            <w:pPr>
                              <w:spacing w:line="0" w:lineRule="atLeast"/>
                              <w:ind w:firstLine="105" w:firstLineChars="50"/>
                              <w:rPr>
                                <w:szCs w:val="21"/>
                              </w:rPr>
                            </w:pPr>
                            <w:r>
                              <w:rPr>
                                <w:rFonts w:hint="eastAsia"/>
                                <w:b/>
                                <w:szCs w:val="21"/>
                              </w:rPr>
                              <w:t>[Menu]Back　　 [Home]OK</w:t>
                            </w:r>
                            <w:r>
                              <w:rPr>
                                <w:rFonts w:hint="eastAsia"/>
                              </w:rPr>
                              <w:t>　</w:t>
                            </w:r>
                          </w:p>
                        </w:txbxContent>
                      </wps:txbx>
                      <wps:bodyPr upright="1"/>
                    </wps:wsp>
                  </a:graphicData>
                </a:graphic>
              </wp:inline>
            </w:drawing>
          </mc:Choice>
          <mc:Fallback>
            <w:pict>
              <v:roundrect id="矩形 80" o:spid="_x0000_s1026" o:spt="2" style="height:125.25pt;width:194.8pt;" fillcolor="#FFFFFF" filled="t" stroked="t" coordsize="21600,21600" arcsize="0.166666666666667" o:gfxdata="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727zNYAAAAF&#10;AQAADwAAAAAAAAABACAAAAAiAAAAZHJzL2Rvd25yZXYueG1sUEsBAhQAFAAAAAgAh07iQBedt3Ee&#10;AgAAXQQAAA4AAAAAAAAAAQAgAAAAJQEAAGRycy9lMm9Eb2MueG1sUEsFBgAAAAAGAAYAWQEAALUF&#10;AAAAAA==&#10;">
                <v:fill on="t" focussize="0,0"/>
                <v:stroke color="#000000" joinstyle="miter"/>
                <v:imagedata o:title=""/>
                <o:lock v:ext="edit" aspectratio="f"/>
                <v:textbox>
                  <w:txbxContent>
                    <w:p>
                      <w:pPr>
                        <w:ind w:firstLine="211" w:firstLineChars="100"/>
                        <w:rPr>
                          <w:b/>
                          <w:lang w:val="it-IT"/>
                        </w:rPr>
                      </w:pPr>
                      <w:r>
                        <w:rPr>
                          <w:rFonts w:hint="eastAsia"/>
                          <w:b/>
                          <w:lang w:val="it-IT"/>
                        </w:rPr>
                        <w:t>RESTORE DEFAULT</w:t>
                      </w:r>
                    </w:p>
                    <w:p>
                      <w:pPr>
                        <w:rPr>
                          <w:b/>
                          <w:lang w:val="it-IT"/>
                        </w:rPr>
                      </w:pPr>
                      <w:r>
                        <w:rPr>
                          <w:rFonts w:hint="eastAsia"/>
                          <w:b/>
                          <w:lang w:val="it-IT"/>
                        </w:rPr>
                        <w:t>＝＝＝＝＝＝＝＝＝＝＝＝＝＝</w:t>
                      </w:r>
                    </w:p>
                    <w:p>
                      <w:pPr>
                        <w:spacing w:line="0" w:lineRule="atLeast"/>
                        <w:ind w:firstLine="105" w:firstLineChars="50"/>
                        <w:rPr>
                          <w:b/>
                          <w:szCs w:val="21"/>
                        </w:rPr>
                      </w:pPr>
                      <w:r>
                        <w:rPr>
                          <w:b/>
                          <w:szCs w:val="21"/>
                          <w:lang w:val="it-IT"/>
                        </w:rPr>
                        <w:t>Restore</w:t>
                      </w:r>
                      <w:r>
                        <w:rPr>
                          <w:rFonts w:hint="eastAsia"/>
                          <w:b/>
                          <w:szCs w:val="21"/>
                          <w:lang w:val="it-IT"/>
                        </w:rPr>
                        <w:t xml:space="preserve">  Default?</w:t>
                      </w:r>
                      <w:r>
                        <w:rPr>
                          <w:b/>
                          <w:szCs w:val="21"/>
                          <w:lang w:val="it-IT"/>
                        </w:rPr>
                        <w:tab/>
                      </w:r>
                      <w:r>
                        <w:rPr>
                          <w:rFonts w:hint="eastAsia"/>
                          <w:b/>
                          <w:szCs w:val="21"/>
                        </w:rPr>
                        <w:t>NO</w:t>
                      </w:r>
                    </w:p>
                    <w:p>
                      <w:pPr>
                        <w:spacing w:line="0" w:lineRule="atLeast"/>
                        <w:ind w:firstLine="840" w:firstLineChars="400"/>
                        <w:rPr>
                          <w:szCs w:val="21"/>
                        </w:rPr>
                      </w:pPr>
                    </w:p>
                    <w:p>
                      <w:pPr>
                        <w:spacing w:line="0" w:lineRule="atLeast"/>
                        <w:ind w:firstLine="840" w:firstLineChars="400"/>
                        <w:rPr>
                          <w:szCs w:val="21"/>
                        </w:rPr>
                      </w:pPr>
                    </w:p>
                    <w:p>
                      <w:pPr>
                        <w:ind w:firstLine="105" w:firstLineChars="50"/>
                        <w:jc w:val="left"/>
                        <w:rPr>
                          <w:b/>
                          <w:szCs w:val="21"/>
                        </w:rPr>
                      </w:pPr>
                      <w:r>
                        <w:rPr>
                          <w:rFonts w:hint="eastAsia"/>
                          <w:b/>
                          <w:szCs w:val="21"/>
                        </w:rPr>
                        <w:t>[↑↓]Select　 [← →]Change Value</w:t>
                      </w:r>
                    </w:p>
                    <w:p>
                      <w:pPr>
                        <w:spacing w:line="0" w:lineRule="atLeast"/>
                        <w:ind w:firstLine="105" w:firstLineChars="50"/>
                        <w:rPr>
                          <w:szCs w:val="21"/>
                        </w:rPr>
                      </w:pPr>
                      <w:r>
                        <w:rPr>
                          <w:rFonts w:hint="eastAsia"/>
                          <w:b/>
                          <w:szCs w:val="21"/>
                        </w:rPr>
                        <w:t>[Menu]Back　　 [Home]OK</w:t>
                      </w:r>
                      <w:r>
                        <w:rPr>
                          <w:rFonts w:hint="eastAsia"/>
                        </w:rPr>
                        <w:t>　</w:t>
                      </w:r>
                    </w:p>
                  </w:txbxContent>
                </v:textbox>
                <w10:wrap type="none"/>
                <w10:anchorlock/>
              </v:roundrect>
            </w:pict>
          </mc:Fallback>
        </mc:AlternateContent>
      </w:r>
    </w:p>
    <w:p>
      <w:pPr>
        <w:spacing w:line="0" w:lineRule="atLeast"/>
        <w:ind w:firstLine="420" w:firstLineChars="200"/>
        <w:rPr>
          <w:color w:val="000000" w:themeColor="text1"/>
          <w:lang w:val="fr-FR"/>
        </w:rPr>
      </w:pPr>
    </w:p>
    <w:p>
      <w:pPr>
        <w:spacing w:line="0" w:lineRule="atLeast"/>
        <w:ind w:firstLine="628" w:firstLineChars="298"/>
        <w:rPr>
          <w:color w:val="000000" w:themeColor="text1"/>
          <w:szCs w:val="21"/>
        </w:rPr>
      </w:pPr>
      <w:r>
        <w:rPr>
          <w:rFonts w:hint="eastAsia"/>
          <w:b/>
          <w:color w:val="000000" w:themeColor="text1"/>
          <w:szCs w:val="21"/>
          <w:lang w:val="fr-FR"/>
        </w:rPr>
        <w:t>恢复出厂默认：</w:t>
      </w:r>
      <w:r>
        <w:rPr>
          <w:rFonts w:hint="eastAsia"/>
          <w:color w:val="000000" w:themeColor="text1"/>
          <w:szCs w:val="21"/>
          <w:lang w:val="fr-FR"/>
        </w:rPr>
        <w:t>可设置项：是/否（颜色风格和视频格式不可以恢复出厂默认）</w:t>
      </w:r>
    </w:p>
    <w:p>
      <w:pPr>
        <w:spacing w:line="0" w:lineRule="atLeast"/>
        <w:jc w:val="center"/>
        <w:rPr>
          <w:b/>
          <w:color w:val="000000" w:themeColor="text1"/>
          <w:lang w:val="fr-FR"/>
        </w:rPr>
      </w:pPr>
      <w:r>
        <w:rPr>
          <w:color w:val="000000" w:themeColor="text1"/>
        </w:rPr>
        <mc:AlternateContent>
          <mc:Choice Requires="wps">
            <w:drawing>
              <wp:anchor distT="0" distB="0" distL="114300" distR="114300" simplePos="0" relativeHeight="251662336" behindDoc="1" locked="0" layoutInCell="1" allowOverlap="1">
                <wp:simplePos x="0" y="0"/>
                <wp:positionH relativeFrom="column">
                  <wp:posOffset>533400</wp:posOffset>
                </wp:positionH>
                <wp:positionV relativeFrom="paragraph">
                  <wp:posOffset>53340</wp:posOffset>
                </wp:positionV>
                <wp:extent cx="5362575" cy="1027430"/>
                <wp:effectExtent l="0" t="0" r="9525" b="1270"/>
                <wp:wrapNone/>
                <wp:docPr id="56" name="自选图形 324"/>
                <wp:cNvGraphicFramePr/>
                <a:graphic xmlns:a="http://schemas.openxmlformats.org/drawingml/2006/main">
                  <a:graphicData uri="http://schemas.microsoft.com/office/word/2010/wordprocessingShape">
                    <wps:wsp>
                      <wps:cNvSpPr/>
                      <wps:spPr>
                        <a:xfrm>
                          <a:off x="0" y="0"/>
                          <a:ext cx="5362575" cy="1027430"/>
                        </a:xfrm>
                        <a:prstGeom prst="horizontalScroll">
                          <a:avLst>
                            <a:gd name="adj" fmla="val 12500"/>
                          </a:avLst>
                        </a:prstGeom>
                        <a:solidFill>
                          <a:srgbClr val="D9D9D9"/>
                        </a:solidFill>
                        <a:ln>
                          <a:noFill/>
                        </a:ln>
                      </wps:spPr>
                      <wps:bodyPr upright="1"/>
                    </wps:wsp>
                  </a:graphicData>
                </a:graphic>
              </wp:anchor>
            </w:drawing>
          </mc:Choice>
          <mc:Fallback>
            <w:pict>
              <v:shape id="自选图形 324" o:spid="_x0000_s1026" o:spt="98" type="#_x0000_t98" style="position:absolute;left:0pt;margin-left:42pt;margin-top:4.2pt;height:80.9pt;width:422.25pt;z-index:-251654144;mso-width-relative:page;mso-height-relative:page;" fillcolor="#D9D9D9" filled="t" stroked="f" coordsize="21600,21600" o:gfxdata="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lrlW/YAAAACAEA&#10;AA8AAAAAAAAAAQAgAAAAIgAAAGRycy9kb3ducmV2LnhtbFBLAQIUABQAAAAIAIdO4kCw/+HL4QEA&#10;AKEDAAAOAAAAAAAAAAEAIAAAACcBAABkcnMvZTJvRG9jLnhtbFBLBQYAAAAABgAGAFkBAAB6BQAA&#10;AAA=&#10;" adj="2700">
                <v:fill on="t" focussize="0,0"/>
                <v:stroke on="f"/>
                <v:imagedata o:title=""/>
                <o:lock v:ext="edit" aspectratio="f"/>
              </v:shape>
            </w:pict>
          </mc:Fallback>
        </mc:AlternateContent>
      </w:r>
    </w:p>
    <w:p>
      <w:pPr>
        <w:spacing w:line="0" w:lineRule="atLeast"/>
        <w:jc w:val="center"/>
        <w:rPr>
          <w:b/>
          <w:color w:val="000000" w:themeColor="text1"/>
          <w:lang w:val="fr-FR"/>
        </w:rPr>
      </w:pPr>
    </w:p>
    <w:p>
      <w:pPr>
        <w:spacing w:line="0" w:lineRule="atLeast"/>
        <w:jc w:val="center"/>
        <w:rPr>
          <w:b/>
          <w:color w:val="000000" w:themeColor="text1"/>
          <w:lang w:val="fr-FR"/>
        </w:rPr>
      </w:pPr>
      <w:r>
        <w:rPr>
          <w:rFonts w:hint="eastAsia"/>
          <w:b/>
          <w:color w:val="000000" w:themeColor="text1"/>
          <w:lang w:val="fr-FR"/>
        </w:rPr>
        <w:t>注意：如果之前用的遥控器地址不是 1，而是 2、3、4中某一个</w:t>
      </w:r>
      <w:r>
        <w:rPr>
          <w:b/>
          <w:color w:val="000000" w:themeColor="text1"/>
          <w:lang w:val="fr-FR"/>
        </w:rPr>
        <w:t> </w:t>
      </w:r>
      <w:r>
        <w:rPr>
          <w:rFonts w:hint="eastAsia"/>
          <w:b/>
          <w:color w:val="000000" w:themeColor="text1"/>
          <w:lang w:val="fr-FR"/>
        </w:rPr>
        <w:t>；</w:t>
      </w:r>
    </w:p>
    <w:p>
      <w:pPr>
        <w:spacing w:line="0" w:lineRule="atLeast"/>
        <w:jc w:val="center"/>
        <w:rPr>
          <w:b/>
          <w:color w:val="000000" w:themeColor="text1"/>
          <w:lang w:val="fr-FR"/>
        </w:rPr>
      </w:pPr>
      <w:r>
        <w:rPr>
          <w:rFonts w:hint="eastAsia"/>
          <w:b/>
          <w:color w:val="000000" w:themeColor="text1"/>
          <w:lang w:val="fr-FR"/>
        </w:rPr>
        <w:t>恢复全部参数或系统参数后，遥控器对应的设备地址恢复为1。</w:t>
      </w:r>
    </w:p>
    <w:p>
      <w:pPr>
        <w:spacing w:line="0" w:lineRule="atLeast"/>
        <w:jc w:val="center"/>
        <w:rPr>
          <w:b/>
          <w:bCs/>
          <w:color w:val="000000" w:themeColor="text1"/>
        </w:rPr>
      </w:pPr>
      <w:r>
        <w:rPr>
          <w:rFonts w:hint="eastAsia"/>
          <w:b/>
          <w:color w:val="000000" w:themeColor="text1"/>
          <w:lang w:val="fr-FR"/>
        </w:rPr>
        <w:t>此时，需将遥控器地址改回为1，即按摄像机选择</w:t>
      </w:r>
      <w:r>
        <w:rPr>
          <w:rFonts w:hint="eastAsia"/>
          <w:b/>
          <w:bCs/>
          <w:color w:val="000000" w:themeColor="text1"/>
        </w:rPr>
        <w:t>【1】键后控制正常。</w:t>
      </w:r>
    </w:p>
    <w:p>
      <w:pPr>
        <w:pStyle w:val="2"/>
        <w:rPr>
          <w:color w:val="000000" w:themeColor="text1"/>
        </w:rPr>
      </w:pPr>
      <w:bookmarkStart w:id="54" w:name="_Toc31006"/>
      <w:r>
        <w:rPr>
          <w:rFonts w:hint="eastAsia"/>
          <w:color w:val="000000" w:themeColor="text1"/>
        </w:rPr>
        <w:t>9技术参数</w:t>
      </w:r>
      <w:bookmarkEnd w:id="54"/>
    </w:p>
    <w:tbl>
      <w:tblPr>
        <w:tblStyle w:val="24"/>
        <w:tblW w:w="941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63"/>
        <w:gridCol w:w="3205"/>
        <w:gridCol w:w="41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3" w:type="dxa"/>
            <w:tcBorders>
              <w:bottom w:val="single" w:color="000000" w:sz="4" w:space="0"/>
            </w:tcBorders>
            <w:shd w:val="clear" w:color="auto" w:fill="D9D9D9"/>
          </w:tcPr>
          <w:p>
            <w:pPr>
              <w:tabs>
                <w:tab w:val="right" w:pos="1845"/>
              </w:tabs>
              <w:spacing w:line="220" w:lineRule="exact"/>
              <w:rPr>
                <w:b/>
                <w:sz w:val="18"/>
                <w:szCs w:val="18"/>
              </w:rPr>
            </w:pPr>
            <w:r>
              <w:rPr>
                <w:rFonts w:hint="eastAsia"/>
                <w:b/>
                <w:sz w:val="18"/>
                <w:szCs w:val="18"/>
              </w:rPr>
              <w:t>参数/型号</w:t>
            </w:r>
            <w:r>
              <w:rPr>
                <w:rFonts w:hint="eastAsia"/>
                <w:b/>
                <w:sz w:val="18"/>
                <w:szCs w:val="18"/>
                <w:lang w:eastAsia="zh-CN"/>
              </w:rPr>
              <w:tab/>
            </w:r>
          </w:p>
        </w:tc>
        <w:tc>
          <w:tcPr>
            <w:tcW w:w="3205" w:type="dxa"/>
            <w:tcBorders>
              <w:bottom w:val="single" w:color="000000" w:sz="4" w:space="0"/>
            </w:tcBorders>
            <w:shd w:val="clear" w:color="auto" w:fill="D9D9D9"/>
          </w:tcPr>
          <w:p>
            <w:pPr>
              <w:spacing w:line="220" w:lineRule="exact"/>
              <w:jc w:val="center"/>
              <w:rPr>
                <w:b/>
                <w:sz w:val="18"/>
                <w:szCs w:val="18"/>
              </w:rPr>
            </w:pPr>
            <w:r>
              <w:rPr>
                <w:rFonts w:hint="eastAsia"/>
                <w:b/>
                <w:sz w:val="18"/>
                <w:szCs w:val="18"/>
              </w:rPr>
              <w:t>UV1</w:t>
            </w:r>
            <w:r>
              <w:rPr>
                <w:rFonts w:hint="eastAsia"/>
                <w:b/>
                <w:sz w:val="18"/>
                <w:szCs w:val="18"/>
                <w:lang w:val="en-US" w:eastAsia="zh-CN"/>
              </w:rPr>
              <w:t>00</w:t>
            </w:r>
            <w:r>
              <w:rPr>
                <w:rFonts w:hint="eastAsia"/>
                <w:b/>
                <w:sz w:val="18"/>
                <w:szCs w:val="18"/>
              </w:rPr>
              <w:t>-12</w:t>
            </w:r>
          </w:p>
        </w:tc>
        <w:tc>
          <w:tcPr>
            <w:tcW w:w="4145" w:type="dxa"/>
            <w:tcBorders>
              <w:bottom w:val="single" w:color="000000" w:sz="4" w:space="0"/>
            </w:tcBorders>
            <w:shd w:val="clear" w:color="auto" w:fill="D9D9D9"/>
          </w:tcPr>
          <w:p>
            <w:pPr>
              <w:spacing w:line="220" w:lineRule="exact"/>
              <w:jc w:val="center"/>
              <w:rPr>
                <w:b/>
                <w:sz w:val="18"/>
                <w:szCs w:val="18"/>
              </w:rPr>
            </w:pPr>
            <w:r>
              <w:rPr>
                <w:rFonts w:hint="eastAsia"/>
                <w:b/>
                <w:sz w:val="18"/>
                <w:szCs w:val="18"/>
              </w:rPr>
              <w:t>UV1</w:t>
            </w:r>
            <w:r>
              <w:rPr>
                <w:rFonts w:hint="eastAsia"/>
                <w:b/>
                <w:sz w:val="18"/>
                <w:szCs w:val="18"/>
                <w:lang w:val="en-US" w:eastAsia="zh-CN"/>
              </w:rPr>
              <w:t>00</w:t>
            </w:r>
            <w:r>
              <w:rPr>
                <w:rFonts w:hint="eastAsia"/>
                <w:b/>
                <w:sz w:val="18"/>
                <w:szCs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413" w:type="dxa"/>
            <w:gridSpan w:val="3"/>
            <w:shd w:val="clear" w:color="auto" w:fill="BFBFBF"/>
          </w:tcPr>
          <w:p>
            <w:pPr>
              <w:spacing w:line="220" w:lineRule="exact"/>
              <w:rPr>
                <w:b/>
                <w:sz w:val="18"/>
                <w:szCs w:val="18"/>
              </w:rPr>
            </w:pPr>
            <w:r>
              <w:rPr>
                <w:rFonts w:hint="eastAsia" w:ascii="宋体" w:hAnsi="宋体"/>
                <w:b/>
                <w:color w:val="000000"/>
                <w:sz w:val="18"/>
                <w:szCs w:val="18"/>
              </w:rPr>
              <w:t>跟踪摄像机镜头参数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3" w:type="dxa"/>
          </w:tcPr>
          <w:p>
            <w:pPr>
              <w:tabs>
                <w:tab w:val="left" w:pos="360"/>
              </w:tabs>
              <w:spacing w:line="220" w:lineRule="exact"/>
              <w:rPr>
                <w:rFonts w:ascii="宋体" w:hAnsi="宋体"/>
                <w:b/>
                <w:color w:val="000000"/>
                <w:sz w:val="18"/>
                <w:szCs w:val="18"/>
              </w:rPr>
            </w:pPr>
            <w:r>
              <w:rPr>
                <w:rFonts w:hint="eastAsia" w:ascii="宋体" w:hAnsi="宋体"/>
                <w:b/>
                <w:color w:val="000000"/>
                <w:sz w:val="18"/>
                <w:szCs w:val="18"/>
              </w:rPr>
              <w:t>图像传感器</w:t>
            </w:r>
          </w:p>
        </w:tc>
        <w:tc>
          <w:tcPr>
            <w:tcW w:w="7350" w:type="dxa"/>
            <w:gridSpan w:val="2"/>
          </w:tcPr>
          <w:p>
            <w:pPr>
              <w:tabs>
                <w:tab w:val="left" w:pos="360"/>
              </w:tabs>
              <w:spacing w:line="220" w:lineRule="exact"/>
              <w:rPr>
                <w:rFonts w:ascii="宋体" w:hAnsi="宋体"/>
                <w:sz w:val="18"/>
                <w:szCs w:val="18"/>
              </w:rPr>
            </w:pPr>
            <w:r>
              <w:rPr>
                <w:sz w:val="18"/>
                <w:szCs w:val="18"/>
              </w:rPr>
              <w:t>1/</w:t>
            </w:r>
            <w:r>
              <w:rPr>
                <w:rFonts w:hint="eastAsia"/>
                <w:sz w:val="18"/>
                <w:szCs w:val="18"/>
              </w:rPr>
              <w:t>2.8</w:t>
            </w:r>
            <w:r>
              <w:rPr>
                <w:rFonts w:hint="eastAsia" w:ascii="宋体" w:hAnsi="宋体"/>
                <w:sz w:val="18"/>
                <w:szCs w:val="18"/>
              </w:rPr>
              <w:t>英寸</w:t>
            </w:r>
            <w:r>
              <w:rPr>
                <w:rFonts w:hint="eastAsia"/>
                <w:sz w:val="18"/>
                <w:szCs w:val="18"/>
              </w:rPr>
              <w:t>高品质CMOS传感器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3" w:type="dxa"/>
            <w:vAlign w:val="center"/>
          </w:tcPr>
          <w:p>
            <w:pPr>
              <w:tabs>
                <w:tab w:val="left" w:pos="360"/>
              </w:tabs>
              <w:spacing w:line="220" w:lineRule="exact"/>
              <w:rPr>
                <w:rFonts w:ascii="宋体" w:hAnsi="宋体"/>
                <w:b/>
                <w:color w:val="000000"/>
                <w:sz w:val="18"/>
                <w:szCs w:val="18"/>
              </w:rPr>
            </w:pPr>
            <w:r>
              <w:rPr>
                <w:rFonts w:hint="eastAsia" w:ascii="宋体" w:hAnsi="宋体"/>
                <w:b/>
                <w:color w:val="000000"/>
                <w:sz w:val="18"/>
                <w:szCs w:val="18"/>
              </w:rPr>
              <w:t>有效像素</w:t>
            </w:r>
          </w:p>
        </w:tc>
        <w:tc>
          <w:tcPr>
            <w:tcW w:w="7350" w:type="dxa"/>
            <w:gridSpan w:val="2"/>
          </w:tcPr>
          <w:p>
            <w:pPr>
              <w:tabs>
                <w:tab w:val="left" w:pos="360"/>
              </w:tabs>
              <w:spacing w:line="220" w:lineRule="exact"/>
              <w:rPr>
                <w:rFonts w:ascii="宋体" w:hAnsi="宋体"/>
                <w:sz w:val="18"/>
                <w:szCs w:val="18"/>
              </w:rPr>
            </w:pPr>
            <w:r>
              <w:rPr>
                <w:rFonts w:hint="eastAsia"/>
                <w:sz w:val="18"/>
                <w:szCs w:val="18"/>
              </w:rPr>
              <w:t>207万、</w:t>
            </w:r>
            <w:r>
              <w:rPr>
                <w:sz w:val="18"/>
                <w:szCs w:val="18"/>
              </w:rPr>
              <w:t xml:space="preserve">16：9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2063" w:type="dxa"/>
            <w:vAlign w:val="center"/>
          </w:tcPr>
          <w:p>
            <w:pPr>
              <w:tabs>
                <w:tab w:val="left" w:pos="360"/>
              </w:tabs>
              <w:spacing w:line="220" w:lineRule="exact"/>
              <w:jc w:val="both"/>
              <w:rPr>
                <w:rFonts w:ascii="宋体" w:hAnsi="宋体"/>
                <w:b/>
                <w:color w:val="000000"/>
                <w:sz w:val="18"/>
                <w:szCs w:val="18"/>
              </w:rPr>
            </w:pPr>
            <w:r>
              <w:rPr>
                <w:rFonts w:hint="eastAsia" w:ascii="宋体" w:hAnsi="宋体"/>
                <w:b/>
                <w:color w:val="000000"/>
                <w:sz w:val="18"/>
                <w:szCs w:val="18"/>
              </w:rPr>
              <w:t>视频信号</w:t>
            </w:r>
          </w:p>
        </w:tc>
        <w:tc>
          <w:tcPr>
            <w:tcW w:w="7350" w:type="dxa"/>
            <w:gridSpan w:val="2"/>
          </w:tcPr>
          <w:p>
            <w:pPr>
              <w:spacing w:line="220" w:lineRule="exact"/>
              <w:rPr>
                <w:rFonts w:ascii="宋体" w:hAnsi="宋体"/>
                <w:sz w:val="18"/>
                <w:szCs w:val="18"/>
                <w:highlight w:val="none"/>
              </w:rPr>
            </w:pPr>
            <w:r>
              <w:rPr>
                <w:rFonts w:hint="eastAsia" w:ascii="宋体" w:hAnsi="宋体"/>
                <w:sz w:val="18"/>
                <w:szCs w:val="18"/>
                <w:highlight w:val="none"/>
                <w:lang w:val="en-US" w:eastAsia="zh-CN"/>
              </w:rPr>
              <w:t>SDI、</w:t>
            </w:r>
            <w:r>
              <w:rPr>
                <w:rFonts w:hint="eastAsia" w:ascii="宋体" w:hAnsi="宋体"/>
                <w:sz w:val="18"/>
                <w:szCs w:val="18"/>
                <w:highlight w:val="none"/>
              </w:rPr>
              <w:t>HDMI接口视频格式</w:t>
            </w:r>
          </w:p>
          <w:p>
            <w:pPr>
              <w:spacing w:line="220" w:lineRule="exact"/>
              <w:rPr>
                <w:sz w:val="18"/>
                <w:szCs w:val="18"/>
              </w:rPr>
            </w:pPr>
            <w:r>
              <w:rPr>
                <w:kern w:val="0"/>
                <w:sz w:val="18"/>
                <w:szCs w:val="18"/>
                <w:highlight w:val="none"/>
              </w:rPr>
              <w:t>1080P60/50/30/25/59.94/29.971080I60/50/59.94720P60/50/30/25 /59.94/29.97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3" w:type="dxa"/>
            <w:vAlign w:val="center"/>
          </w:tcPr>
          <w:p>
            <w:pPr>
              <w:tabs>
                <w:tab w:val="left" w:pos="360"/>
              </w:tabs>
              <w:spacing w:line="220" w:lineRule="exact"/>
              <w:jc w:val="both"/>
              <w:rPr>
                <w:rFonts w:ascii="宋体" w:hAnsi="宋体"/>
                <w:b/>
                <w:color w:val="000000"/>
                <w:sz w:val="18"/>
                <w:szCs w:val="18"/>
              </w:rPr>
            </w:pPr>
            <w:r>
              <w:rPr>
                <w:rFonts w:hint="eastAsia" w:ascii="宋体" w:hAnsi="宋体"/>
                <w:b/>
                <w:color w:val="000000"/>
                <w:sz w:val="18"/>
                <w:szCs w:val="18"/>
              </w:rPr>
              <w:t>镜头光学变倍</w:t>
            </w:r>
          </w:p>
        </w:tc>
        <w:tc>
          <w:tcPr>
            <w:tcW w:w="3205" w:type="dxa"/>
          </w:tcPr>
          <w:p>
            <w:pPr>
              <w:tabs>
                <w:tab w:val="left" w:pos="360"/>
              </w:tabs>
              <w:spacing w:line="220" w:lineRule="exact"/>
              <w:rPr>
                <w:rFonts w:hint="eastAsia" w:ascii="宋体" w:hAnsi="宋体"/>
                <w:kern w:val="0"/>
                <w:sz w:val="18"/>
                <w:szCs w:val="18"/>
              </w:rPr>
            </w:pPr>
            <w:r>
              <w:rPr>
                <w:sz w:val="18"/>
                <w:szCs w:val="18"/>
              </w:rPr>
              <w:t>12</w:t>
            </w:r>
            <w:r>
              <w:rPr>
                <w:rFonts w:hint="eastAsia" w:ascii="宋体" w:hAnsi="宋体"/>
                <w:kern w:val="0"/>
                <w:sz w:val="18"/>
                <w:szCs w:val="18"/>
              </w:rPr>
              <w:t xml:space="preserve">倍光学变焦   </w:t>
            </w:r>
          </w:p>
          <w:p>
            <w:pPr>
              <w:tabs>
                <w:tab w:val="left" w:pos="360"/>
              </w:tabs>
              <w:spacing w:line="220" w:lineRule="exact"/>
              <w:rPr>
                <w:rFonts w:ascii="宋体" w:hAnsi="宋体"/>
                <w:kern w:val="0"/>
                <w:sz w:val="18"/>
                <w:szCs w:val="18"/>
              </w:rPr>
            </w:pPr>
            <w:r>
              <w:rPr>
                <w:kern w:val="0"/>
                <w:sz w:val="18"/>
                <w:szCs w:val="18"/>
              </w:rPr>
              <w:t>f＝</w:t>
            </w:r>
            <w:r>
              <w:rPr>
                <w:sz w:val="18"/>
                <w:szCs w:val="18"/>
              </w:rPr>
              <w:t>3.9～46.</w:t>
            </w:r>
            <w:r>
              <w:rPr>
                <w:rFonts w:hint="eastAsia"/>
                <w:sz w:val="18"/>
                <w:szCs w:val="18"/>
              </w:rPr>
              <w:t>8</w:t>
            </w:r>
            <w:r>
              <w:rPr>
                <w:sz w:val="18"/>
                <w:szCs w:val="18"/>
              </w:rPr>
              <w:t>mm</w:t>
            </w:r>
          </w:p>
        </w:tc>
        <w:tc>
          <w:tcPr>
            <w:tcW w:w="4145" w:type="dxa"/>
            <w:vAlign w:val="top"/>
          </w:tcPr>
          <w:p>
            <w:pPr>
              <w:tabs>
                <w:tab w:val="left" w:pos="360"/>
              </w:tabs>
              <w:spacing w:line="220" w:lineRule="exact"/>
              <w:rPr>
                <w:rFonts w:hint="eastAsia"/>
                <w:color w:val="auto"/>
                <w:sz w:val="18"/>
                <w:szCs w:val="18"/>
              </w:rPr>
            </w:pPr>
            <w:r>
              <w:rPr>
                <w:color w:val="auto"/>
                <w:sz w:val="18"/>
                <w:szCs w:val="18"/>
              </w:rPr>
              <w:t>20</w:t>
            </w:r>
            <w:r>
              <w:rPr>
                <w:rFonts w:hint="eastAsia"/>
                <w:color w:val="auto"/>
                <w:sz w:val="18"/>
                <w:szCs w:val="18"/>
              </w:rPr>
              <w:t>倍光学变焦</w:t>
            </w:r>
          </w:p>
          <w:p>
            <w:pPr>
              <w:tabs>
                <w:tab w:val="left" w:pos="360"/>
              </w:tabs>
              <w:spacing w:line="220" w:lineRule="exact"/>
              <w:rPr>
                <w:rFonts w:ascii="宋体" w:hAnsi="宋体"/>
                <w:color w:val="auto"/>
                <w:kern w:val="0"/>
                <w:sz w:val="18"/>
                <w:szCs w:val="18"/>
              </w:rPr>
            </w:pPr>
            <w:r>
              <w:rPr>
                <w:color w:val="auto"/>
                <w:sz w:val="18"/>
                <w:szCs w:val="18"/>
              </w:rPr>
              <w:t>f＝5.</w:t>
            </w:r>
            <w:r>
              <w:rPr>
                <w:rFonts w:hint="eastAsia"/>
                <w:color w:val="auto"/>
                <w:sz w:val="18"/>
                <w:szCs w:val="18"/>
              </w:rPr>
              <w:t>5</w:t>
            </w:r>
            <w:r>
              <w:rPr>
                <w:color w:val="auto"/>
                <w:sz w:val="18"/>
                <w:szCs w:val="18"/>
              </w:rPr>
              <w:t>～</w:t>
            </w:r>
            <w:r>
              <w:rPr>
                <w:rFonts w:hint="eastAsia"/>
                <w:color w:val="auto"/>
                <w:sz w:val="18"/>
                <w:szCs w:val="18"/>
              </w:rPr>
              <w:t>110</w:t>
            </w:r>
            <w:r>
              <w:rPr>
                <w:color w:val="auto"/>
                <w:sz w:val="18"/>
                <w:szCs w:val="18"/>
              </w:rPr>
              <w:t>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3" w:type="dxa"/>
          </w:tcPr>
          <w:p>
            <w:pPr>
              <w:tabs>
                <w:tab w:val="left" w:pos="360"/>
              </w:tabs>
              <w:spacing w:line="220" w:lineRule="exact"/>
              <w:rPr>
                <w:rFonts w:ascii="宋体" w:hAnsi="宋体"/>
                <w:b/>
                <w:sz w:val="18"/>
                <w:szCs w:val="18"/>
              </w:rPr>
            </w:pPr>
            <w:r>
              <w:rPr>
                <w:rFonts w:hint="eastAsia" w:ascii="宋体" w:hAnsi="宋体"/>
                <w:b/>
                <w:sz w:val="18"/>
                <w:szCs w:val="18"/>
              </w:rPr>
              <w:t>视角</w:t>
            </w:r>
          </w:p>
        </w:tc>
        <w:tc>
          <w:tcPr>
            <w:tcW w:w="3205" w:type="dxa"/>
          </w:tcPr>
          <w:p>
            <w:pPr>
              <w:tabs>
                <w:tab w:val="left" w:pos="360"/>
              </w:tabs>
              <w:spacing w:line="220" w:lineRule="exact"/>
              <w:rPr>
                <w:rFonts w:ascii="宋体" w:hAnsi="宋体"/>
                <w:kern w:val="0"/>
                <w:sz w:val="18"/>
                <w:szCs w:val="18"/>
              </w:rPr>
            </w:pPr>
            <w:r>
              <w:rPr>
                <w:kern w:val="0"/>
                <w:sz w:val="18"/>
                <w:szCs w:val="18"/>
              </w:rPr>
              <w:t>6.3°</w:t>
            </w:r>
            <w:r>
              <w:rPr>
                <w:rFonts w:hint="eastAsia" w:ascii="宋体" w:hAnsi="宋体"/>
                <w:kern w:val="0"/>
                <w:sz w:val="18"/>
                <w:szCs w:val="18"/>
              </w:rPr>
              <w:t>（窄角）</w:t>
            </w:r>
            <w:r>
              <w:rPr>
                <w:sz w:val="18"/>
                <w:szCs w:val="18"/>
              </w:rPr>
              <w:t>～</w:t>
            </w:r>
            <w:r>
              <w:rPr>
                <w:kern w:val="0"/>
                <w:sz w:val="18"/>
                <w:szCs w:val="18"/>
              </w:rPr>
              <w:t>72.5°（</w:t>
            </w:r>
            <w:r>
              <w:rPr>
                <w:rFonts w:hint="eastAsia" w:ascii="宋体" w:hAnsi="宋体"/>
                <w:kern w:val="0"/>
                <w:sz w:val="18"/>
                <w:szCs w:val="18"/>
              </w:rPr>
              <w:t>广角）</w:t>
            </w:r>
          </w:p>
        </w:tc>
        <w:tc>
          <w:tcPr>
            <w:tcW w:w="4145" w:type="dxa"/>
            <w:vAlign w:val="top"/>
          </w:tcPr>
          <w:p>
            <w:pPr>
              <w:tabs>
                <w:tab w:val="left" w:pos="360"/>
              </w:tabs>
              <w:spacing w:line="220" w:lineRule="exact"/>
              <w:rPr>
                <w:rFonts w:ascii="宋体" w:hAnsi="宋体"/>
                <w:color w:val="auto"/>
                <w:sz w:val="18"/>
                <w:szCs w:val="18"/>
              </w:rPr>
            </w:pPr>
            <w:r>
              <w:rPr>
                <w:color w:val="auto"/>
                <w:kern w:val="0"/>
                <w:sz w:val="18"/>
                <w:szCs w:val="18"/>
              </w:rPr>
              <w:t>3.</w:t>
            </w:r>
            <w:r>
              <w:rPr>
                <w:rFonts w:hint="eastAsia"/>
                <w:color w:val="auto"/>
                <w:kern w:val="0"/>
                <w:sz w:val="18"/>
                <w:szCs w:val="18"/>
              </w:rPr>
              <w:t>3</w:t>
            </w:r>
            <w:r>
              <w:rPr>
                <w:color w:val="auto"/>
                <w:kern w:val="0"/>
                <w:sz w:val="18"/>
                <w:szCs w:val="18"/>
              </w:rPr>
              <w:t>°</w:t>
            </w:r>
            <w:r>
              <w:rPr>
                <w:rFonts w:hint="eastAsia"/>
                <w:color w:val="auto"/>
                <w:kern w:val="0"/>
                <w:sz w:val="18"/>
                <w:szCs w:val="18"/>
              </w:rPr>
              <w:t>（窄角）</w:t>
            </w:r>
            <w:r>
              <w:rPr>
                <w:color w:val="auto"/>
                <w:kern w:val="0"/>
                <w:sz w:val="18"/>
                <w:szCs w:val="18"/>
              </w:rPr>
              <w:t>～5</w:t>
            </w:r>
            <w:r>
              <w:rPr>
                <w:rFonts w:hint="eastAsia"/>
                <w:color w:val="auto"/>
                <w:kern w:val="0"/>
                <w:sz w:val="18"/>
                <w:szCs w:val="18"/>
              </w:rPr>
              <w:t>4</w:t>
            </w:r>
            <w:r>
              <w:rPr>
                <w:color w:val="auto"/>
                <w:kern w:val="0"/>
                <w:sz w:val="18"/>
                <w:szCs w:val="18"/>
              </w:rPr>
              <w:t>.</w:t>
            </w:r>
            <w:r>
              <w:rPr>
                <w:rFonts w:hint="eastAsia"/>
                <w:color w:val="auto"/>
                <w:kern w:val="0"/>
                <w:sz w:val="18"/>
                <w:szCs w:val="18"/>
              </w:rPr>
              <w:t>7</w:t>
            </w:r>
            <w:r>
              <w:rPr>
                <w:color w:val="auto"/>
                <w:kern w:val="0"/>
                <w:sz w:val="18"/>
                <w:szCs w:val="18"/>
              </w:rPr>
              <w:t>°</w:t>
            </w:r>
            <w:r>
              <w:rPr>
                <w:rFonts w:hint="eastAsia"/>
                <w:color w:val="auto"/>
                <w:kern w:val="0"/>
                <w:sz w:val="18"/>
                <w:szCs w:val="18"/>
              </w:rPr>
              <w:t>（广角）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3" w:type="dxa"/>
          </w:tcPr>
          <w:p>
            <w:pPr>
              <w:tabs>
                <w:tab w:val="left" w:pos="360"/>
              </w:tabs>
              <w:spacing w:line="220" w:lineRule="exact"/>
              <w:rPr>
                <w:rFonts w:ascii="宋体" w:hAnsi="宋体"/>
                <w:b/>
                <w:sz w:val="18"/>
                <w:szCs w:val="18"/>
              </w:rPr>
            </w:pPr>
            <w:r>
              <w:rPr>
                <w:rFonts w:hint="eastAsia" w:ascii="宋体" w:hAnsi="宋体"/>
                <w:b/>
                <w:sz w:val="18"/>
                <w:szCs w:val="18"/>
              </w:rPr>
              <w:t xml:space="preserve">光圈系数 </w:t>
            </w:r>
          </w:p>
        </w:tc>
        <w:tc>
          <w:tcPr>
            <w:tcW w:w="3205" w:type="dxa"/>
          </w:tcPr>
          <w:p>
            <w:pPr>
              <w:tabs>
                <w:tab w:val="left" w:pos="360"/>
              </w:tabs>
              <w:spacing w:line="220" w:lineRule="exact"/>
              <w:rPr>
                <w:rFonts w:ascii="宋体" w:hAnsi="宋体"/>
                <w:kern w:val="0"/>
                <w:sz w:val="18"/>
                <w:szCs w:val="18"/>
              </w:rPr>
            </w:pPr>
            <w:r>
              <w:rPr>
                <w:kern w:val="0"/>
                <w:sz w:val="18"/>
                <w:szCs w:val="18"/>
              </w:rPr>
              <w:t>F1.8</w:t>
            </w:r>
            <w:r>
              <w:rPr>
                <w:sz w:val="18"/>
                <w:szCs w:val="18"/>
              </w:rPr>
              <w:t>～</w:t>
            </w:r>
            <w:r>
              <w:rPr>
                <w:kern w:val="0"/>
                <w:sz w:val="18"/>
                <w:szCs w:val="18"/>
              </w:rPr>
              <w:t>F2.4</w:t>
            </w:r>
          </w:p>
        </w:tc>
        <w:tc>
          <w:tcPr>
            <w:tcW w:w="4145" w:type="dxa"/>
            <w:vAlign w:val="top"/>
          </w:tcPr>
          <w:p>
            <w:pPr>
              <w:tabs>
                <w:tab w:val="left" w:pos="360"/>
              </w:tabs>
              <w:spacing w:line="220" w:lineRule="exact"/>
              <w:rPr>
                <w:color w:val="auto"/>
                <w:kern w:val="0"/>
                <w:sz w:val="18"/>
                <w:szCs w:val="18"/>
              </w:rPr>
            </w:pPr>
            <w:r>
              <w:rPr>
                <w:color w:val="auto"/>
                <w:kern w:val="0"/>
                <w:sz w:val="18"/>
                <w:szCs w:val="18"/>
              </w:rPr>
              <w:t>F1.</w:t>
            </w:r>
            <w:r>
              <w:rPr>
                <w:rFonts w:hint="eastAsia"/>
                <w:color w:val="auto"/>
                <w:kern w:val="0"/>
                <w:sz w:val="18"/>
                <w:szCs w:val="18"/>
              </w:rPr>
              <w:t>6</w:t>
            </w:r>
            <w:r>
              <w:rPr>
                <w:color w:val="auto"/>
                <w:kern w:val="0"/>
                <w:sz w:val="18"/>
                <w:szCs w:val="18"/>
              </w:rPr>
              <w:t xml:space="preserve"> ～ F3.</w:t>
            </w:r>
            <w:r>
              <w:rPr>
                <w:rFonts w:hint="eastAsia"/>
                <w:color w:val="auto"/>
                <w:kern w:val="0"/>
                <w:sz w:val="18"/>
                <w:szCs w:val="18"/>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3" w:type="dxa"/>
          </w:tcPr>
          <w:p>
            <w:pPr>
              <w:tabs>
                <w:tab w:val="left" w:pos="360"/>
              </w:tabs>
              <w:spacing w:line="220" w:lineRule="exact"/>
              <w:rPr>
                <w:rFonts w:ascii="宋体" w:hAnsi="宋体"/>
                <w:b/>
                <w:sz w:val="18"/>
                <w:szCs w:val="18"/>
              </w:rPr>
            </w:pPr>
            <w:r>
              <w:rPr>
                <w:rFonts w:hint="eastAsia" w:ascii="宋体" w:hAnsi="宋体"/>
                <w:b/>
                <w:sz w:val="18"/>
                <w:szCs w:val="18"/>
              </w:rPr>
              <w:t>数字变倍</w:t>
            </w:r>
          </w:p>
        </w:tc>
        <w:tc>
          <w:tcPr>
            <w:tcW w:w="7350" w:type="dxa"/>
            <w:gridSpan w:val="2"/>
          </w:tcPr>
          <w:p>
            <w:pPr>
              <w:spacing w:line="220" w:lineRule="exact"/>
              <w:rPr>
                <w:sz w:val="18"/>
                <w:szCs w:val="18"/>
              </w:rPr>
            </w:pPr>
            <w:r>
              <w:rPr>
                <w:kern w:val="0"/>
                <w:sz w:val="18"/>
                <w:szCs w:val="18"/>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3" w:type="dxa"/>
          </w:tcPr>
          <w:p>
            <w:pPr>
              <w:tabs>
                <w:tab w:val="left" w:pos="360"/>
              </w:tabs>
              <w:spacing w:line="220" w:lineRule="exact"/>
              <w:rPr>
                <w:rFonts w:ascii="宋体" w:hAnsi="宋体"/>
                <w:b/>
                <w:sz w:val="18"/>
                <w:szCs w:val="18"/>
              </w:rPr>
            </w:pPr>
            <w:r>
              <w:rPr>
                <w:rFonts w:hint="eastAsia" w:ascii="宋体" w:hAnsi="宋体"/>
                <w:b/>
                <w:sz w:val="18"/>
                <w:szCs w:val="18"/>
              </w:rPr>
              <w:t>最低照度</w:t>
            </w:r>
          </w:p>
        </w:tc>
        <w:tc>
          <w:tcPr>
            <w:tcW w:w="7350" w:type="dxa"/>
            <w:gridSpan w:val="2"/>
          </w:tcPr>
          <w:p>
            <w:pPr>
              <w:tabs>
                <w:tab w:val="left" w:pos="360"/>
              </w:tabs>
              <w:spacing w:line="220" w:lineRule="exact"/>
              <w:rPr>
                <w:sz w:val="18"/>
                <w:szCs w:val="18"/>
              </w:rPr>
            </w:pPr>
            <w:r>
              <w:rPr>
                <w:kern w:val="0"/>
                <w:sz w:val="18"/>
                <w:szCs w:val="18"/>
              </w:rPr>
              <w:t>0.5Lux(F1.8, AGC 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3" w:type="dxa"/>
          </w:tcPr>
          <w:p>
            <w:pPr>
              <w:tabs>
                <w:tab w:val="left" w:pos="360"/>
              </w:tabs>
              <w:spacing w:line="220" w:lineRule="exact"/>
              <w:rPr>
                <w:rFonts w:ascii="宋体" w:hAnsi="宋体"/>
                <w:b/>
                <w:sz w:val="18"/>
                <w:szCs w:val="18"/>
              </w:rPr>
            </w:pPr>
            <w:r>
              <w:rPr>
                <w:rFonts w:hint="eastAsia" w:ascii="宋体" w:hAnsi="宋体"/>
                <w:b/>
                <w:sz w:val="18"/>
                <w:szCs w:val="18"/>
              </w:rPr>
              <w:t>数字降噪</w:t>
            </w:r>
          </w:p>
        </w:tc>
        <w:tc>
          <w:tcPr>
            <w:tcW w:w="7350" w:type="dxa"/>
            <w:gridSpan w:val="2"/>
          </w:tcPr>
          <w:p>
            <w:pPr>
              <w:tabs>
                <w:tab w:val="left" w:pos="360"/>
              </w:tabs>
              <w:spacing w:line="220" w:lineRule="exact"/>
              <w:rPr>
                <w:rFonts w:ascii="Arial" w:hAnsi="Arial" w:cs="Arial"/>
                <w:kern w:val="0"/>
                <w:sz w:val="18"/>
                <w:szCs w:val="18"/>
              </w:rPr>
            </w:pPr>
            <w:r>
              <w:rPr>
                <w:kern w:val="0"/>
                <w:sz w:val="18"/>
                <w:szCs w:val="18"/>
              </w:rPr>
              <w:t>2D﹠3D</w:t>
            </w:r>
            <w:r>
              <w:rPr>
                <w:rFonts w:hint="eastAsia" w:ascii="Arial" w:hAnsi="Arial" w:cs="Arial"/>
                <w:kern w:val="0"/>
                <w:sz w:val="18"/>
                <w:szCs w:val="18"/>
              </w:rPr>
              <w:t>数字降噪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3" w:type="dxa"/>
          </w:tcPr>
          <w:p>
            <w:pPr>
              <w:tabs>
                <w:tab w:val="left" w:pos="360"/>
              </w:tabs>
              <w:spacing w:line="220" w:lineRule="exact"/>
              <w:rPr>
                <w:rFonts w:ascii="宋体" w:hAnsi="宋体"/>
                <w:b/>
                <w:sz w:val="18"/>
                <w:szCs w:val="18"/>
              </w:rPr>
            </w:pPr>
            <w:r>
              <w:rPr>
                <w:rFonts w:hint="eastAsia" w:ascii="宋体" w:hAnsi="宋体"/>
                <w:b/>
                <w:sz w:val="18"/>
                <w:szCs w:val="18"/>
              </w:rPr>
              <w:t>白平衡</w:t>
            </w:r>
          </w:p>
        </w:tc>
        <w:tc>
          <w:tcPr>
            <w:tcW w:w="7350" w:type="dxa"/>
            <w:gridSpan w:val="2"/>
          </w:tcPr>
          <w:p>
            <w:pPr>
              <w:tabs>
                <w:tab w:val="left" w:pos="360"/>
              </w:tabs>
              <w:spacing w:line="220" w:lineRule="exact"/>
              <w:rPr>
                <w:rFonts w:ascii="宋体" w:hAnsi="宋体"/>
                <w:sz w:val="18"/>
                <w:szCs w:val="18"/>
              </w:rPr>
            </w:pPr>
            <w:r>
              <w:rPr>
                <w:rFonts w:hint="eastAsia" w:ascii="宋体" w:hAnsi="宋体"/>
                <w:kern w:val="0"/>
                <w:sz w:val="18"/>
                <w:szCs w:val="18"/>
              </w:rPr>
              <w:t>手动/自动/一键白平衡/</w:t>
            </w:r>
            <w:r>
              <w:rPr>
                <w:rFonts w:ascii="宋体" w:hAnsi="宋体"/>
                <w:sz w:val="18"/>
                <w:szCs w:val="18"/>
              </w:rPr>
              <w:t>3000K/</w:t>
            </w:r>
            <w:r>
              <w:rPr>
                <w:rFonts w:hint="eastAsia" w:ascii="宋体" w:hAnsi="宋体"/>
                <w:sz w:val="18"/>
                <w:szCs w:val="18"/>
              </w:rPr>
              <w:t>35</w:t>
            </w:r>
            <w:r>
              <w:rPr>
                <w:rFonts w:ascii="宋体" w:hAnsi="宋体"/>
                <w:sz w:val="18"/>
                <w:szCs w:val="18"/>
              </w:rPr>
              <w:t>00K/</w:t>
            </w:r>
            <w:r>
              <w:rPr>
                <w:rFonts w:hint="eastAsia" w:ascii="宋体" w:hAnsi="宋体"/>
                <w:sz w:val="18"/>
                <w:szCs w:val="18"/>
              </w:rPr>
              <w:t>4</w:t>
            </w:r>
            <w:r>
              <w:rPr>
                <w:rFonts w:ascii="宋体" w:hAnsi="宋体"/>
                <w:sz w:val="18"/>
                <w:szCs w:val="18"/>
              </w:rPr>
              <w:t>000K/</w:t>
            </w:r>
            <w:r>
              <w:rPr>
                <w:rFonts w:hint="eastAsia" w:ascii="宋体" w:hAnsi="宋体"/>
                <w:sz w:val="18"/>
                <w:szCs w:val="18"/>
              </w:rPr>
              <w:t>4</w:t>
            </w:r>
            <w:r>
              <w:rPr>
                <w:rFonts w:ascii="宋体" w:hAnsi="宋体"/>
                <w:sz w:val="18"/>
                <w:szCs w:val="18"/>
              </w:rPr>
              <w:t>500K</w:t>
            </w:r>
            <w:r>
              <w:rPr>
                <w:rFonts w:hint="eastAsia" w:ascii="宋体" w:hAnsi="宋体"/>
                <w:sz w:val="18"/>
                <w:szCs w:val="18"/>
              </w:rPr>
              <w:t>/5</w:t>
            </w:r>
            <w:r>
              <w:rPr>
                <w:rFonts w:ascii="宋体" w:hAnsi="宋体"/>
                <w:sz w:val="18"/>
                <w:szCs w:val="18"/>
              </w:rPr>
              <w:t>000K/</w:t>
            </w:r>
            <w:r>
              <w:rPr>
                <w:rFonts w:hint="eastAsia" w:ascii="宋体" w:hAnsi="宋体"/>
                <w:sz w:val="18"/>
                <w:szCs w:val="18"/>
              </w:rPr>
              <w:t>55</w:t>
            </w:r>
            <w:r>
              <w:rPr>
                <w:rFonts w:ascii="宋体" w:hAnsi="宋体"/>
                <w:sz w:val="18"/>
                <w:szCs w:val="18"/>
              </w:rPr>
              <w:t>00K/</w:t>
            </w:r>
            <w:r>
              <w:rPr>
                <w:rFonts w:hint="eastAsia" w:ascii="宋体" w:hAnsi="宋体"/>
                <w:sz w:val="18"/>
                <w:szCs w:val="18"/>
              </w:rPr>
              <w:t>6</w:t>
            </w:r>
            <w:r>
              <w:rPr>
                <w:rFonts w:ascii="宋体" w:hAnsi="宋体"/>
                <w:sz w:val="18"/>
                <w:szCs w:val="18"/>
              </w:rPr>
              <w:t>000K/6500K/</w:t>
            </w:r>
            <w:r>
              <w:rPr>
                <w:rFonts w:hint="eastAsia" w:ascii="宋体" w:hAnsi="宋体"/>
                <w:sz w:val="18"/>
                <w:szCs w:val="18"/>
              </w:rPr>
              <w:t>70</w:t>
            </w:r>
            <w:r>
              <w:rPr>
                <w:rFonts w:ascii="宋体" w:hAnsi="宋体"/>
                <w:sz w:val="18"/>
                <w:szCs w:val="18"/>
              </w:rPr>
              <w:t>00K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3" w:type="dxa"/>
          </w:tcPr>
          <w:p>
            <w:pPr>
              <w:tabs>
                <w:tab w:val="left" w:pos="360"/>
              </w:tabs>
              <w:spacing w:line="220" w:lineRule="exact"/>
              <w:rPr>
                <w:rFonts w:ascii="宋体" w:hAnsi="宋体"/>
                <w:b/>
                <w:sz w:val="18"/>
                <w:szCs w:val="18"/>
              </w:rPr>
            </w:pPr>
            <w:r>
              <w:rPr>
                <w:rFonts w:hint="eastAsia" w:ascii="宋体" w:hAnsi="宋体"/>
                <w:b/>
                <w:sz w:val="18"/>
                <w:szCs w:val="18"/>
              </w:rPr>
              <w:t>聚焦</w:t>
            </w:r>
          </w:p>
        </w:tc>
        <w:tc>
          <w:tcPr>
            <w:tcW w:w="7350" w:type="dxa"/>
            <w:gridSpan w:val="2"/>
          </w:tcPr>
          <w:p>
            <w:pPr>
              <w:tabs>
                <w:tab w:val="left" w:pos="360"/>
              </w:tabs>
              <w:spacing w:line="220" w:lineRule="exact"/>
              <w:rPr>
                <w:rFonts w:ascii="宋体" w:hAnsi="宋体"/>
                <w:sz w:val="18"/>
                <w:szCs w:val="18"/>
              </w:rPr>
            </w:pPr>
            <w:r>
              <w:rPr>
                <w:rFonts w:hint="eastAsia" w:ascii="宋体" w:hAnsi="宋体"/>
                <w:kern w:val="0"/>
                <w:sz w:val="18"/>
                <w:szCs w:val="18"/>
              </w:rPr>
              <w:t>自动/手动/一键聚焦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3" w:type="dxa"/>
          </w:tcPr>
          <w:p>
            <w:pPr>
              <w:tabs>
                <w:tab w:val="left" w:pos="360"/>
              </w:tabs>
              <w:spacing w:line="220" w:lineRule="exact"/>
              <w:rPr>
                <w:rFonts w:ascii="宋体" w:hAnsi="宋体"/>
                <w:b/>
                <w:sz w:val="18"/>
                <w:szCs w:val="18"/>
              </w:rPr>
            </w:pPr>
            <w:r>
              <w:rPr>
                <w:rFonts w:hint="eastAsia" w:ascii="宋体" w:hAnsi="宋体"/>
                <w:b/>
                <w:sz w:val="18"/>
                <w:szCs w:val="18"/>
              </w:rPr>
              <w:t>光圈</w:t>
            </w:r>
          </w:p>
        </w:tc>
        <w:tc>
          <w:tcPr>
            <w:tcW w:w="7350" w:type="dxa"/>
            <w:gridSpan w:val="2"/>
          </w:tcPr>
          <w:p>
            <w:pPr>
              <w:tabs>
                <w:tab w:val="left" w:pos="360"/>
              </w:tabs>
              <w:spacing w:line="220" w:lineRule="exact"/>
              <w:rPr>
                <w:rFonts w:ascii="宋体" w:hAnsi="宋体"/>
                <w:sz w:val="18"/>
                <w:szCs w:val="18"/>
              </w:rPr>
            </w:pPr>
            <w:r>
              <w:rPr>
                <w:rFonts w:hint="eastAsia" w:ascii="宋体" w:hAnsi="宋体"/>
                <w:kern w:val="0"/>
                <w:sz w:val="18"/>
                <w:szCs w:val="18"/>
              </w:rPr>
              <w:t>自动/手动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3" w:type="dxa"/>
          </w:tcPr>
          <w:p>
            <w:pPr>
              <w:tabs>
                <w:tab w:val="left" w:pos="360"/>
              </w:tabs>
              <w:spacing w:line="220" w:lineRule="exact"/>
              <w:rPr>
                <w:rFonts w:ascii="宋体" w:hAnsi="宋体"/>
                <w:b/>
                <w:sz w:val="18"/>
                <w:szCs w:val="18"/>
              </w:rPr>
            </w:pPr>
            <w:r>
              <w:rPr>
                <w:rFonts w:hint="eastAsia" w:ascii="宋体" w:hAnsi="宋体"/>
                <w:b/>
                <w:sz w:val="18"/>
                <w:szCs w:val="18"/>
              </w:rPr>
              <w:t>电子快门</w:t>
            </w:r>
          </w:p>
        </w:tc>
        <w:tc>
          <w:tcPr>
            <w:tcW w:w="7350" w:type="dxa"/>
            <w:gridSpan w:val="2"/>
          </w:tcPr>
          <w:p>
            <w:pPr>
              <w:tabs>
                <w:tab w:val="left" w:pos="360"/>
              </w:tabs>
              <w:spacing w:line="220" w:lineRule="exact"/>
              <w:rPr>
                <w:rFonts w:ascii="宋体" w:hAnsi="宋体"/>
                <w:sz w:val="18"/>
                <w:szCs w:val="18"/>
              </w:rPr>
            </w:pPr>
            <w:r>
              <w:rPr>
                <w:rFonts w:hint="eastAsia" w:ascii="宋体" w:hAnsi="宋体"/>
                <w:sz w:val="18"/>
                <w:szCs w:val="18"/>
              </w:rPr>
              <w:t>自动/手动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3" w:type="dxa"/>
          </w:tcPr>
          <w:p>
            <w:pPr>
              <w:tabs>
                <w:tab w:val="left" w:pos="360"/>
              </w:tabs>
              <w:spacing w:line="220" w:lineRule="exact"/>
              <w:rPr>
                <w:rFonts w:ascii="宋体" w:hAnsi="宋体"/>
                <w:b/>
                <w:sz w:val="18"/>
                <w:szCs w:val="18"/>
              </w:rPr>
            </w:pPr>
            <w:r>
              <w:rPr>
                <w:rFonts w:hint="eastAsia" w:ascii="宋体" w:hAnsi="宋体"/>
                <w:b/>
                <w:kern w:val="0"/>
                <w:sz w:val="18"/>
                <w:szCs w:val="18"/>
              </w:rPr>
              <w:t>背光补偿</w:t>
            </w:r>
          </w:p>
        </w:tc>
        <w:tc>
          <w:tcPr>
            <w:tcW w:w="7350" w:type="dxa"/>
            <w:gridSpan w:val="2"/>
          </w:tcPr>
          <w:p>
            <w:pPr>
              <w:tabs>
                <w:tab w:val="left" w:pos="360"/>
              </w:tabs>
              <w:spacing w:line="220" w:lineRule="exact"/>
              <w:rPr>
                <w:rFonts w:ascii="宋体" w:hAnsi="宋体"/>
                <w:sz w:val="18"/>
                <w:szCs w:val="18"/>
              </w:rPr>
            </w:pPr>
            <w:r>
              <w:rPr>
                <w:rFonts w:hint="eastAsia" w:ascii="宋体" w:hAnsi="宋体"/>
                <w:kern w:val="0"/>
                <w:sz w:val="18"/>
                <w:szCs w:val="18"/>
              </w:rPr>
              <w:t>开/关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3" w:type="dxa"/>
          </w:tcPr>
          <w:p>
            <w:pPr>
              <w:tabs>
                <w:tab w:val="left" w:pos="360"/>
              </w:tabs>
              <w:spacing w:line="220" w:lineRule="exact"/>
              <w:rPr>
                <w:rFonts w:ascii="宋体" w:hAnsi="宋体"/>
                <w:b/>
                <w:kern w:val="0"/>
                <w:sz w:val="18"/>
                <w:szCs w:val="18"/>
              </w:rPr>
            </w:pPr>
            <w:r>
              <w:rPr>
                <w:rFonts w:hint="eastAsia" w:ascii="宋体" w:hAnsi="宋体"/>
                <w:b/>
                <w:kern w:val="0"/>
                <w:sz w:val="18"/>
                <w:szCs w:val="18"/>
              </w:rPr>
              <w:t>动态范围</w:t>
            </w:r>
          </w:p>
        </w:tc>
        <w:tc>
          <w:tcPr>
            <w:tcW w:w="7350" w:type="dxa"/>
            <w:gridSpan w:val="2"/>
          </w:tcPr>
          <w:p>
            <w:pPr>
              <w:tabs>
                <w:tab w:val="left" w:pos="360"/>
              </w:tabs>
              <w:spacing w:line="220" w:lineRule="exact"/>
              <w:rPr>
                <w:rFonts w:ascii="宋体" w:hAnsi="宋体"/>
                <w:kern w:val="0"/>
                <w:sz w:val="18"/>
                <w:szCs w:val="18"/>
              </w:rPr>
            </w:pPr>
            <w:r>
              <w:rPr>
                <w:rFonts w:hint="eastAsia" w:ascii="宋体" w:hAnsi="宋体"/>
                <w:kern w:val="0"/>
                <w:sz w:val="18"/>
                <w:szCs w:val="18"/>
              </w:rPr>
              <w:t>关/动态等级调整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3" w:type="dxa"/>
          </w:tcPr>
          <w:p>
            <w:pPr>
              <w:tabs>
                <w:tab w:val="left" w:pos="360"/>
              </w:tabs>
              <w:spacing w:line="220" w:lineRule="exact"/>
              <w:rPr>
                <w:rFonts w:ascii="宋体" w:hAnsi="宋体"/>
                <w:b/>
                <w:kern w:val="0"/>
                <w:sz w:val="18"/>
                <w:szCs w:val="18"/>
              </w:rPr>
            </w:pPr>
            <w:r>
              <w:rPr>
                <w:rFonts w:hint="eastAsia" w:ascii="宋体" w:hAnsi="宋体"/>
                <w:b/>
                <w:kern w:val="0"/>
                <w:sz w:val="18"/>
                <w:szCs w:val="18"/>
              </w:rPr>
              <w:t>视频调节</w:t>
            </w:r>
          </w:p>
        </w:tc>
        <w:tc>
          <w:tcPr>
            <w:tcW w:w="7350" w:type="dxa"/>
            <w:gridSpan w:val="2"/>
          </w:tcPr>
          <w:p>
            <w:pPr>
              <w:tabs>
                <w:tab w:val="left" w:pos="360"/>
              </w:tabs>
              <w:spacing w:line="220" w:lineRule="exact"/>
              <w:rPr>
                <w:rFonts w:ascii="宋体" w:hAnsi="宋体"/>
                <w:kern w:val="0"/>
                <w:sz w:val="18"/>
                <w:szCs w:val="18"/>
              </w:rPr>
            </w:pPr>
            <w:r>
              <w:rPr>
                <w:rFonts w:hint="eastAsia" w:ascii="宋体" w:hAnsi="宋体"/>
                <w:kern w:val="0"/>
                <w:sz w:val="18"/>
                <w:szCs w:val="18"/>
              </w:rPr>
              <w:t>亮度、色度、饱和度、对比度、锐度、伽马曲线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3" w:type="dxa"/>
            <w:tcBorders>
              <w:bottom w:val="single" w:color="000000" w:sz="4" w:space="0"/>
            </w:tcBorders>
          </w:tcPr>
          <w:p>
            <w:pPr>
              <w:tabs>
                <w:tab w:val="left" w:pos="360"/>
              </w:tabs>
              <w:spacing w:line="220" w:lineRule="exact"/>
              <w:rPr>
                <w:rFonts w:ascii="宋体" w:hAnsi="宋体"/>
                <w:b/>
                <w:sz w:val="18"/>
                <w:szCs w:val="18"/>
              </w:rPr>
            </w:pPr>
            <w:r>
              <w:rPr>
                <w:rFonts w:hint="eastAsia" w:ascii="宋体" w:hAnsi="宋体"/>
                <w:b/>
                <w:sz w:val="18"/>
                <w:szCs w:val="18"/>
              </w:rPr>
              <w:t>信噪比</w:t>
            </w:r>
          </w:p>
        </w:tc>
        <w:tc>
          <w:tcPr>
            <w:tcW w:w="7350" w:type="dxa"/>
            <w:gridSpan w:val="2"/>
            <w:tcBorders>
              <w:bottom w:val="single" w:color="000000" w:sz="4" w:space="0"/>
            </w:tcBorders>
          </w:tcPr>
          <w:p>
            <w:pPr>
              <w:tabs>
                <w:tab w:val="left" w:pos="360"/>
              </w:tabs>
              <w:spacing w:line="220" w:lineRule="exact"/>
              <w:rPr>
                <w:sz w:val="18"/>
                <w:szCs w:val="18"/>
              </w:rPr>
            </w:pPr>
            <w:r>
              <w:rPr>
                <w:sz w:val="18"/>
                <w:szCs w:val="18"/>
              </w:rPr>
              <w:t xml:space="preserve">&gt;55dB   </w:t>
            </w:r>
          </w:p>
        </w:tc>
      </w:tr>
    </w:tbl>
    <w:p>
      <w:pPr>
        <w:spacing w:line="220" w:lineRule="exact"/>
        <w:jc w:val="left"/>
        <w:rPr>
          <w:sz w:val="18"/>
          <w:szCs w:val="18"/>
        </w:rPr>
      </w:pPr>
    </w:p>
    <w:tbl>
      <w:tblPr>
        <w:tblStyle w:val="24"/>
        <w:tblW w:w="941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61"/>
        <w:gridCol w:w="7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410" w:type="dxa"/>
            <w:gridSpan w:val="2"/>
            <w:shd w:val="clear" w:color="auto" w:fill="BFBFBF"/>
          </w:tcPr>
          <w:p>
            <w:pPr>
              <w:tabs>
                <w:tab w:val="left" w:pos="360"/>
              </w:tabs>
              <w:spacing w:line="220" w:lineRule="exact"/>
              <w:jc w:val="left"/>
              <w:rPr>
                <w:rFonts w:ascii="宋体" w:hAnsi="宋体"/>
                <w:b/>
                <w:sz w:val="18"/>
                <w:szCs w:val="18"/>
              </w:rPr>
            </w:pPr>
            <w:r>
              <w:rPr>
                <w:rFonts w:hint="eastAsia" w:ascii="宋体" w:hAnsi="宋体" w:eastAsia="宋体" w:cs="Times New Roman"/>
                <w:b/>
                <w:sz w:val="18"/>
                <w:szCs w:val="18"/>
                <w:lang w:eastAsia="zh-CN"/>
              </w:rPr>
              <w:t>跟踪摄像机</w:t>
            </w:r>
            <w:r>
              <w:rPr>
                <w:rFonts w:hint="eastAsia" w:ascii="宋体" w:hAnsi="宋体" w:eastAsia="宋体" w:cs="Times New Roman"/>
                <w:b/>
                <w:sz w:val="18"/>
                <w:szCs w:val="18"/>
              </w:rPr>
              <w:t>接口功能性能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1" w:type="dxa"/>
          </w:tcPr>
          <w:p>
            <w:pPr>
              <w:spacing w:line="220" w:lineRule="exact"/>
              <w:jc w:val="left"/>
              <w:rPr>
                <w:rFonts w:ascii="宋体" w:hAnsi="宋体"/>
                <w:b/>
                <w:sz w:val="18"/>
                <w:szCs w:val="18"/>
              </w:rPr>
            </w:pPr>
            <w:r>
              <w:rPr>
                <w:rFonts w:hint="eastAsia" w:ascii="宋体" w:hAnsi="宋体"/>
                <w:b/>
                <w:sz w:val="18"/>
                <w:szCs w:val="18"/>
              </w:rPr>
              <w:t>音视频与控制接口</w:t>
            </w:r>
          </w:p>
        </w:tc>
        <w:tc>
          <w:tcPr>
            <w:tcW w:w="7349" w:type="dxa"/>
            <w:vAlign w:val="center"/>
          </w:tcPr>
          <w:p>
            <w:pPr>
              <w:spacing w:line="220" w:lineRule="exact"/>
              <w:ind w:left="420" w:hanging="420"/>
              <w:rPr>
                <w:rFonts w:hint="eastAsia"/>
                <w:color w:val="FF0000"/>
                <w:kern w:val="0"/>
                <w:sz w:val="18"/>
                <w:szCs w:val="18"/>
                <w:highlight w:val="none"/>
              </w:rPr>
            </w:pPr>
            <w:r>
              <w:rPr>
                <w:rFonts w:hint="eastAsia" w:ascii="宋体" w:hAnsi="宋体"/>
                <w:color w:val="FF0000"/>
                <w:sz w:val="18"/>
                <w:szCs w:val="18"/>
                <w:highlight w:val="none"/>
                <w:lang w:val="en-US" w:eastAsia="zh-CN"/>
              </w:rPr>
              <w:t>HDMI U3接口型号：</w:t>
            </w:r>
            <w:r>
              <w:rPr>
                <w:rFonts w:hint="eastAsia" w:ascii="宋体" w:hAnsi="宋体"/>
                <w:color w:val="FF0000"/>
                <w:sz w:val="18"/>
                <w:szCs w:val="18"/>
                <w:highlight w:val="none"/>
              </w:rPr>
              <w:t>HDMI</w:t>
            </w:r>
            <w:r>
              <w:rPr>
                <w:rFonts w:hint="eastAsia" w:ascii="宋体" w:hAnsi="宋体"/>
                <w:color w:val="FF0000"/>
                <w:sz w:val="18"/>
                <w:szCs w:val="18"/>
                <w:highlight w:val="none"/>
                <w:lang w:val="en-US" w:eastAsia="zh-CN"/>
              </w:rPr>
              <w:t>(音视频输出)</w:t>
            </w:r>
            <w:r>
              <w:rPr>
                <w:rFonts w:hint="eastAsia" w:ascii="宋体" w:hAnsi="宋体"/>
                <w:color w:val="FF0000"/>
                <w:sz w:val="18"/>
                <w:szCs w:val="18"/>
                <w:highlight w:val="none"/>
              </w:rPr>
              <w:t>、</w:t>
            </w:r>
            <w:r>
              <w:rPr>
                <w:rFonts w:hint="eastAsia" w:ascii="宋体" w:hAnsi="宋体"/>
                <w:color w:val="FF0000"/>
                <w:sz w:val="18"/>
                <w:szCs w:val="18"/>
                <w:highlight w:val="none"/>
                <w:lang w:val="en-US" w:eastAsia="zh-CN"/>
              </w:rPr>
              <w:t>U3 、</w:t>
            </w:r>
            <w:r>
              <w:rPr>
                <w:rFonts w:hint="eastAsia" w:ascii="宋体" w:hAnsi="宋体"/>
                <w:color w:val="FF0000"/>
                <w:sz w:val="18"/>
                <w:szCs w:val="18"/>
                <w:highlight w:val="none"/>
              </w:rPr>
              <w:t>LAN；双声道</w:t>
            </w:r>
            <w:r>
              <w:rPr>
                <w:color w:val="FF0000"/>
                <w:sz w:val="18"/>
                <w:szCs w:val="18"/>
                <w:highlight w:val="none"/>
              </w:rPr>
              <w:t>3.5mm</w:t>
            </w:r>
            <w:r>
              <w:rPr>
                <w:rFonts w:hint="eastAsia" w:ascii="宋体" w:hAnsi="宋体"/>
                <w:color w:val="FF0000"/>
                <w:sz w:val="18"/>
                <w:szCs w:val="18"/>
                <w:highlight w:val="none"/>
              </w:rPr>
              <w:t>线性音频输</w:t>
            </w:r>
            <w:r>
              <w:rPr>
                <w:rFonts w:hint="eastAsia"/>
                <w:color w:val="FF0000"/>
                <w:sz w:val="18"/>
                <w:szCs w:val="18"/>
                <w:highlight w:val="none"/>
                <w:shd w:val="clear" w:color="auto" w:fill="FFFFFF"/>
              </w:rPr>
              <w:t>入；</w:t>
            </w:r>
            <w:r>
              <w:rPr>
                <w:color w:val="FF0000"/>
                <w:kern w:val="0"/>
                <w:sz w:val="18"/>
                <w:szCs w:val="18"/>
                <w:highlight w:val="none"/>
              </w:rPr>
              <w:t>RS-232</w:t>
            </w:r>
            <w:r>
              <w:rPr>
                <w:rFonts w:hint="eastAsia"/>
                <w:color w:val="FF0000"/>
                <w:kern w:val="0"/>
                <w:sz w:val="18"/>
                <w:szCs w:val="18"/>
                <w:highlight w:val="none"/>
              </w:rPr>
              <w:t>（</w:t>
            </w:r>
            <w:r>
              <w:rPr>
                <w:rFonts w:hint="eastAsia" w:ascii="宋体" w:hAnsi="宋体"/>
                <w:color w:val="FF0000"/>
                <w:kern w:val="0"/>
                <w:sz w:val="18"/>
                <w:szCs w:val="18"/>
                <w:highlight w:val="none"/>
              </w:rPr>
              <w:t>输入</w:t>
            </w:r>
            <w:r>
              <w:rPr>
                <w:rFonts w:hint="eastAsia"/>
                <w:color w:val="FF0000"/>
                <w:kern w:val="0"/>
                <w:sz w:val="18"/>
                <w:szCs w:val="18"/>
                <w:highlight w:val="none"/>
              </w:rPr>
              <w:t>）</w:t>
            </w:r>
          </w:p>
          <w:p>
            <w:pPr>
              <w:spacing w:line="220" w:lineRule="exact"/>
              <w:ind w:left="420" w:hanging="420"/>
              <w:rPr>
                <w:rFonts w:hint="eastAsia" w:eastAsiaTheme="minorEastAsia"/>
                <w:kern w:val="0"/>
                <w:sz w:val="18"/>
                <w:szCs w:val="18"/>
                <w:highlight w:val="none"/>
                <w:lang w:val="en-US" w:eastAsia="zh-CN"/>
              </w:rPr>
            </w:pPr>
            <w:r>
              <w:rPr>
                <w:rFonts w:hint="eastAsia"/>
                <w:color w:val="FF0000"/>
                <w:kern w:val="0"/>
                <w:sz w:val="18"/>
                <w:szCs w:val="18"/>
                <w:highlight w:val="none"/>
                <w:lang w:val="en-US" w:eastAsia="zh-CN"/>
              </w:rPr>
              <w:t>SDI接口型号： SDI</w:t>
            </w:r>
            <w:r>
              <w:rPr>
                <w:rFonts w:hint="eastAsia" w:ascii="宋体" w:hAnsi="宋体"/>
                <w:color w:val="FF0000"/>
                <w:sz w:val="18"/>
                <w:szCs w:val="18"/>
                <w:highlight w:val="none"/>
              </w:rPr>
              <w:t>、LAN；双声道</w:t>
            </w:r>
            <w:r>
              <w:rPr>
                <w:color w:val="FF0000"/>
                <w:sz w:val="18"/>
                <w:szCs w:val="18"/>
                <w:highlight w:val="none"/>
              </w:rPr>
              <w:t>3.5mm</w:t>
            </w:r>
            <w:r>
              <w:rPr>
                <w:rFonts w:hint="eastAsia" w:ascii="宋体" w:hAnsi="宋体"/>
                <w:color w:val="FF0000"/>
                <w:sz w:val="18"/>
                <w:szCs w:val="18"/>
                <w:highlight w:val="none"/>
              </w:rPr>
              <w:t>线性音频输</w:t>
            </w:r>
            <w:r>
              <w:rPr>
                <w:rFonts w:hint="eastAsia"/>
                <w:color w:val="FF0000"/>
                <w:sz w:val="18"/>
                <w:szCs w:val="18"/>
                <w:highlight w:val="none"/>
                <w:shd w:val="clear" w:color="auto" w:fill="FFFFFF"/>
              </w:rPr>
              <w:t>入；</w:t>
            </w:r>
            <w:r>
              <w:rPr>
                <w:color w:val="FF0000"/>
                <w:kern w:val="0"/>
                <w:sz w:val="18"/>
                <w:szCs w:val="18"/>
                <w:highlight w:val="none"/>
              </w:rPr>
              <w:t>RS-232</w:t>
            </w:r>
            <w:r>
              <w:rPr>
                <w:rFonts w:hint="eastAsia"/>
                <w:color w:val="FF0000"/>
                <w:kern w:val="0"/>
                <w:sz w:val="18"/>
                <w:szCs w:val="18"/>
                <w:highlight w:val="none"/>
              </w:rPr>
              <w:t>（</w:t>
            </w:r>
            <w:r>
              <w:rPr>
                <w:rFonts w:hint="eastAsia" w:ascii="宋体" w:hAnsi="宋体"/>
                <w:color w:val="FF0000"/>
                <w:kern w:val="0"/>
                <w:sz w:val="18"/>
                <w:szCs w:val="18"/>
                <w:highlight w:val="none"/>
              </w:rPr>
              <w:t>输入</w:t>
            </w:r>
            <w:r>
              <w:rPr>
                <w:rFonts w:hint="eastAsia"/>
                <w:color w:val="FF0000"/>
                <w:kern w:val="0"/>
                <w:sz w:val="18"/>
                <w:szCs w:val="18"/>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1" w:type="dxa"/>
          </w:tcPr>
          <w:p>
            <w:pPr>
              <w:spacing w:line="220" w:lineRule="exact"/>
              <w:jc w:val="left"/>
              <w:rPr>
                <w:rFonts w:ascii="宋体" w:hAnsi="宋体"/>
                <w:b/>
                <w:sz w:val="18"/>
                <w:szCs w:val="18"/>
              </w:rPr>
            </w:pPr>
            <w:r>
              <w:rPr>
                <w:rFonts w:hint="eastAsia" w:ascii="宋体" w:hAnsi="宋体"/>
                <w:b/>
                <w:sz w:val="18"/>
                <w:szCs w:val="18"/>
              </w:rPr>
              <w:t>视频压缩格式</w:t>
            </w:r>
          </w:p>
        </w:tc>
        <w:tc>
          <w:tcPr>
            <w:tcW w:w="7349" w:type="dxa"/>
            <w:vAlign w:val="center"/>
          </w:tcPr>
          <w:p>
            <w:pPr>
              <w:tabs>
                <w:tab w:val="left" w:pos="360"/>
              </w:tabs>
              <w:spacing w:line="220" w:lineRule="exact"/>
              <w:rPr>
                <w:rFonts w:ascii="宋体" w:hAnsi="宋体"/>
                <w:sz w:val="18"/>
                <w:szCs w:val="18"/>
              </w:rPr>
            </w:pPr>
            <w:r>
              <w:rPr>
                <w:sz w:val="18"/>
                <w:szCs w:val="18"/>
              </w:rPr>
              <w:t>H.265、H.264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1" w:type="dxa"/>
          </w:tcPr>
          <w:p>
            <w:pPr>
              <w:spacing w:line="220" w:lineRule="exact"/>
              <w:jc w:val="left"/>
              <w:rPr>
                <w:rFonts w:ascii="宋体" w:hAnsi="宋体"/>
                <w:b/>
                <w:sz w:val="18"/>
                <w:szCs w:val="18"/>
              </w:rPr>
            </w:pPr>
            <w:r>
              <w:rPr>
                <w:rFonts w:hint="eastAsia" w:ascii="宋体" w:hAnsi="宋体"/>
                <w:b/>
                <w:sz w:val="18"/>
                <w:szCs w:val="18"/>
              </w:rPr>
              <w:t>图像码流</w:t>
            </w:r>
          </w:p>
        </w:tc>
        <w:tc>
          <w:tcPr>
            <w:tcW w:w="7349" w:type="dxa"/>
            <w:vAlign w:val="center"/>
          </w:tcPr>
          <w:p>
            <w:pPr>
              <w:spacing w:line="220" w:lineRule="exact"/>
              <w:rPr>
                <w:rFonts w:ascii="宋体" w:hAnsi="宋体"/>
                <w:sz w:val="18"/>
                <w:szCs w:val="18"/>
              </w:rPr>
            </w:pPr>
            <w:r>
              <w:rPr>
                <w:rFonts w:hint="eastAsia" w:ascii="宋体" w:hAnsi="宋体"/>
                <w:sz w:val="18"/>
                <w:szCs w:val="18"/>
              </w:rPr>
              <w:t>双码流输出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1" w:type="dxa"/>
          </w:tcPr>
          <w:p>
            <w:pPr>
              <w:spacing w:line="220" w:lineRule="exact"/>
              <w:jc w:val="left"/>
              <w:rPr>
                <w:rFonts w:ascii="宋体" w:hAnsi="宋体"/>
                <w:b/>
                <w:sz w:val="18"/>
                <w:szCs w:val="18"/>
              </w:rPr>
            </w:pPr>
            <w:r>
              <w:rPr>
                <w:rFonts w:hint="eastAsia" w:ascii="宋体" w:hAnsi="宋体"/>
                <w:b/>
                <w:sz w:val="18"/>
                <w:szCs w:val="18"/>
              </w:rPr>
              <w:t>音频输入接口</w:t>
            </w:r>
          </w:p>
        </w:tc>
        <w:tc>
          <w:tcPr>
            <w:tcW w:w="7349" w:type="dxa"/>
            <w:vAlign w:val="center"/>
          </w:tcPr>
          <w:p>
            <w:pPr>
              <w:spacing w:line="220" w:lineRule="exact"/>
              <w:rPr>
                <w:rFonts w:ascii="宋体" w:hAnsi="宋体"/>
                <w:sz w:val="18"/>
                <w:szCs w:val="18"/>
              </w:rPr>
            </w:pPr>
            <w:r>
              <w:rPr>
                <w:rFonts w:hint="eastAsia" w:ascii="宋体" w:hAnsi="宋体"/>
                <w:sz w:val="18"/>
                <w:szCs w:val="18"/>
              </w:rPr>
              <w:t>双声道</w:t>
            </w:r>
            <w:r>
              <w:rPr>
                <w:sz w:val="18"/>
                <w:szCs w:val="18"/>
              </w:rPr>
              <w:t>3.5mm</w:t>
            </w:r>
            <w:r>
              <w:rPr>
                <w:rFonts w:hint="eastAsia" w:ascii="宋体" w:hAnsi="宋体"/>
                <w:sz w:val="18"/>
                <w:szCs w:val="18"/>
              </w:rPr>
              <w:t>线性输</w:t>
            </w:r>
            <w:r>
              <w:rPr>
                <w:rFonts w:hint="eastAsia"/>
                <w:sz w:val="18"/>
                <w:szCs w:val="18"/>
                <w:shd w:val="clear" w:color="auto" w:fill="FFFFFF"/>
              </w:rPr>
              <w:t>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1" w:type="dxa"/>
          </w:tcPr>
          <w:p>
            <w:pPr>
              <w:spacing w:line="220" w:lineRule="exact"/>
              <w:jc w:val="left"/>
              <w:rPr>
                <w:rFonts w:ascii="宋体" w:hAnsi="宋体"/>
                <w:b/>
                <w:sz w:val="18"/>
                <w:szCs w:val="18"/>
              </w:rPr>
            </w:pPr>
            <w:r>
              <w:rPr>
                <w:rFonts w:hint="eastAsia" w:ascii="宋体" w:hAnsi="宋体"/>
                <w:b/>
                <w:sz w:val="18"/>
                <w:szCs w:val="18"/>
              </w:rPr>
              <w:t>音频压缩格式</w:t>
            </w:r>
          </w:p>
        </w:tc>
        <w:tc>
          <w:tcPr>
            <w:tcW w:w="7349" w:type="dxa"/>
            <w:vAlign w:val="center"/>
          </w:tcPr>
          <w:p>
            <w:pPr>
              <w:spacing w:line="220" w:lineRule="exact"/>
              <w:rPr>
                <w:rFonts w:ascii="宋体" w:hAnsi="宋体"/>
                <w:sz w:val="18"/>
                <w:szCs w:val="18"/>
              </w:rPr>
            </w:pPr>
            <w:r>
              <w:rPr>
                <w:sz w:val="18"/>
                <w:szCs w:val="18"/>
              </w:rPr>
              <w:t>AAC、MP3</w:t>
            </w:r>
            <w:r>
              <w:rPr>
                <w:rFonts w:hint="eastAsia"/>
                <w:sz w:val="18"/>
                <w:szCs w:val="18"/>
              </w:rPr>
              <w:t>、G.711A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2061" w:type="dxa"/>
          </w:tcPr>
          <w:p>
            <w:pPr>
              <w:tabs>
                <w:tab w:val="left" w:pos="360"/>
              </w:tabs>
              <w:spacing w:line="220" w:lineRule="exact"/>
              <w:jc w:val="left"/>
              <w:rPr>
                <w:rFonts w:ascii="宋体" w:hAnsi="宋体"/>
                <w:b/>
                <w:sz w:val="18"/>
                <w:szCs w:val="18"/>
              </w:rPr>
            </w:pPr>
            <w:r>
              <w:rPr>
                <w:rFonts w:hint="eastAsia" w:ascii="宋体" w:hAnsi="宋体"/>
                <w:b/>
                <w:sz w:val="18"/>
                <w:szCs w:val="18"/>
              </w:rPr>
              <w:t>网络接口</w:t>
            </w:r>
          </w:p>
        </w:tc>
        <w:tc>
          <w:tcPr>
            <w:tcW w:w="7349" w:type="dxa"/>
          </w:tcPr>
          <w:p>
            <w:pPr>
              <w:tabs>
                <w:tab w:val="left" w:pos="360"/>
              </w:tabs>
              <w:spacing w:line="220" w:lineRule="exact"/>
              <w:rPr>
                <w:rFonts w:ascii="宋体" w:hAnsi="宋体"/>
                <w:sz w:val="18"/>
                <w:szCs w:val="18"/>
              </w:rPr>
            </w:pPr>
            <w:r>
              <w:rPr>
                <w:sz w:val="18"/>
                <w:szCs w:val="18"/>
              </w:rPr>
              <w:t>100M</w:t>
            </w:r>
            <w:r>
              <w:rPr>
                <w:rFonts w:hint="eastAsia" w:ascii="宋体" w:hAnsi="宋体"/>
                <w:sz w:val="18"/>
                <w:szCs w:val="18"/>
              </w:rPr>
              <w:t>网口（</w:t>
            </w:r>
            <w:r>
              <w:rPr>
                <w:sz w:val="18"/>
                <w:szCs w:val="18"/>
              </w:rPr>
              <w:t>10/100BASE-TX</w:t>
            </w:r>
            <w:r>
              <w:rPr>
                <w:rFonts w:hint="eastAsia" w:ascii="宋体" w:hAnsi="宋体"/>
                <w:sz w:val="18"/>
                <w:szCs w:val="18"/>
              </w:rPr>
              <w:t>）</w:t>
            </w:r>
            <w:r>
              <w:rPr>
                <w:sz w:val="18"/>
                <w:szCs w:val="18"/>
              </w:rPr>
              <w:t>5GWiFi</w:t>
            </w:r>
            <w:r>
              <w:rPr>
                <w:rFonts w:hint="eastAsia" w:ascii="宋体" w:hAnsi="宋体"/>
                <w:sz w:val="18"/>
                <w:szCs w:val="18"/>
              </w:rPr>
              <w:t>(可选)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2061" w:type="dxa"/>
          </w:tcPr>
          <w:p>
            <w:pPr>
              <w:tabs>
                <w:tab w:val="left" w:pos="360"/>
              </w:tabs>
              <w:spacing w:line="220" w:lineRule="exact"/>
              <w:jc w:val="left"/>
              <w:rPr>
                <w:rFonts w:ascii="宋体" w:hAnsi="宋体"/>
                <w:b/>
                <w:sz w:val="18"/>
                <w:szCs w:val="18"/>
              </w:rPr>
            </w:pPr>
            <w:r>
              <w:rPr>
                <w:rFonts w:hint="eastAsia" w:ascii="宋体" w:hAnsi="宋体"/>
                <w:b/>
                <w:sz w:val="18"/>
                <w:szCs w:val="18"/>
              </w:rPr>
              <w:t>网络协议</w:t>
            </w:r>
          </w:p>
        </w:tc>
        <w:tc>
          <w:tcPr>
            <w:tcW w:w="7349" w:type="dxa"/>
          </w:tcPr>
          <w:p>
            <w:pPr>
              <w:tabs>
                <w:tab w:val="left" w:pos="360"/>
              </w:tabs>
              <w:spacing w:line="220" w:lineRule="exact"/>
              <w:rPr>
                <w:rFonts w:ascii="宋体" w:hAnsi="宋体"/>
                <w:sz w:val="18"/>
                <w:szCs w:val="18"/>
              </w:rPr>
            </w:pPr>
            <w:r>
              <w:rPr>
                <w:sz w:val="18"/>
                <w:szCs w:val="18"/>
              </w:rPr>
              <w:t>RTSP、RTMP、ONVIF、GB/T28181</w:t>
            </w:r>
            <w:r>
              <w:rPr>
                <w:rFonts w:hint="eastAsia" w:ascii="宋体" w:hAnsi="宋体"/>
                <w:sz w:val="18"/>
                <w:szCs w:val="18"/>
              </w:rPr>
              <w:t>，支持网络</w:t>
            </w:r>
            <w:r>
              <w:rPr>
                <w:sz w:val="18"/>
                <w:szCs w:val="18"/>
              </w:rPr>
              <w:t>VISCA</w:t>
            </w:r>
            <w:r>
              <w:rPr>
                <w:rFonts w:hint="eastAsia" w:ascii="宋体" w:hAnsi="宋体"/>
                <w:sz w:val="18"/>
                <w:szCs w:val="18"/>
              </w:rPr>
              <w:t>控制协议；</w:t>
            </w:r>
          </w:p>
          <w:p>
            <w:pPr>
              <w:tabs>
                <w:tab w:val="left" w:pos="360"/>
              </w:tabs>
              <w:spacing w:line="220" w:lineRule="exact"/>
              <w:rPr>
                <w:rFonts w:ascii="宋体" w:hAnsi="宋体"/>
                <w:sz w:val="18"/>
                <w:szCs w:val="18"/>
              </w:rPr>
            </w:pPr>
            <w:r>
              <w:rPr>
                <w:rFonts w:hint="eastAsia" w:ascii="宋体" w:hAnsi="宋体"/>
                <w:sz w:val="18"/>
                <w:szCs w:val="18"/>
              </w:rPr>
              <w:t>支持远程升级、远程重启、远程复位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1" w:type="dxa"/>
          </w:tcPr>
          <w:p>
            <w:pPr>
              <w:spacing w:line="220" w:lineRule="exact"/>
              <w:jc w:val="left"/>
              <w:rPr>
                <w:rFonts w:ascii="宋体" w:hAnsi="宋体"/>
                <w:b/>
                <w:sz w:val="18"/>
                <w:szCs w:val="18"/>
              </w:rPr>
            </w:pPr>
            <w:r>
              <w:rPr>
                <w:rFonts w:hint="eastAsia" w:ascii="宋体" w:hAnsi="宋体"/>
                <w:b/>
                <w:sz w:val="18"/>
                <w:szCs w:val="18"/>
              </w:rPr>
              <w:t>控制接口</w:t>
            </w:r>
          </w:p>
        </w:tc>
        <w:tc>
          <w:tcPr>
            <w:tcW w:w="7349" w:type="dxa"/>
            <w:vAlign w:val="center"/>
          </w:tcPr>
          <w:p>
            <w:pPr>
              <w:spacing w:line="220" w:lineRule="exact"/>
              <w:rPr>
                <w:sz w:val="18"/>
                <w:szCs w:val="18"/>
              </w:rPr>
            </w:pPr>
            <w:r>
              <w:rPr>
                <w:kern w:val="0"/>
                <w:sz w:val="18"/>
                <w:szCs w:val="18"/>
              </w:rPr>
              <w:t>RS-232</w:t>
            </w:r>
            <w:r>
              <w:rPr>
                <w:rFonts w:hint="eastAsia" w:ascii="宋体" w:hAnsi="宋体"/>
                <w:kern w:val="0"/>
                <w:sz w:val="18"/>
                <w:szCs w:val="18"/>
              </w:rPr>
              <w:t>输入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1" w:type="dxa"/>
          </w:tcPr>
          <w:p>
            <w:pPr>
              <w:spacing w:line="220" w:lineRule="exact"/>
              <w:jc w:val="left"/>
              <w:rPr>
                <w:rFonts w:ascii="宋体" w:hAnsi="宋体"/>
                <w:b/>
                <w:sz w:val="18"/>
                <w:szCs w:val="18"/>
              </w:rPr>
            </w:pPr>
            <w:r>
              <w:rPr>
                <w:rFonts w:hint="eastAsia" w:ascii="宋体" w:hAnsi="宋体"/>
                <w:b/>
                <w:sz w:val="18"/>
                <w:szCs w:val="18"/>
              </w:rPr>
              <w:t>控制协议</w:t>
            </w:r>
          </w:p>
        </w:tc>
        <w:tc>
          <w:tcPr>
            <w:tcW w:w="7349" w:type="dxa"/>
            <w:vAlign w:val="center"/>
          </w:tcPr>
          <w:p>
            <w:pPr>
              <w:spacing w:line="220" w:lineRule="exact"/>
              <w:rPr>
                <w:sz w:val="18"/>
                <w:szCs w:val="18"/>
              </w:rPr>
            </w:pPr>
            <w:r>
              <w:rPr>
                <w:sz w:val="18"/>
                <w:szCs w:val="18"/>
              </w:rPr>
              <w:t>VISCA/Pelco-D/Pelco-P</w:t>
            </w:r>
            <w:r>
              <w:rPr>
                <w:rFonts w:hint="eastAsia" w:ascii="宋体" w:hAnsi="宋体"/>
                <w:sz w:val="18"/>
                <w:szCs w:val="18"/>
              </w:rPr>
              <w:t>；波特率：</w:t>
            </w:r>
            <w:r>
              <w:rPr>
                <w:sz w:val="18"/>
                <w:szCs w:val="18"/>
              </w:rPr>
              <w:t>115200/9600/4800/2400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1" w:type="dxa"/>
          </w:tcPr>
          <w:p>
            <w:pPr>
              <w:spacing w:line="220" w:lineRule="exact"/>
              <w:rPr>
                <w:rFonts w:ascii="宋体" w:hAnsi="宋体"/>
                <w:b/>
                <w:sz w:val="18"/>
                <w:szCs w:val="18"/>
              </w:rPr>
            </w:pPr>
            <w:r>
              <w:rPr>
                <w:rFonts w:hint="eastAsia" w:ascii="宋体" w:hAnsi="宋体"/>
                <w:b/>
                <w:sz w:val="18"/>
                <w:szCs w:val="18"/>
              </w:rPr>
              <w:t>电源接口</w:t>
            </w:r>
          </w:p>
        </w:tc>
        <w:tc>
          <w:tcPr>
            <w:tcW w:w="7349" w:type="dxa"/>
            <w:vAlign w:val="center"/>
          </w:tcPr>
          <w:p>
            <w:pPr>
              <w:spacing w:line="220" w:lineRule="exact"/>
              <w:rPr>
                <w:rFonts w:ascii="宋体" w:hAnsi="宋体"/>
                <w:sz w:val="18"/>
                <w:szCs w:val="18"/>
              </w:rPr>
            </w:pPr>
            <w:r>
              <w:rPr>
                <w:sz w:val="18"/>
                <w:szCs w:val="18"/>
              </w:rPr>
              <w:t>HEC3800</w:t>
            </w:r>
            <w:r>
              <w:rPr>
                <w:rFonts w:hint="eastAsia" w:ascii="宋体" w:hAnsi="宋体"/>
                <w:sz w:val="18"/>
                <w:szCs w:val="18"/>
              </w:rPr>
              <w:t>电源插座(</w:t>
            </w:r>
            <w:r>
              <w:rPr>
                <w:sz w:val="18"/>
                <w:szCs w:val="18"/>
              </w:rPr>
              <w:t>DC12V</w:t>
            </w:r>
            <w:r>
              <w:rPr>
                <w:rFonts w:hint="eastAsia" w:ascii="宋体" w:hAnsi="宋体"/>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1" w:type="dxa"/>
          </w:tcPr>
          <w:p>
            <w:pPr>
              <w:spacing w:line="220" w:lineRule="exact"/>
              <w:rPr>
                <w:rFonts w:ascii="宋体" w:hAnsi="宋体"/>
                <w:b/>
                <w:sz w:val="18"/>
                <w:szCs w:val="18"/>
              </w:rPr>
            </w:pPr>
            <w:r>
              <w:rPr>
                <w:rFonts w:hint="eastAsia" w:ascii="宋体" w:hAnsi="宋体"/>
                <w:b/>
                <w:sz w:val="18"/>
                <w:szCs w:val="18"/>
              </w:rPr>
              <w:t>电源适配器</w:t>
            </w:r>
          </w:p>
        </w:tc>
        <w:tc>
          <w:tcPr>
            <w:tcW w:w="7349" w:type="dxa"/>
          </w:tcPr>
          <w:p>
            <w:pPr>
              <w:spacing w:line="220" w:lineRule="exact"/>
              <w:rPr>
                <w:sz w:val="18"/>
                <w:szCs w:val="18"/>
              </w:rPr>
            </w:pPr>
            <w:r>
              <w:rPr>
                <w:rFonts w:hint="eastAsia"/>
                <w:sz w:val="18"/>
                <w:szCs w:val="18"/>
              </w:rPr>
              <w:t>输入</w:t>
            </w:r>
            <w:r>
              <w:rPr>
                <w:sz w:val="18"/>
                <w:szCs w:val="18"/>
              </w:rPr>
              <w:t>AC110V-AC220V</w:t>
            </w:r>
            <w:r>
              <w:rPr>
                <w:rFonts w:hint="eastAsia" w:ascii="宋体" w:hAnsi="宋体"/>
                <w:sz w:val="18"/>
                <w:szCs w:val="18"/>
              </w:rPr>
              <w:t>输出</w:t>
            </w:r>
            <w:r>
              <w:rPr>
                <w:sz w:val="18"/>
                <w:szCs w:val="18"/>
              </w:rPr>
              <w:t>DC12V/</w:t>
            </w:r>
            <w:r>
              <w:rPr>
                <w:rFonts w:hint="eastAsia"/>
                <w:sz w:val="18"/>
                <w:szCs w:val="18"/>
              </w:rPr>
              <w:t>2.5</w:t>
            </w:r>
            <w:r>
              <w:rPr>
                <w:sz w:val="18"/>
                <w:szCs w:val="18"/>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1" w:type="dxa"/>
          </w:tcPr>
          <w:p>
            <w:pPr>
              <w:spacing w:line="220" w:lineRule="exact"/>
              <w:rPr>
                <w:rFonts w:ascii="宋体" w:hAnsi="宋体"/>
                <w:b/>
                <w:sz w:val="18"/>
                <w:szCs w:val="18"/>
              </w:rPr>
            </w:pPr>
            <w:r>
              <w:rPr>
                <w:rFonts w:hint="eastAsia" w:ascii="宋体" w:hAnsi="宋体"/>
                <w:b/>
                <w:sz w:val="18"/>
                <w:szCs w:val="18"/>
              </w:rPr>
              <w:t>输入电压</w:t>
            </w:r>
          </w:p>
        </w:tc>
        <w:tc>
          <w:tcPr>
            <w:tcW w:w="7349" w:type="dxa"/>
          </w:tcPr>
          <w:p>
            <w:pPr>
              <w:spacing w:line="220" w:lineRule="exact"/>
              <w:rPr>
                <w:rFonts w:ascii="宋体" w:hAnsi="宋体"/>
                <w:sz w:val="18"/>
                <w:szCs w:val="18"/>
              </w:rPr>
            </w:pPr>
            <w:r>
              <w:rPr>
                <w:sz w:val="18"/>
                <w:szCs w:val="18"/>
              </w:rPr>
              <w:t>DC12V±10%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1" w:type="dxa"/>
          </w:tcPr>
          <w:p>
            <w:pPr>
              <w:spacing w:line="220" w:lineRule="exact"/>
              <w:rPr>
                <w:rFonts w:ascii="宋体" w:hAnsi="宋体"/>
                <w:b/>
                <w:sz w:val="18"/>
                <w:szCs w:val="18"/>
              </w:rPr>
            </w:pPr>
            <w:r>
              <w:rPr>
                <w:rFonts w:hint="eastAsia" w:ascii="宋体" w:hAnsi="宋体"/>
                <w:b/>
                <w:sz w:val="18"/>
                <w:szCs w:val="18"/>
              </w:rPr>
              <w:t>输入电流</w:t>
            </w:r>
          </w:p>
        </w:tc>
        <w:tc>
          <w:tcPr>
            <w:tcW w:w="7349" w:type="dxa"/>
          </w:tcPr>
          <w:p>
            <w:pPr>
              <w:spacing w:line="220" w:lineRule="exact"/>
              <w:rPr>
                <w:rFonts w:ascii="宋体" w:hAnsi="宋体"/>
                <w:sz w:val="18"/>
                <w:szCs w:val="18"/>
              </w:rPr>
            </w:pPr>
            <w:r>
              <w:rPr>
                <w:sz w:val="18"/>
                <w:szCs w:val="18"/>
              </w:rPr>
              <w:t>1</w:t>
            </w:r>
            <w:r>
              <w:rPr>
                <w:rFonts w:hint="eastAsia"/>
                <w:sz w:val="18"/>
                <w:szCs w:val="18"/>
              </w:rPr>
              <w:t>.5</w:t>
            </w:r>
            <w:r>
              <w:rPr>
                <w:sz w:val="18"/>
                <w:szCs w:val="18"/>
              </w:rPr>
              <w:t>A</w:t>
            </w:r>
            <w:r>
              <w:rPr>
                <w:rFonts w:hint="eastAsia" w:ascii="宋体" w:hAnsi="宋体"/>
                <w:sz w:val="18"/>
                <w:szCs w:val="18"/>
              </w:rPr>
              <w:t>（最大）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1" w:type="dxa"/>
          </w:tcPr>
          <w:p>
            <w:pPr>
              <w:spacing w:line="220" w:lineRule="exact"/>
              <w:rPr>
                <w:rFonts w:ascii="宋体" w:hAnsi="宋体"/>
                <w:b/>
                <w:sz w:val="18"/>
                <w:szCs w:val="18"/>
              </w:rPr>
            </w:pPr>
            <w:r>
              <w:rPr>
                <w:rFonts w:hint="eastAsia" w:ascii="宋体" w:hAnsi="宋体"/>
                <w:b/>
                <w:sz w:val="18"/>
                <w:szCs w:val="18"/>
              </w:rPr>
              <w:t>功耗</w:t>
            </w:r>
          </w:p>
        </w:tc>
        <w:tc>
          <w:tcPr>
            <w:tcW w:w="7349" w:type="dxa"/>
          </w:tcPr>
          <w:p>
            <w:pPr>
              <w:spacing w:line="220" w:lineRule="exact"/>
              <w:rPr>
                <w:rFonts w:ascii="宋体" w:hAnsi="宋体"/>
                <w:sz w:val="18"/>
                <w:szCs w:val="18"/>
              </w:rPr>
            </w:pPr>
            <w:r>
              <w:rPr>
                <w:sz w:val="18"/>
                <w:szCs w:val="18"/>
              </w:rPr>
              <w:t>1</w:t>
            </w:r>
            <w:r>
              <w:rPr>
                <w:rFonts w:hint="eastAsia"/>
                <w:sz w:val="18"/>
                <w:szCs w:val="18"/>
              </w:rPr>
              <w:t>8</w:t>
            </w:r>
            <w:r>
              <w:rPr>
                <w:sz w:val="18"/>
                <w:szCs w:val="18"/>
              </w:rPr>
              <w:t>W</w:t>
            </w:r>
            <w:r>
              <w:rPr>
                <w:rFonts w:hint="eastAsia" w:ascii="宋体" w:hAnsi="宋体"/>
                <w:sz w:val="18"/>
                <w:szCs w:val="18"/>
              </w:rPr>
              <w:t>(最大)</w:t>
            </w:r>
          </w:p>
        </w:tc>
      </w:tr>
    </w:tbl>
    <w:p>
      <w:pPr>
        <w:spacing w:line="220" w:lineRule="exact"/>
        <w:jc w:val="left"/>
        <w:rPr>
          <w:sz w:val="18"/>
          <w:szCs w:val="18"/>
        </w:rPr>
      </w:pPr>
    </w:p>
    <w:tbl>
      <w:tblPr>
        <w:tblStyle w:val="24"/>
        <w:tblW w:w="941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61"/>
        <w:gridCol w:w="7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410" w:type="dxa"/>
            <w:gridSpan w:val="2"/>
            <w:shd w:val="clear" w:color="auto" w:fill="BFBFBF"/>
          </w:tcPr>
          <w:p>
            <w:pPr>
              <w:tabs>
                <w:tab w:val="left" w:pos="360"/>
              </w:tabs>
              <w:spacing w:line="220" w:lineRule="exact"/>
              <w:jc w:val="left"/>
              <w:rPr>
                <w:rFonts w:ascii="宋体" w:hAnsi="宋体"/>
                <w:b/>
                <w:color w:val="000000"/>
                <w:sz w:val="18"/>
                <w:szCs w:val="18"/>
              </w:rPr>
            </w:pPr>
            <w:r>
              <w:rPr>
                <w:rFonts w:hint="eastAsia" w:ascii="宋体" w:hAnsi="宋体"/>
                <w:b/>
                <w:sz w:val="18"/>
                <w:szCs w:val="18"/>
              </w:rPr>
              <w:t>全景摄像机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1" w:type="dxa"/>
          </w:tcPr>
          <w:p>
            <w:pPr>
              <w:spacing w:line="220" w:lineRule="exact"/>
              <w:jc w:val="left"/>
              <w:rPr>
                <w:rFonts w:ascii="宋体" w:hAnsi="宋体"/>
                <w:b/>
                <w:sz w:val="18"/>
                <w:szCs w:val="18"/>
              </w:rPr>
            </w:pPr>
            <w:r>
              <w:rPr>
                <w:rFonts w:hint="eastAsia" w:ascii="宋体" w:hAnsi="宋体"/>
                <w:b/>
                <w:sz w:val="18"/>
                <w:szCs w:val="18"/>
              </w:rPr>
              <w:t>图像传感器</w:t>
            </w:r>
          </w:p>
        </w:tc>
        <w:tc>
          <w:tcPr>
            <w:tcW w:w="7349" w:type="dxa"/>
            <w:vAlign w:val="center"/>
          </w:tcPr>
          <w:p>
            <w:pPr>
              <w:spacing w:line="220" w:lineRule="exact"/>
              <w:ind w:left="420" w:hanging="420"/>
              <w:rPr>
                <w:rFonts w:ascii="宋体" w:hAnsi="宋体"/>
                <w:sz w:val="18"/>
                <w:szCs w:val="18"/>
              </w:rPr>
            </w:pPr>
            <w:r>
              <w:rPr>
                <w:sz w:val="18"/>
                <w:szCs w:val="18"/>
              </w:rPr>
              <w:t>1/</w:t>
            </w:r>
            <w:r>
              <w:rPr>
                <w:rFonts w:hint="eastAsia"/>
                <w:sz w:val="18"/>
                <w:szCs w:val="18"/>
              </w:rPr>
              <w:t>2.8</w:t>
            </w:r>
            <w:r>
              <w:rPr>
                <w:rFonts w:hint="eastAsia" w:ascii="宋体" w:hAnsi="宋体"/>
                <w:sz w:val="18"/>
                <w:szCs w:val="18"/>
              </w:rPr>
              <w:t>英寸</w:t>
            </w:r>
            <w:r>
              <w:rPr>
                <w:rFonts w:hint="eastAsia"/>
                <w:sz w:val="18"/>
                <w:szCs w:val="18"/>
              </w:rPr>
              <w:t>高品质CMOS传感器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trPr>
        <w:tc>
          <w:tcPr>
            <w:tcW w:w="2061" w:type="dxa"/>
          </w:tcPr>
          <w:p>
            <w:pPr>
              <w:tabs>
                <w:tab w:val="left" w:pos="360"/>
              </w:tabs>
              <w:spacing w:line="220" w:lineRule="exact"/>
              <w:jc w:val="left"/>
              <w:rPr>
                <w:rFonts w:ascii="宋体" w:hAnsi="宋体"/>
                <w:b/>
                <w:sz w:val="18"/>
                <w:szCs w:val="18"/>
              </w:rPr>
            </w:pPr>
            <w:r>
              <w:rPr>
                <w:rFonts w:hint="eastAsia" w:ascii="宋体" w:hAnsi="宋体"/>
                <w:b/>
                <w:sz w:val="18"/>
                <w:szCs w:val="18"/>
              </w:rPr>
              <w:t>有效像素</w:t>
            </w:r>
          </w:p>
        </w:tc>
        <w:tc>
          <w:tcPr>
            <w:tcW w:w="7349" w:type="dxa"/>
          </w:tcPr>
          <w:p>
            <w:pPr>
              <w:tabs>
                <w:tab w:val="left" w:pos="360"/>
              </w:tabs>
              <w:spacing w:line="220" w:lineRule="exact"/>
              <w:rPr>
                <w:rFonts w:ascii="宋体" w:hAnsi="宋体"/>
                <w:sz w:val="18"/>
                <w:szCs w:val="18"/>
              </w:rPr>
            </w:pPr>
            <w:r>
              <w:rPr>
                <w:rFonts w:hint="eastAsia" w:ascii="宋体" w:hAnsi="宋体"/>
                <w:sz w:val="18"/>
                <w:szCs w:val="18"/>
              </w:rPr>
              <w:t>207万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1" w:type="dxa"/>
          </w:tcPr>
          <w:p>
            <w:pPr>
              <w:tabs>
                <w:tab w:val="left" w:pos="360"/>
              </w:tabs>
              <w:spacing w:line="220" w:lineRule="exact"/>
              <w:jc w:val="left"/>
              <w:rPr>
                <w:rFonts w:ascii="宋体" w:hAnsi="宋体"/>
                <w:b/>
                <w:sz w:val="18"/>
                <w:szCs w:val="18"/>
              </w:rPr>
            </w:pPr>
            <w:r>
              <w:rPr>
                <w:rFonts w:hint="eastAsia" w:ascii="宋体" w:hAnsi="宋体"/>
                <w:b/>
                <w:sz w:val="18"/>
                <w:szCs w:val="18"/>
              </w:rPr>
              <w:t>镜头</w:t>
            </w:r>
          </w:p>
        </w:tc>
        <w:tc>
          <w:tcPr>
            <w:tcW w:w="7349" w:type="dxa"/>
          </w:tcPr>
          <w:p>
            <w:pPr>
              <w:tabs>
                <w:tab w:val="left" w:pos="360"/>
              </w:tabs>
              <w:spacing w:line="220" w:lineRule="exact"/>
              <w:rPr>
                <w:sz w:val="18"/>
                <w:szCs w:val="18"/>
              </w:rPr>
            </w:pPr>
            <w:r>
              <w:rPr>
                <w:rFonts w:hint="eastAsia"/>
                <w:sz w:val="18"/>
                <w:szCs w:val="18"/>
              </w:rPr>
              <w:t>手动定焦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2061" w:type="dxa"/>
          </w:tcPr>
          <w:p>
            <w:pPr>
              <w:tabs>
                <w:tab w:val="left" w:pos="360"/>
              </w:tabs>
              <w:spacing w:line="220" w:lineRule="exact"/>
              <w:jc w:val="left"/>
              <w:rPr>
                <w:rFonts w:ascii="宋体" w:hAnsi="宋体"/>
                <w:b/>
                <w:sz w:val="18"/>
                <w:szCs w:val="18"/>
              </w:rPr>
            </w:pPr>
            <w:r>
              <w:rPr>
                <w:rFonts w:hint="eastAsia" w:ascii="宋体" w:hAnsi="宋体"/>
                <w:b/>
                <w:sz w:val="18"/>
                <w:szCs w:val="18"/>
              </w:rPr>
              <w:t>视频接口</w:t>
            </w:r>
          </w:p>
        </w:tc>
        <w:tc>
          <w:tcPr>
            <w:tcW w:w="7349" w:type="dxa"/>
          </w:tcPr>
          <w:p>
            <w:pPr>
              <w:tabs>
                <w:tab w:val="left" w:pos="360"/>
              </w:tabs>
              <w:spacing w:line="220" w:lineRule="exact"/>
              <w:rPr>
                <w:rFonts w:hint="eastAsia" w:ascii="宋体" w:hAnsi="宋体"/>
                <w:color w:val="FF0000"/>
                <w:sz w:val="18"/>
                <w:szCs w:val="18"/>
                <w:highlight w:val="none"/>
              </w:rPr>
            </w:pPr>
            <w:r>
              <w:rPr>
                <w:rFonts w:hint="eastAsia"/>
                <w:color w:val="FF0000"/>
                <w:kern w:val="0"/>
                <w:sz w:val="18"/>
                <w:szCs w:val="18"/>
                <w:highlight w:val="none"/>
                <w:lang w:val="en-US" w:eastAsia="zh-CN"/>
              </w:rPr>
              <w:t>SDI接口型号：SDI</w:t>
            </w:r>
            <w:r>
              <w:rPr>
                <w:rFonts w:hint="eastAsia" w:ascii="宋体" w:hAnsi="宋体"/>
                <w:color w:val="FF0000"/>
                <w:sz w:val="18"/>
                <w:szCs w:val="18"/>
                <w:highlight w:val="none"/>
              </w:rPr>
              <w:t>、LAN；</w:t>
            </w:r>
          </w:p>
          <w:p>
            <w:pPr>
              <w:tabs>
                <w:tab w:val="left" w:pos="360"/>
              </w:tabs>
              <w:spacing w:line="220" w:lineRule="exact"/>
              <w:rPr>
                <w:rFonts w:hint="eastAsia"/>
                <w:kern w:val="0"/>
                <w:sz w:val="18"/>
                <w:szCs w:val="18"/>
                <w:highlight w:val="none"/>
              </w:rPr>
            </w:pPr>
            <w:r>
              <w:rPr>
                <w:rFonts w:hint="eastAsia" w:ascii="宋体" w:hAnsi="宋体"/>
                <w:color w:val="FF0000"/>
                <w:sz w:val="18"/>
                <w:szCs w:val="18"/>
                <w:highlight w:val="none"/>
                <w:lang w:val="en-US" w:eastAsia="zh-CN"/>
              </w:rPr>
              <w:t>HDMI U3接口型号：</w:t>
            </w:r>
            <w:r>
              <w:rPr>
                <w:rFonts w:hint="eastAsia" w:ascii="宋体" w:hAnsi="宋体"/>
                <w:color w:val="FF0000"/>
                <w:sz w:val="18"/>
                <w:szCs w:val="18"/>
                <w:highlight w:val="none"/>
              </w:rPr>
              <w:t>HDMI、LAN</w:t>
            </w:r>
            <w:r>
              <w:rPr>
                <w:rFonts w:hint="eastAsia" w:ascii="宋体" w:hAnsi="宋体"/>
                <w:color w:val="FF0000"/>
                <w:sz w:val="18"/>
                <w:szCs w:val="18"/>
                <w:highlight w:val="none"/>
                <w:lang w:eastAsia="zh-CN"/>
              </w:rPr>
              <w:t>、</w:t>
            </w:r>
            <w:r>
              <w:rPr>
                <w:rFonts w:hint="eastAsia" w:ascii="宋体" w:hAnsi="宋体"/>
                <w:color w:val="FF0000"/>
                <w:sz w:val="18"/>
                <w:szCs w:val="18"/>
                <w:highlight w:val="none"/>
                <w:lang w:val="en-US" w:eastAsia="zh-CN"/>
              </w:rPr>
              <w:t>U3</w:t>
            </w:r>
            <w:r>
              <w:rPr>
                <w:rFonts w:hint="eastAsia" w:ascii="宋体" w:hAnsi="宋体"/>
                <w:color w:val="FF0000"/>
                <w:sz w:val="18"/>
                <w:szCs w:val="18"/>
                <w:highlight w:val="none"/>
              </w:rPr>
              <w:t>；</w:t>
            </w:r>
            <w:r>
              <w:rPr>
                <w:rFonts w:hint="eastAsia"/>
                <w:kern w:val="0"/>
                <w:sz w:val="18"/>
                <w:szCs w:val="18"/>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1" w:type="dxa"/>
          </w:tcPr>
          <w:p>
            <w:pPr>
              <w:tabs>
                <w:tab w:val="left" w:pos="360"/>
              </w:tabs>
              <w:spacing w:line="220" w:lineRule="exact"/>
              <w:jc w:val="left"/>
              <w:rPr>
                <w:rFonts w:ascii="宋体" w:hAnsi="宋体"/>
                <w:b/>
                <w:sz w:val="18"/>
                <w:szCs w:val="18"/>
              </w:rPr>
            </w:pPr>
            <w:r>
              <w:rPr>
                <w:rFonts w:hint="eastAsia" w:ascii="宋体" w:hAnsi="宋体"/>
                <w:b/>
                <w:sz w:val="18"/>
                <w:szCs w:val="18"/>
                <w:lang w:val="en-US" w:eastAsia="zh-CN"/>
              </w:rPr>
              <w:t>4</w:t>
            </w:r>
            <w:r>
              <w:rPr>
                <w:rFonts w:hint="eastAsia" w:ascii="宋体" w:hAnsi="宋体"/>
                <w:b/>
                <w:sz w:val="18"/>
                <w:szCs w:val="18"/>
              </w:rPr>
              <w:t>mm视场角（D\H\V）</w:t>
            </w:r>
          </w:p>
        </w:tc>
        <w:tc>
          <w:tcPr>
            <w:tcW w:w="7349" w:type="dxa"/>
          </w:tcPr>
          <w:p>
            <w:pPr>
              <w:tabs>
                <w:tab w:val="left" w:pos="360"/>
              </w:tabs>
              <w:spacing w:line="220" w:lineRule="exact"/>
              <w:rPr>
                <w:sz w:val="18"/>
                <w:szCs w:val="18"/>
              </w:rPr>
            </w:pPr>
            <w:r>
              <w:rPr>
                <w:rFonts w:hint="eastAsia"/>
                <w:sz w:val="18"/>
                <w:szCs w:val="18"/>
              </w:rPr>
              <w:t>89.6°\71°\52.2°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1" w:type="dxa"/>
          </w:tcPr>
          <w:p>
            <w:pPr>
              <w:tabs>
                <w:tab w:val="left" w:pos="360"/>
              </w:tabs>
              <w:spacing w:line="220" w:lineRule="exact"/>
              <w:jc w:val="left"/>
              <w:rPr>
                <w:rFonts w:ascii="宋体" w:hAnsi="宋体"/>
                <w:b/>
                <w:sz w:val="18"/>
                <w:szCs w:val="18"/>
              </w:rPr>
            </w:pPr>
            <w:r>
              <w:rPr>
                <w:rFonts w:hint="eastAsia" w:ascii="宋体" w:hAnsi="宋体"/>
                <w:b/>
                <w:sz w:val="18"/>
                <w:szCs w:val="18"/>
              </w:rPr>
              <w:t>6mm视场角（D\H\V）</w:t>
            </w:r>
          </w:p>
        </w:tc>
        <w:tc>
          <w:tcPr>
            <w:tcW w:w="7349" w:type="dxa"/>
          </w:tcPr>
          <w:p>
            <w:pPr>
              <w:tabs>
                <w:tab w:val="left" w:pos="360"/>
              </w:tabs>
              <w:spacing w:line="220" w:lineRule="exact"/>
              <w:rPr>
                <w:sz w:val="18"/>
                <w:szCs w:val="18"/>
              </w:rPr>
            </w:pPr>
            <w:r>
              <w:rPr>
                <w:rFonts w:hint="eastAsia"/>
                <w:sz w:val="18"/>
                <w:szCs w:val="18"/>
              </w:rPr>
              <w:t>67.0°\59°\32.5°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1" w:type="dxa"/>
          </w:tcPr>
          <w:p>
            <w:pPr>
              <w:tabs>
                <w:tab w:val="left" w:pos="360"/>
              </w:tabs>
              <w:spacing w:line="220" w:lineRule="exact"/>
              <w:jc w:val="left"/>
              <w:rPr>
                <w:rFonts w:hint="eastAsia" w:ascii="宋体" w:hAnsi="宋体"/>
                <w:b/>
                <w:color w:val="auto"/>
                <w:sz w:val="18"/>
                <w:szCs w:val="18"/>
                <w:highlight w:val="yellow"/>
              </w:rPr>
            </w:pPr>
            <w:r>
              <w:rPr>
                <w:rFonts w:hint="eastAsia" w:ascii="宋体" w:hAnsi="宋体"/>
                <w:b/>
                <w:color w:val="auto"/>
                <w:sz w:val="18"/>
                <w:szCs w:val="18"/>
                <w:lang w:val="en-US" w:eastAsia="zh-CN"/>
              </w:rPr>
              <w:t>2.8</w:t>
            </w:r>
            <w:r>
              <w:rPr>
                <w:rFonts w:hint="eastAsia" w:ascii="宋体" w:hAnsi="宋体"/>
                <w:b/>
                <w:color w:val="auto"/>
                <w:sz w:val="18"/>
                <w:szCs w:val="18"/>
              </w:rPr>
              <w:t>mm视场角（D\H\V）</w:t>
            </w:r>
          </w:p>
        </w:tc>
        <w:tc>
          <w:tcPr>
            <w:tcW w:w="7349" w:type="dxa"/>
          </w:tcPr>
          <w:p>
            <w:pPr>
              <w:tabs>
                <w:tab w:val="left" w:pos="360"/>
              </w:tabs>
              <w:spacing w:line="220" w:lineRule="exact"/>
              <w:rPr>
                <w:rFonts w:hint="eastAsia"/>
                <w:color w:val="auto"/>
                <w:sz w:val="18"/>
                <w:szCs w:val="18"/>
                <w:highlight w:val="yellow"/>
              </w:rPr>
            </w:pPr>
            <w:r>
              <w:rPr>
                <w:rFonts w:hint="eastAsia"/>
                <w:color w:val="auto"/>
                <w:sz w:val="18"/>
                <w:szCs w:val="18"/>
                <w:highlight w:val="none"/>
                <w:lang w:val="en-US" w:eastAsia="zh-CN"/>
              </w:rPr>
              <w:t>125°</w:t>
            </w:r>
            <w:r>
              <w:rPr>
                <w:rFonts w:hint="eastAsia"/>
                <w:color w:val="auto"/>
                <w:sz w:val="18"/>
                <w:szCs w:val="18"/>
                <w:highlight w:val="none"/>
              </w:rPr>
              <w:t>\</w:t>
            </w:r>
            <w:r>
              <w:rPr>
                <w:rFonts w:hint="eastAsia"/>
                <w:color w:val="auto"/>
                <w:sz w:val="18"/>
                <w:szCs w:val="18"/>
                <w:highlight w:val="none"/>
                <w:lang w:val="en-US" w:eastAsia="zh-CN"/>
              </w:rPr>
              <w:t>100°</w:t>
            </w:r>
            <w:r>
              <w:rPr>
                <w:rFonts w:hint="eastAsia"/>
                <w:color w:val="auto"/>
                <w:sz w:val="18"/>
                <w:szCs w:val="18"/>
                <w:highlight w:val="none"/>
              </w:rPr>
              <w:t>\</w:t>
            </w:r>
            <w:r>
              <w:rPr>
                <w:rFonts w:hint="eastAsia"/>
                <w:color w:val="auto"/>
                <w:sz w:val="18"/>
                <w:szCs w:val="18"/>
                <w:highlight w:val="none"/>
                <w:lang w:val="en-US" w:eastAsia="zh-CN"/>
              </w:rPr>
              <w:t>75°</w:t>
            </w:r>
          </w:p>
        </w:tc>
      </w:tr>
    </w:tbl>
    <w:p>
      <w:pPr>
        <w:spacing w:line="220" w:lineRule="exact"/>
        <w:jc w:val="left"/>
        <w:rPr>
          <w:sz w:val="18"/>
          <w:szCs w:val="18"/>
        </w:rPr>
      </w:pPr>
    </w:p>
    <w:tbl>
      <w:tblPr>
        <w:tblStyle w:val="24"/>
        <w:tblW w:w="941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61"/>
        <w:gridCol w:w="7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410" w:type="dxa"/>
            <w:gridSpan w:val="2"/>
            <w:shd w:val="clear" w:color="auto" w:fill="BFBFBF"/>
          </w:tcPr>
          <w:p>
            <w:pPr>
              <w:tabs>
                <w:tab w:val="left" w:pos="360"/>
              </w:tabs>
              <w:spacing w:line="220" w:lineRule="exact"/>
              <w:jc w:val="left"/>
              <w:rPr>
                <w:rFonts w:ascii="宋体" w:hAnsi="宋体"/>
                <w:b/>
                <w:color w:val="000000"/>
                <w:sz w:val="18"/>
                <w:szCs w:val="18"/>
              </w:rPr>
            </w:pPr>
            <w:r>
              <w:rPr>
                <w:rFonts w:hint="eastAsia" w:ascii="宋体" w:hAnsi="宋体"/>
                <w:b/>
                <w:sz w:val="18"/>
                <w:szCs w:val="18"/>
              </w:rPr>
              <w:t>云台参数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1" w:type="dxa"/>
            <w:vAlign w:val="center"/>
          </w:tcPr>
          <w:p>
            <w:pPr>
              <w:spacing w:line="220" w:lineRule="exact"/>
              <w:rPr>
                <w:rFonts w:ascii="宋体" w:hAnsi="宋体"/>
                <w:b/>
                <w:sz w:val="18"/>
                <w:szCs w:val="18"/>
              </w:rPr>
            </w:pPr>
            <w:r>
              <w:rPr>
                <w:rFonts w:hint="eastAsia" w:ascii="宋体" w:hAnsi="宋体"/>
                <w:b/>
                <w:color w:val="000000"/>
                <w:sz w:val="18"/>
                <w:szCs w:val="18"/>
              </w:rPr>
              <w:t>水平转动</w:t>
            </w:r>
          </w:p>
        </w:tc>
        <w:tc>
          <w:tcPr>
            <w:tcW w:w="7349" w:type="dxa"/>
          </w:tcPr>
          <w:p>
            <w:pPr>
              <w:spacing w:line="220" w:lineRule="exact"/>
              <w:rPr>
                <w:sz w:val="18"/>
                <w:szCs w:val="18"/>
              </w:rPr>
            </w:pPr>
            <w:r>
              <w:rPr>
                <w:sz w:val="18"/>
                <w:szCs w:val="18"/>
              </w:rPr>
              <w:t>-170°</w:t>
            </w:r>
            <w:r>
              <w:rPr>
                <w:rFonts w:hAnsi="宋体"/>
                <w:sz w:val="18"/>
                <w:szCs w:val="18"/>
              </w:rPr>
              <w:t>～</w:t>
            </w:r>
            <w:r>
              <w:rPr>
                <w:sz w:val="18"/>
                <w:szCs w:val="18"/>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1" w:type="dxa"/>
          </w:tcPr>
          <w:p>
            <w:pPr>
              <w:spacing w:line="220" w:lineRule="exact"/>
              <w:rPr>
                <w:rFonts w:ascii="宋体" w:hAnsi="宋体"/>
                <w:b/>
                <w:sz w:val="18"/>
                <w:szCs w:val="18"/>
              </w:rPr>
            </w:pPr>
            <w:r>
              <w:rPr>
                <w:rFonts w:hint="eastAsia" w:ascii="宋体" w:hAnsi="宋体"/>
                <w:b/>
                <w:color w:val="000000"/>
                <w:sz w:val="18"/>
                <w:szCs w:val="18"/>
              </w:rPr>
              <w:t>俯仰转动</w:t>
            </w:r>
          </w:p>
        </w:tc>
        <w:tc>
          <w:tcPr>
            <w:tcW w:w="7349" w:type="dxa"/>
          </w:tcPr>
          <w:p>
            <w:pPr>
              <w:spacing w:line="220" w:lineRule="exact"/>
              <w:rPr>
                <w:sz w:val="18"/>
                <w:szCs w:val="18"/>
              </w:rPr>
            </w:pPr>
            <w:r>
              <w:rPr>
                <w:sz w:val="18"/>
                <w:szCs w:val="18"/>
              </w:rPr>
              <w:t>-30°</w:t>
            </w:r>
            <w:r>
              <w:rPr>
                <w:rFonts w:hAnsi="宋体"/>
                <w:sz w:val="18"/>
                <w:szCs w:val="18"/>
              </w:rPr>
              <w:t>～</w:t>
            </w:r>
            <w:r>
              <w:rPr>
                <w:sz w:val="18"/>
                <w:szCs w:val="18"/>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1" w:type="dxa"/>
          </w:tcPr>
          <w:p>
            <w:pPr>
              <w:spacing w:line="220" w:lineRule="exact"/>
              <w:rPr>
                <w:rFonts w:ascii="宋体" w:hAnsi="宋体"/>
                <w:b/>
                <w:sz w:val="18"/>
                <w:szCs w:val="18"/>
              </w:rPr>
            </w:pPr>
            <w:r>
              <w:rPr>
                <w:rFonts w:hint="eastAsia" w:ascii="宋体" w:hAnsi="宋体"/>
                <w:b/>
                <w:color w:val="000000"/>
                <w:sz w:val="18"/>
                <w:szCs w:val="18"/>
              </w:rPr>
              <w:t>水平控制速度</w:t>
            </w:r>
          </w:p>
        </w:tc>
        <w:tc>
          <w:tcPr>
            <w:tcW w:w="7349" w:type="dxa"/>
          </w:tcPr>
          <w:p>
            <w:pPr>
              <w:spacing w:line="220" w:lineRule="exact"/>
              <w:rPr>
                <w:rFonts w:ascii="宋体" w:hAnsi="宋体"/>
                <w:sz w:val="18"/>
                <w:szCs w:val="18"/>
              </w:rPr>
            </w:pPr>
            <w:r>
              <w:rPr>
                <w:sz w:val="18"/>
                <w:szCs w:val="18"/>
              </w:rPr>
              <w:t xml:space="preserve">0.1 </w:t>
            </w:r>
            <w:r>
              <w:rPr>
                <w:rFonts w:hAnsi="宋体"/>
                <w:sz w:val="18"/>
                <w:szCs w:val="18"/>
              </w:rPr>
              <w:t>～</w:t>
            </w:r>
            <w:r>
              <w:rPr>
                <w:sz w:val="18"/>
                <w:szCs w:val="18"/>
              </w:rPr>
              <w:t>1</w:t>
            </w:r>
            <w:r>
              <w:rPr>
                <w:rFonts w:hint="eastAsia"/>
                <w:sz w:val="18"/>
                <w:szCs w:val="18"/>
              </w:rPr>
              <w:t>0</w:t>
            </w:r>
            <w:r>
              <w:rPr>
                <w:sz w:val="18"/>
                <w:szCs w:val="18"/>
              </w:rPr>
              <w:t>0°</w:t>
            </w:r>
            <w:r>
              <w:rPr>
                <w:rFonts w:hint="eastAsia" w:ascii="宋体" w:hAnsi="宋体"/>
                <w:sz w:val="18"/>
                <w:szCs w:val="18"/>
              </w:rPr>
              <w:t>/秒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1" w:type="dxa"/>
          </w:tcPr>
          <w:p>
            <w:pPr>
              <w:spacing w:line="220" w:lineRule="exact"/>
              <w:rPr>
                <w:rFonts w:ascii="宋体" w:hAnsi="宋体"/>
                <w:b/>
                <w:sz w:val="18"/>
                <w:szCs w:val="18"/>
              </w:rPr>
            </w:pPr>
            <w:r>
              <w:rPr>
                <w:rFonts w:hint="eastAsia" w:ascii="宋体" w:hAnsi="宋体"/>
                <w:b/>
                <w:color w:val="000000"/>
                <w:sz w:val="18"/>
                <w:szCs w:val="18"/>
              </w:rPr>
              <w:t>俯仰控制速度</w:t>
            </w:r>
          </w:p>
        </w:tc>
        <w:tc>
          <w:tcPr>
            <w:tcW w:w="7349" w:type="dxa"/>
          </w:tcPr>
          <w:p>
            <w:pPr>
              <w:spacing w:line="220" w:lineRule="exact"/>
              <w:rPr>
                <w:rFonts w:ascii="宋体" w:hAnsi="宋体"/>
                <w:sz w:val="18"/>
                <w:szCs w:val="18"/>
              </w:rPr>
            </w:pPr>
            <w:r>
              <w:rPr>
                <w:sz w:val="18"/>
                <w:szCs w:val="18"/>
              </w:rPr>
              <w:t>0.1</w:t>
            </w:r>
            <w:r>
              <w:rPr>
                <w:rFonts w:hAnsi="宋体"/>
                <w:sz w:val="18"/>
                <w:szCs w:val="18"/>
              </w:rPr>
              <w:t>～</w:t>
            </w:r>
            <w:r>
              <w:rPr>
                <w:rFonts w:hint="eastAsia"/>
                <w:sz w:val="18"/>
                <w:szCs w:val="18"/>
              </w:rPr>
              <w:t>45</w:t>
            </w:r>
            <w:r>
              <w:rPr>
                <w:sz w:val="18"/>
                <w:szCs w:val="18"/>
              </w:rPr>
              <w:t>°</w:t>
            </w:r>
            <w:r>
              <w:rPr>
                <w:rFonts w:hint="eastAsia" w:ascii="宋体" w:hAnsi="宋体"/>
                <w:sz w:val="18"/>
                <w:szCs w:val="18"/>
              </w:rPr>
              <w:t>/秒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1" w:type="dxa"/>
          </w:tcPr>
          <w:p>
            <w:pPr>
              <w:spacing w:line="220" w:lineRule="exact"/>
              <w:rPr>
                <w:rFonts w:ascii="宋体" w:hAnsi="宋体"/>
                <w:b/>
                <w:color w:val="000000"/>
                <w:sz w:val="18"/>
                <w:szCs w:val="18"/>
              </w:rPr>
            </w:pPr>
            <w:r>
              <w:rPr>
                <w:rFonts w:hint="eastAsia" w:ascii="宋体" w:hAnsi="宋体"/>
                <w:b/>
                <w:color w:val="000000"/>
                <w:sz w:val="18"/>
                <w:szCs w:val="18"/>
              </w:rPr>
              <w:t>预置位速度</w:t>
            </w:r>
          </w:p>
        </w:tc>
        <w:tc>
          <w:tcPr>
            <w:tcW w:w="7349" w:type="dxa"/>
          </w:tcPr>
          <w:p>
            <w:pPr>
              <w:spacing w:line="220" w:lineRule="exact"/>
              <w:rPr>
                <w:rFonts w:ascii="宋体" w:hAnsi="宋体"/>
                <w:sz w:val="18"/>
                <w:szCs w:val="18"/>
              </w:rPr>
            </w:pPr>
            <w:r>
              <w:rPr>
                <w:rFonts w:hint="eastAsia" w:ascii="宋体" w:hAnsi="宋体"/>
                <w:sz w:val="18"/>
                <w:szCs w:val="18"/>
              </w:rPr>
              <w:t>水平：</w:t>
            </w:r>
            <w:r>
              <w:rPr>
                <w:sz w:val="18"/>
                <w:szCs w:val="18"/>
              </w:rPr>
              <w:t>1</w:t>
            </w:r>
            <w:r>
              <w:rPr>
                <w:rFonts w:hint="eastAsia"/>
                <w:sz w:val="18"/>
                <w:szCs w:val="18"/>
              </w:rPr>
              <w:t>00</w:t>
            </w:r>
            <w:r>
              <w:rPr>
                <w:sz w:val="18"/>
                <w:szCs w:val="18"/>
              </w:rPr>
              <w:t>°</w:t>
            </w:r>
            <w:r>
              <w:rPr>
                <w:rFonts w:hint="eastAsia" w:ascii="宋体" w:hAnsi="宋体"/>
                <w:sz w:val="18"/>
                <w:szCs w:val="18"/>
              </w:rPr>
              <w:t>/秒，俯仰：</w:t>
            </w:r>
            <w:r>
              <w:rPr>
                <w:rFonts w:hint="eastAsia"/>
                <w:sz w:val="18"/>
                <w:szCs w:val="18"/>
              </w:rPr>
              <w:t>45</w:t>
            </w:r>
            <w:r>
              <w:rPr>
                <w:sz w:val="18"/>
                <w:szCs w:val="18"/>
              </w:rPr>
              <w:t>°</w:t>
            </w:r>
            <w:r>
              <w:rPr>
                <w:rFonts w:hint="eastAsia" w:ascii="宋体" w:hAnsi="宋体"/>
                <w:sz w:val="18"/>
                <w:szCs w:val="18"/>
              </w:rPr>
              <w:t>/秒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1" w:type="dxa"/>
            <w:tcBorders>
              <w:bottom w:val="single" w:color="000000" w:sz="4" w:space="0"/>
            </w:tcBorders>
          </w:tcPr>
          <w:p>
            <w:pPr>
              <w:spacing w:line="220" w:lineRule="exact"/>
              <w:rPr>
                <w:rFonts w:ascii="宋体" w:hAnsi="宋体"/>
                <w:b/>
                <w:color w:val="000000"/>
                <w:sz w:val="18"/>
                <w:szCs w:val="18"/>
              </w:rPr>
            </w:pPr>
            <w:r>
              <w:rPr>
                <w:rFonts w:hint="eastAsia" w:ascii="宋体" w:hAnsi="宋体"/>
                <w:b/>
                <w:color w:val="000000"/>
                <w:sz w:val="18"/>
                <w:szCs w:val="18"/>
              </w:rPr>
              <w:t>预置位数量</w:t>
            </w:r>
          </w:p>
        </w:tc>
        <w:tc>
          <w:tcPr>
            <w:tcW w:w="7349" w:type="dxa"/>
            <w:tcBorders>
              <w:bottom w:val="single" w:color="000000" w:sz="4" w:space="0"/>
            </w:tcBorders>
          </w:tcPr>
          <w:p>
            <w:pPr>
              <w:spacing w:line="220" w:lineRule="exact"/>
              <w:rPr>
                <w:rFonts w:ascii="宋体" w:hAnsi="宋体"/>
                <w:sz w:val="18"/>
                <w:szCs w:val="18"/>
              </w:rPr>
            </w:pPr>
            <w:r>
              <w:rPr>
                <w:rFonts w:hint="eastAsia" w:ascii="宋体" w:hAnsi="宋体"/>
                <w:sz w:val="18"/>
                <w:szCs w:val="18"/>
              </w:rPr>
              <w:t>用户最多可设置</w:t>
            </w:r>
            <w:r>
              <w:rPr>
                <w:sz w:val="18"/>
                <w:szCs w:val="18"/>
              </w:rPr>
              <w:t>255</w:t>
            </w:r>
            <w:r>
              <w:rPr>
                <w:rFonts w:hint="eastAsia" w:ascii="宋体" w:hAnsi="宋体"/>
                <w:sz w:val="18"/>
                <w:szCs w:val="18"/>
              </w:rPr>
              <w:t>个预置位（遥控器</w:t>
            </w:r>
            <w:r>
              <w:rPr>
                <w:sz w:val="18"/>
                <w:szCs w:val="18"/>
              </w:rPr>
              <w:t>10</w:t>
            </w:r>
            <w:r>
              <w:rPr>
                <w:rFonts w:hint="eastAsia" w:ascii="宋体" w:hAnsi="宋体"/>
                <w:sz w:val="18"/>
                <w:szCs w:val="18"/>
              </w:rPr>
              <w:t>个）</w:t>
            </w:r>
          </w:p>
        </w:tc>
      </w:tr>
    </w:tbl>
    <w:p>
      <w:pPr>
        <w:spacing w:line="220" w:lineRule="exact"/>
        <w:jc w:val="left"/>
        <w:rPr>
          <w:sz w:val="18"/>
          <w:szCs w:val="18"/>
        </w:rPr>
      </w:pPr>
    </w:p>
    <w:tbl>
      <w:tblPr>
        <w:tblStyle w:val="24"/>
        <w:tblW w:w="941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70"/>
        <w:gridCol w:w="73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410" w:type="dxa"/>
            <w:gridSpan w:val="2"/>
            <w:shd w:val="clear" w:color="auto" w:fill="BFBFBF"/>
          </w:tcPr>
          <w:p>
            <w:pPr>
              <w:spacing w:line="220" w:lineRule="exact"/>
              <w:jc w:val="left"/>
              <w:rPr>
                <w:rFonts w:ascii="宋体" w:hAnsi="宋体"/>
                <w:color w:val="000000"/>
                <w:sz w:val="18"/>
                <w:szCs w:val="18"/>
              </w:rPr>
            </w:pPr>
            <w:r>
              <w:rPr>
                <w:rFonts w:hint="eastAsia" w:ascii="宋体" w:hAnsi="宋体"/>
                <w:b/>
                <w:color w:val="000000"/>
                <w:sz w:val="18"/>
                <w:szCs w:val="18"/>
              </w:rPr>
              <w:t>其它参数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70" w:type="dxa"/>
          </w:tcPr>
          <w:p>
            <w:pPr>
              <w:spacing w:line="220" w:lineRule="exact"/>
              <w:rPr>
                <w:rFonts w:ascii="宋体" w:hAnsi="宋体"/>
                <w:b/>
                <w:sz w:val="18"/>
                <w:szCs w:val="18"/>
              </w:rPr>
            </w:pPr>
            <w:r>
              <w:rPr>
                <w:rFonts w:hint="eastAsia" w:ascii="宋体" w:hAnsi="宋体"/>
                <w:b/>
                <w:sz w:val="18"/>
                <w:szCs w:val="18"/>
              </w:rPr>
              <w:t>储藏温度</w:t>
            </w:r>
          </w:p>
        </w:tc>
        <w:tc>
          <w:tcPr>
            <w:tcW w:w="7340" w:type="dxa"/>
          </w:tcPr>
          <w:p>
            <w:pPr>
              <w:spacing w:line="220" w:lineRule="exact"/>
              <w:rPr>
                <w:sz w:val="18"/>
                <w:szCs w:val="18"/>
              </w:rPr>
            </w:pPr>
            <w:r>
              <w:rPr>
                <w:sz w:val="18"/>
                <w:szCs w:val="18"/>
              </w:rPr>
              <w:t>-10</w:t>
            </w:r>
            <w:r>
              <w:rPr>
                <w:rFonts w:hAnsi="宋体"/>
                <w:sz w:val="18"/>
                <w:szCs w:val="18"/>
              </w:rPr>
              <w:t>℃～</w:t>
            </w:r>
            <w:r>
              <w:rPr>
                <w:sz w:val="18"/>
                <w:szCs w:val="18"/>
              </w:rPr>
              <w:t>+60</w:t>
            </w:r>
            <w:r>
              <w:rPr>
                <w:rFonts w:hAnsi="宋体"/>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70" w:type="dxa"/>
          </w:tcPr>
          <w:p>
            <w:pPr>
              <w:spacing w:line="220" w:lineRule="exact"/>
              <w:rPr>
                <w:rFonts w:ascii="宋体" w:hAnsi="宋体"/>
                <w:b/>
                <w:sz w:val="18"/>
                <w:szCs w:val="18"/>
              </w:rPr>
            </w:pPr>
            <w:r>
              <w:rPr>
                <w:rFonts w:hint="eastAsia" w:ascii="宋体" w:hAnsi="宋体"/>
                <w:b/>
                <w:sz w:val="18"/>
                <w:szCs w:val="18"/>
              </w:rPr>
              <w:t>储藏湿度</w:t>
            </w:r>
          </w:p>
        </w:tc>
        <w:tc>
          <w:tcPr>
            <w:tcW w:w="7340" w:type="dxa"/>
          </w:tcPr>
          <w:p>
            <w:pPr>
              <w:spacing w:line="220" w:lineRule="exact"/>
              <w:rPr>
                <w:sz w:val="18"/>
                <w:szCs w:val="18"/>
              </w:rPr>
            </w:pPr>
            <w:r>
              <w:rPr>
                <w:sz w:val="18"/>
                <w:szCs w:val="18"/>
              </w:rPr>
              <w:t>20%</w:t>
            </w:r>
            <w:r>
              <w:rPr>
                <w:rFonts w:hAnsi="宋体"/>
                <w:sz w:val="18"/>
                <w:szCs w:val="18"/>
              </w:rPr>
              <w:t>～</w:t>
            </w:r>
            <w:r>
              <w:rPr>
                <w:sz w:val="18"/>
                <w:szCs w:val="18"/>
              </w:rPr>
              <w:t xml:space="preserve">95%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70" w:type="dxa"/>
          </w:tcPr>
          <w:p>
            <w:pPr>
              <w:spacing w:line="220" w:lineRule="exact"/>
              <w:rPr>
                <w:rFonts w:ascii="宋体" w:hAnsi="宋体"/>
                <w:b/>
                <w:sz w:val="18"/>
                <w:szCs w:val="18"/>
              </w:rPr>
            </w:pPr>
            <w:r>
              <w:rPr>
                <w:rFonts w:hint="eastAsia" w:ascii="宋体" w:hAnsi="宋体"/>
                <w:b/>
                <w:sz w:val="18"/>
                <w:szCs w:val="18"/>
              </w:rPr>
              <w:t>工作温度</w:t>
            </w:r>
          </w:p>
        </w:tc>
        <w:tc>
          <w:tcPr>
            <w:tcW w:w="7340" w:type="dxa"/>
          </w:tcPr>
          <w:p>
            <w:pPr>
              <w:spacing w:line="220" w:lineRule="exact"/>
              <w:rPr>
                <w:sz w:val="18"/>
                <w:szCs w:val="18"/>
              </w:rPr>
            </w:pPr>
            <w:r>
              <w:rPr>
                <w:sz w:val="18"/>
                <w:szCs w:val="18"/>
              </w:rPr>
              <w:t>-10</w:t>
            </w:r>
            <w:r>
              <w:rPr>
                <w:rFonts w:hAnsi="宋体"/>
                <w:sz w:val="18"/>
                <w:szCs w:val="18"/>
              </w:rPr>
              <w:t>℃～</w:t>
            </w:r>
            <w:r>
              <w:rPr>
                <w:sz w:val="18"/>
                <w:szCs w:val="18"/>
              </w:rPr>
              <w:t>+50</w:t>
            </w:r>
            <w:r>
              <w:rPr>
                <w:rFonts w:hAnsi="宋体"/>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70" w:type="dxa"/>
          </w:tcPr>
          <w:p>
            <w:pPr>
              <w:spacing w:line="220" w:lineRule="exact"/>
              <w:rPr>
                <w:rFonts w:ascii="宋体" w:hAnsi="宋体"/>
                <w:b/>
                <w:sz w:val="18"/>
                <w:szCs w:val="18"/>
              </w:rPr>
            </w:pPr>
            <w:r>
              <w:rPr>
                <w:rFonts w:hint="eastAsia" w:ascii="宋体" w:hAnsi="宋体"/>
                <w:b/>
                <w:sz w:val="18"/>
                <w:szCs w:val="18"/>
              </w:rPr>
              <w:t>工作湿度</w:t>
            </w:r>
          </w:p>
        </w:tc>
        <w:tc>
          <w:tcPr>
            <w:tcW w:w="7340" w:type="dxa"/>
          </w:tcPr>
          <w:p>
            <w:pPr>
              <w:spacing w:line="220" w:lineRule="exact"/>
              <w:rPr>
                <w:sz w:val="18"/>
                <w:szCs w:val="18"/>
              </w:rPr>
            </w:pPr>
            <w:r>
              <w:rPr>
                <w:sz w:val="18"/>
                <w:szCs w:val="18"/>
              </w:rPr>
              <w:t>20%</w:t>
            </w:r>
            <w:r>
              <w:rPr>
                <w:rFonts w:hAnsi="宋体"/>
                <w:sz w:val="18"/>
                <w:szCs w:val="18"/>
              </w:rPr>
              <w:t>～</w:t>
            </w:r>
            <w:r>
              <w:rPr>
                <w:sz w:val="18"/>
                <w:szCs w:val="18"/>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70" w:type="dxa"/>
          </w:tcPr>
          <w:p>
            <w:pPr>
              <w:spacing w:line="220" w:lineRule="exact"/>
              <w:rPr>
                <w:rFonts w:ascii="宋体" w:hAnsi="宋体"/>
                <w:b/>
                <w:sz w:val="18"/>
                <w:szCs w:val="18"/>
              </w:rPr>
            </w:pPr>
            <w:r>
              <w:rPr>
                <w:rFonts w:hint="eastAsia" w:ascii="宋体" w:hAnsi="宋体"/>
                <w:b/>
                <w:sz w:val="18"/>
                <w:szCs w:val="18"/>
              </w:rPr>
              <w:t>尺寸（宽X高X深）</w:t>
            </w:r>
          </w:p>
        </w:tc>
        <w:tc>
          <w:tcPr>
            <w:tcW w:w="7340" w:type="dxa"/>
          </w:tcPr>
          <w:p>
            <w:pPr>
              <w:spacing w:line="220" w:lineRule="exact"/>
              <w:rPr>
                <w:sz w:val="18"/>
                <w:szCs w:val="18"/>
              </w:rPr>
            </w:pPr>
            <w:r>
              <w:rPr>
                <w:sz w:val="18"/>
                <w:szCs w:val="18"/>
              </w:rPr>
              <w:t>2</w:t>
            </w:r>
            <w:r>
              <w:rPr>
                <w:rFonts w:hint="eastAsia"/>
                <w:sz w:val="18"/>
                <w:szCs w:val="18"/>
              </w:rPr>
              <w:t>53.9</w:t>
            </w:r>
            <w:r>
              <w:rPr>
                <w:sz w:val="18"/>
                <w:szCs w:val="18"/>
              </w:rPr>
              <w:t>mmX1</w:t>
            </w:r>
            <w:r>
              <w:rPr>
                <w:rFonts w:hint="eastAsia"/>
                <w:sz w:val="18"/>
                <w:szCs w:val="18"/>
              </w:rPr>
              <w:t>79</w:t>
            </w:r>
            <w:r>
              <w:rPr>
                <w:sz w:val="18"/>
                <w:szCs w:val="18"/>
              </w:rPr>
              <w:t>mmX1</w:t>
            </w:r>
            <w:r>
              <w:rPr>
                <w:rFonts w:hint="eastAsia"/>
                <w:sz w:val="18"/>
                <w:szCs w:val="18"/>
              </w:rPr>
              <w:t>44.7</w:t>
            </w:r>
            <w:r>
              <w:rPr>
                <w:sz w:val="18"/>
                <w:szCs w:val="18"/>
              </w:rPr>
              <w:t>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70" w:type="dxa"/>
          </w:tcPr>
          <w:p>
            <w:pPr>
              <w:spacing w:line="220" w:lineRule="exact"/>
              <w:rPr>
                <w:rFonts w:ascii="宋体" w:hAnsi="宋体"/>
                <w:b/>
                <w:sz w:val="18"/>
                <w:szCs w:val="18"/>
              </w:rPr>
            </w:pPr>
            <w:r>
              <w:rPr>
                <w:rFonts w:hint="eastAsia" w:ascii="宋体" w:hAnsi="宋体"/>
                <w:b/>
                <w:sz w:val="18"/>
                <w:szCs w:val="18"/>
              </w:rPr>
              <w:t>重量（约）</w:t>
            </w:r>
          </w:p>
        </w:tc>
        <w:tc>
          <w:tcPr>
            <w:tcW w:w="7340" w:type="dxa"/>
          </w:tcPr>
          <w:p>
            <w:pPr>
              <w:spacing w:line="220" w:lineRule="exact"/>
              <w:rPr>
                <w:sz w:val="18"/>
                <w:szCs w:val="18"/>
              </w:rPr>
            </w:pPr>
            <w:r>
              <w:rPr>
                <w:sz w:val="18"/>
                <w:szCs w:val="18"/>
              </w:rPr>
              <w:t>1.</w:t>
            </w:r>
            <w:r>
              <w:rPr>
                <w:rFonts w:hint="eastAsia"/>
                <w:sz w:val="18"/>
                <w:szCs w:val="18"/>
              </w:rPr>
              <w:t>50kg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70" w:type="dxa"/>
          </w:tcPr>
          <w:p>
            <w:pPr>
              <w:tabs>
                <w:tab w:val="left" w:pos="360"/>
              </w:tabs>
              <w:spacing w:line="220" w:lineRule="exact"/>
              <w:rPr>
                <w:rFonts w:ascii="宋体" w:hAnsi="宋体"/>
                <w:b/>
                <w:sz w:val="18"/>
                <w:szCs w:val="18"/>
              </w:rPr>
            </w:pPr>
            <w:r>
              <w:rPr>
                <w:rFonts w:hint="eastAsia" w:ascii="宋体" w:hAnsi="宋体"/>
                <w:b/>
                <w:sz w:val="18"/>
                <w:szCs w:val="18"/>
              </w:rPr>
              <w:t>使用环境</w:t>
            </w:r>
          </w:p>
        </w:tc>
        <w:tc>
          <w:tcPr>
            <w:tcW w:w="7340" w:type="dxa"/>
          </w:tcPr>
          <w:p>
            <w:pPr>
              <w:spacing w:line="220" w:lineRule="exact"/>
              <w:rPr>
                <w:rFonts w:ascii="宋体" w:hAnsi="宋体"/>
                <w:sz w:val="18"/>
                <w:szCs w:val="18"/>
              </w:rPr>
            </w:pPr>
            <w:r>
              <w:rPr>
                <w:rFonts w:hint="eastAsia" w:ascii="宋体" w:hAnsi="宋体"/>
                <w:sz w:val="18"/>
                <w:szCs w:val="18"/>
              </w:rPr>
              <w:t>室内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410" w:type="dxa"/>
            <w:gridSpan w:val="2"/>
            <w:shd w:val="clear" w:color="auto" w:fill="BEBEBE" w:themeFill="background1" w:themeFillShade="BF"/>
          </w:tcPr>
          <w:p>
            <w:pPr>
              <w:spacing w:line="220" w:lineRule="exact"/>
              <w:rPr>
                <w:rFonts w:ascii="宋体" w:hAnsi="宋体"/>
                <w:sz w:val="18"/>
                <w:szCs w:val="18"/>
              </w:rPr>
            </w:pPr>
            <w:r>
              <w:rPr>
                <w:rFonts w:hint="eastAsia" w:ascii="宋体" w:hAnsi="宋体"/>
                <w:b/>
                <w:sz w:val="18"/>
                <w:szCs w:val="18"/>
              </w:rPr>
              <w:t>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70" w:type="dxa"/>
          </w:tcPr>
          <w:p>
            <w:pPr>
              <w:tabs>
                <w:tab w:val="left" w:pos="360"/>
              </w:tabs>
              <w:spacing w:line="220" w:lineRule="exact"/>
              <w:rPr>
                <w:rFonts w:ascii="宋体" w:hAnsi="宋体"/>
                <w:b/>
                <w:sz w:val="18"/>
                <w:szCs w:val="18"/>
              </w:rPr>
            </w:pPr>
            <w:r>
              <w:rPr>
                <w:rFonts w:hint="eastAsia" w:ascii="宋体" w:hAnsi="宋体"/>
                <w:b/>
                <w:sz w:val="18"/>
                <w:szCs w:val="18"/>
              </w:rPr>
              <w:t>随机附件</w:t>
            </w:r>
          </w:p>
        </w:tc>
        <w:tc>
          <w:tcPr>
            <w:tcW w:w="7340" w:type="dxa"/>
          </w:tcPr>
          <w:p>
            <w:pPr>
              <w:spacing w:line="220" w:lineRule="exact"/>
              <w:rPr>
                <w:rFonts w:ascii="宋体" w:hAnsi="宋体"/>
                <w:sz w:val="18"/>
                <w:szCs w:val="18"/>
              </w:rPr>
            </w:pPr>
            <w:r>
              <w:rPr>
                <w:rFonts w:hint="eastAsia" w:ascii="宋体" w:hAnsi="宋体"/>
                <w:sz w:val="18"/>
                <w:szCs w:val="18"/>
              </w:rPr>
              <w:t>12V/2.5A电源、RS232控制线、遥控器、说明书、保修卡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70" w:type="dxa"/>
          </w:tcPr>
          <w:p>
            <w:pPr>
              <w:tabs>
                <w:tab w:val="left" w:pos="360"/>
              </w:tabs>
              <w:spacing w:line="220" w:lineRule="exact"/>
              <w:rPr>
                <w:rFonts w:ascii="宋体" w:hAnsi="宋体"/>
                <w:b/>
                <w:sz w:val="18"/>
                <w:szCs w:val="18"/>
              </w:rPr>
            </w:pPr>
            <w:r>
              <w:rPr>
                <w:rFonts w:hint="eastAsia" w:ascii="宋体" w:hAnsi="宋体"/>
                <w:b/>
                <w:sz w:val="18"/>
                <w:szCs w:val="18"/>
              </w:rPr>
              <w:t>选配附件</w:t>
            </w:r>
          </w:p>
        </w:tc>
        <w:tc>
          <w:tcPr>
            <w:tcW w:w="7340" w:type="dxa"/>
          </w:tcPr>
          <w:p>
            <w:pPr>
              <w:spacing w:line="220" w:lineRule="exact"/>
              <w:rPr>
                <w:rFonts w:ascii="宋体" w:hAnsi="宋体"/>
                <w:sz w:val="18"/>
                <w:szCs w:val="18"/>
              </w:rPr>
            </w:pPr>
            <w:r>
              <w:rPr>
                <w:rFonts w:hint="eastAsia" w:ascii="宋体" w:hAnsi="宋体"/>
                <w:sz w:val="18"/>
                <w:szCs w:val="18"/>
              </w:rPr>
              <w:t>安装支架</w:t>
            </w:r>
          </w:p>
        </w:tc>
      </w:tr>
    </w:tbl>
    <w:p>
      <w:pPr>
        <w:widowControl/>
        <w:jc w:val="left"/>
        <w:rPr>
          <w:b/>
          <w:color w:val="000000" w:themeColor="text1"/>
        </w:rPr>
      </w:pPr>
    </w:p>
    <w:p>
      <w:pPr>
        <w:pStyle w:val="2"/>
        <w:rPr>
          <w:color w:val="000000" w:themeColor="text1"/>
        </w:rPr>
      </w:pPr>
      <w:bookmarkStart w:id="55" w:name="_Toc13359"/>
      <w:bookmarkStart w:id="56" w:name="_Toc444075297"/>
      <w:bookmarkStart w:id="57" w:name="_Toc23188"/>
      <w:bookmarkStart w:id="58" w:name="_Toc439258067"/>
      <w:r>
        <w:rPr>
          <w:rFonts w:hint="eastAsia"/>
          <w:color w:val="000000" w:themeColor="text1"/>
        </w:rPr>
        <w:t xml:space="preserve">10 </w:t>
      </w:r>
      <w:r>
        <w:rPr>
          <w:color w:val="000000" w:themeColor="text1"/>
        </w:rPr>
        <w:t>VISCA协议</w:t>
      </w:r>
      <w:r>
        <w:rPr>
          <w:rFonts w:hint="eastAsia"/>
          <w:color w:val="000000" w:themeColor="text1"/>
        </w:rPr>
        <w:t>命令</w:t>
      </w:r>
      <w:r>
        <w:rPr>
          <w:color w:val="000000" w:themeColor="text1"/>
        </w:rPr>
        <w:t>列表</w:t>
      </w:r>
      <w:bookmarkEnd w:id="55"/>
      <w:bookmarkEnd w:id="56"/>
      <w:bookmarkEnd w:id="57"/>
      <w:bookmarkEnd w:id="58"/>
    </w:p>
    <w:p>
      <w:pPr>
        <w:ind w:firstLine="420" w:firstLineChars="200"/>
        <w:rPr>
          <w:color w:val="000000" w:themeColor="text1"/>
          <w:kern w:val="44"/>
        </w:rPr>
      </w:pPr>
      <w:r>
        <w:rPr>
          <w:color w:val="000000" w:themeColor="text1"/>
          <w:kern w:val="44"/>
        </w:rPr>
        <w:t>摄像机在</w:t>
      </w:r>
      <w:r>
        <w:rPr>
          <w:rFonts w:hint="eastAsia"/>
          <w:color w:val="000000" w:themeColor="text1"/>
          <w:kern w:val="44"/>
        </w:rPr>
        <w:t>正常工作情况</w:t>
      </w:r>
      <w:r>
        <w:rPr>
          <w:color w:val="000000" w:themeColor="text1"/>
          <w:kern w:val="44"/>
        </w:rPr>
        <w:t>下，</w:t>
      </w:r>
      <w:r>
        <w:rPr>
          <w:rFonts w:hint="eastAsia"/>
          <w:color w:val="000000" w:themeColor="text1"/>
          <w:kern w:val="44"/>
        </w:rPr>
        <w:t>可以通过RS232C/RS485接口（VISCA IN）对摄像机进行控制，</w:t>
      </w:r>
      <w:r>
        <w:rPr>
          <w:color w:val="000000" w:themeColor="text1"/>
          <w:kern w:val="44"/>
        </w:rPr>
        <w:t>RS232</w:t>
      </w:r>
      <w:r>
        <w:rPr>
          <w:rFonts w:hint="eastAsia"/>
          <w:color w:val="000000" w:themeColor="text1"/>
          <w:kern w:val="44"/>
        </w:rPr>
        <w:t>C</w:t>
      </w:r>
      <w:r>
        <w:rPr>
          <w:color w:val="000000" w:themeColor="text1"/>
          <w:kern w:val="44"/>
        </w:rPr>
        <w:t>串口</w:t>
      </w:r>
      <w:r>
        <w:rPr>
          <w:rFonts w:hint="eastAsia"/>
          <w:color w:val="000000" w:themeColor="text1"/>
          <w:kern w:val="44"/>
        </w:rPr>
        <w:t>参数如下所示：</w:t>
      </w:r>
    </w:p>
    <w:p>
      <w:pPr>
        <w:rPr>
          <w:color w:val="000000" w:themeColor="text1"/>
          <w:kern w:val="44"/>
        </w:rPr>
      </w:pPr>
      <w:r>
        <w:rPr>
          <w:color w:val="000000" w:themeColor="text1"/>
          <w:kern w:val="44"/>
        </w:rPr>
        <w:t>波特率</w:t>
      </w:r>
      <w:r>
        <w:rPr>
          <w:rFonts w:hint="eastAsia"/>
          <w:color w:val="000000" w:themeColor="text1"/>
          <w:kern w:val="44"/>
        </w:rPr>
        <w:t>：2400/4800/</w:t>
      </w:r>
      <w:r>
        <w:rPr>
          <w:color w:val="000000" w:themeColor="text1"/>
          <w:kern w:val="44"/>
        </w:rPr>
        <w:t>9600</w:t>
      </w:r>
      <w:r>
        <w:rPr>
          <w:rFonts w:hint="eastAsia"/>
          <w:color w:val="000000" w:themeColor="text1"/>
          <w:kern w:val="44"/>
        </w:rPr>
        <w:t>/115200</w:t>
      </w:r>
      <w:r>
        <w:rPr>
          <w:color w:val="000000" w:themeColor="text1"/>
          <w:kern w:val="44"/>
        </w:rPr>
        <w:t>比特/秒</w:t>
      </w:r>
      <w:r>
        <w:rPr>
          <w:rFonts w:hint="eastAsia"/>
          <w:color w:val="000000" w:themeColor="text1"/>
          <w:kern w:val="44"/>
        </w:rPr>
        <w:t>；起始位：1位；</w:t>
      </w:r>
      <w:r>
        <w:rPr>
          <w:color w:val="000000" w:themeColor="text1"/>
          <w:kern w:val="44"/>
        </w:rPr>
        <w:t>数据</w:t>
      </w:r>
      <w:r>
        <w:rPr>
          <w:rFonts w:hint="eastAsia"/>
          <w:color w:val="000000" w:themeColor="text1"/>
          <w:kern w:val="44"/>
        </w:rPr>
        <w:t>位：8位；停止位：1位；校验位：无</w:t>
      </w:r>
    </w:p>
    <w:p>
      <w:pPr>
        <w:ind w:firstLine="420" w:firstLineChars="200"/>
        <w:rPr>
          <w:color w:val="000000" w:themeColor="text1"/>
          <w:kern w:val="44"/>
        </w:rPr>
      </w:pPr>
      <w:r>
        <w:rPr>
          <w:color w:val="000000" w:themeColor="text1"/>
          <w:kern w:val="44"/>
        </w:rPr>
        <w:t>上电后，</w:t>
      </w:r>
      <w:r>
        <w:rPr>
          <w:rFonts w:hint="eastAsia"/>
          <w:color w:val="000000" w:themeColor="text1"/>
          <w:kern w:val="44"/>
        </w:rPr>
        <w:t>摄像机先转到左下，，再回到</w:t>
      </w:r>
      <w:r>
        <w:rPr>
          <w:color w:val="000000" w:themeColor="text1"/>
          <w:kern w:val="44"/>
        </w:rPr>
        <w:t>中间位置。变焦镜头拉到最远位置，</w:t>
      </w:r>
      <w:r>
        <w:rPr>
          <w:rFonts w:hint="eastAsia"/>
          <w:color w:val="000000" w:themeColor="text1"/>
          <w:kern w:val="44"/>
        </w:rPr>
        <w:t>然后拉回到最近自检完成</w:t>
      </w:r>
      <w:r>
        <w:rPr>
          <w:color w:val="000000" w:themeColor="text1"/>
          <w:kern w:val="44"/>
        </w:rPr>
        <w:t>。</w:t>
      </w:r>
      <w:r>
        <w:rPr>
          <w:rFonts w:hint="eastAsia"/>
          <w:color w:val="000000" w:themeColor="text1"/>
          <w:kern w:val="44"/>
        </w:rPr>
        <w:t>若摄像机有保存0号预置初始化结束后，摄像机将置位到0号预置位。至此，用户可使用串口命令控制摄像机。</w:t>
      </w:r>
      <w:bookmarkStart w:id="59" w:name="_Toc444075298"/>
      <w:bookmarkStart w:id="60" w:name="_Toc5711"/>
      <w:bookmarkStart w:id="61" w:name="_Toc439258068"/>
    </w:p>
    <w:p>
      <w:pPr>
        <w:rPr>
          <w:b/>
          <w:color w:val="000000" w:themeColor="text1"/>
          <w:kern w:val="44"/>
          <w:sz w:val="28"/>
          <w:szCs w:val="28"/>
        </w:rPr>
      </w:pPr>
      <w:r>
        <w:rPr>
          <w:rFonts w:hint="eastAsia"/>
          <w:b/>
          <w:color w:val="000000" w:themeColor="text1"/>
          <w:sz w:val="28"/>
          <w:szCs w:val="28"/>
        </w:rPr>
        <w:t>摄像机返回命令</w:t>
      </w:r>
      <w:bookmarkEnd w:id="59"/>
      <w:bookmarkEnd w:id="60"/>
      <w:bookmarkEnd w:id="61"/>
    </w:p>
    <w:tbl>
      <w:tblPr>
        <w:tblStyle w:val="24"/>
        <w:tblW w:w="8402" w:type="dxa"/>
        <w:tblInd w:w="0" w:type="dxa"/>
        <w:tblLayout w:type="fixed"/>
        <w:tblCellMar>
          <w:top w:w="0" w:type="dxa"/>
          <w:left w:w="108" w:type="dxa"/>
          <w:bottom w:w="0" w:type="dxa"/>
          <w:right w:w="108" w:type="dxa"/>
        </w:tblCellMar>
      </w:tblPr>
      <w:tblGrid>
        <w:gridCol w:w="697"/>
        <w:gridCol w:w="2091"/>
        <w:gridCol w:w="5614"/>
      </w:tblGrid>
      <w:tr>
        <w:tblPrEx>
          <w:tblCellMar>
            <w:top w:w="0" w:type="dxa"/>
            <w:left w:w="108" w:type="dxa"/>
            <w:bottom w:w="0" w:type="dxa"/>
            <w:right w:w="108" w:type="dxa"/>
          </w:tblCellMar>
        </w:tblPrEx>
        <w:tc>
          <w:tcPr>
            <w:tcW w:w="8402" w:type="dxa"/>
            <w:gridSpan w:val="3"/>
            <w:tcBorders>
              <w:top w:val="single" w:color="auto" w:sz="4" w:space="0"/>
              <w:left w:val="single" w:color="auto" w:sz="8" w:space="0"/>
              <w:bottom w:val="single" w:color="auto" w:sz="4" w:space="0"/>
              <w:right w:val="single" w:color="000000" w:sz="8" w:space="0"/>
            </w:tcBorders>
            <w:shd w:val="clear" w:color="000000" w:fill="D8D8D8"/>
            <w:vAlign w:val="center"/>
          </w:tcPr>
          <w:p>
            <w:pPr>
              <w:widowControl/>
              <w:spacing w:line="0" w:lineRule="atLeast"/>
              <w:jc w:val="left"/>
              <w:rPr>
                <w:rFonts w:ascii="Times New Roman" w:hAnsi="Times New Roman" w:eastAsia="宋体" w:cs="Times New Roman"/>
                <w:b/>
                <w:bCs/>
                <w:color w:val="000000" w:themeColor="text1"/>
                <w:kern w:val="0"/>
                <w:sz w:val="18"/>
                <w:szCs w:val="18"/>
              </w:rPr>
            </w:pPr>
            <w:r>
              <w:rPr>
                <w:rFonts w:ascii="Times New Roman" w:hAnsi="Times New Roman" w:eastAsia="宋体" w:cs="Times New Roman"/>
                <w:b/>
                <w:bCs/>
                <w:color w:val="000000" w:themeColor="text1"/>
                <w:kern w:val="0"/>
                <w:sz w:val="18"/>
                <w:szCs w:val="18"/>
              </w:rPr>
              <w:t>Ack/Completion Message</w:t>
            </w:r>
          </w:p>
        </w:tc>
      </w:tr>
      <w:tr>
        <w:tblPrEx>
          <w:tblCellMar>
            <w:top w:w="0" w:type="dxa"/>
            <w:left w:w="108" w:type="dxa"/>
            <w:bottom w:w="0" w:type="dxa"/>
            <w:right w:w="108" w:type="dxa"/>
          </w:tblCellMar>
        </w:tblPrEx>
        <w:tc>
          <w:tcPr>
            <w:tcW w:w="697" w:type="dxa"/>
            <w:tcBorders>
              <w:top w:val="nil"/>
              <w:left w:val="single" w:color="auto" w:sz="8" w:space="0"/>
              <w:bottom w:val="single" w:color="auto" w:sz="4" w:space="0"/>
              <w:right w:val="single" w:color="auto" w:sz="4" w:space="0"/>
            </w:tcBorders>
            <w:shd w:val="clear" w:color="auto" w:fill="D9D9D9"/>
            <w:vAlign w:val="center"/>
          </w:tcPr>
          <w:p>
            <w:pPr>
              <w:widowControl/>
              <w:spacing w:line="0" w:lineRule="atLeast"/>
              <w:jc w:val="center"/>
              <w:rPr>
                <w:rFonts w:ascii="Times New Roman" w:hAnsi="Times New Roman" w:eastAsia="宋体" w:cs="Times New Roman"/>
                <w:b/>
                <w:bCs/>
                <w:color w:val="000000" w:themeColor="text1"/>
                <w:kern w:val="0"/>
                <w:sz w:val="18"/>
                <w:szCs w:val="18"/>
              </w:rPr>
            </w:pPr>
          </w:p>
        </w:tc>
        <w:tc>
          <w:tcPr>
            <w:tcW w:w="2091" w:type="dxa"/>
            <w:tcBorders>
              <w:top w:val="nil"/>
              <w:left w:val="nil"/>
              <w:bottom w:val="single" w:color="auto" w:sz="4" w:space="0"/>
              <w:right w:val="single" w:color="auto" w:sz="4" w:space="0"/>
            </w:tcBorders>
            <w:shd w:val="clear" w:color="auto" w:fill="D9D9D9"/>
            <w:vAlign w:val="center"/>
          </w:tcPr>
          <w:p>
            <w:pPr>
              <w:widowControl/>
              <w:spacing w:line="0" w:lineRule="atLeast"/>
              <w:jc w:val="center"/>
              <w:rPr>
                <w:rFonts w:ascii="Times New Roman" w:hAnsi="Times New Roman" w:eastAsia="宋体" w:cs="Times New Roman"/>
                <w:b/>
                <w:bCs/>
                <w:color w:val="000000" w:themeColor="text1"/>
                <w:kern w:val="0"/>
                <w:sz w:val="18"/>
                <w:szCs w:val="18"/>
              </w:rPr>
            </w:pPr>
            <w:r>
              <w:rPr>
                <w:rFonts w:hint="eastAsia" w:ascii="Times New Roman" w:hAnsi="Times New Roman" w:eastAsia="宋体" w:cs="Times New Roman"/>
                <w:b/>
                <w:bCs/>
                <w:color w:val="000000" w:themeColor="text1"/>
                <w:kern w:val="0"/>
                <w:sz w:val="18"/>
                <w:szCs w:val="18"/>
              </w:rPr>
              <w:t>命令包</w:t>
            </w:r>
          </w:p>
        </w:tc>
        <w:tc>
          <w:tcPr>
            <w:tcW w:w="5614" w:type="dxa"/>
            <w:tcBorders>
              <w:top w:val="nil"/>
              <w:left w:val="nil"/>
              <w:bottom w:val="single" w:color="auto" w:sz="4" w:space="0"/>
              <w:right w:val="single" w:color="auto" w:sz="8" w:space="0"/>
            </w:tcBorders>
            <w:shd w:val="clear" w:color="auto" w:fill="D9D9D9"/>
            <w:vAlign w:val="center"/>
          </w:tcPr>
          <w:p>
            <w:pPr>
              <w:widowControl/>
              <w:spacing w:line="0" w:lineRule="atLeast"/>
              <w:jc w:val="center"/>
              <w:rPr>
                <w:rFonts w:ascii="Times New Roman" w:hAnsi="Times New Roman" w:eastAsia="宋体" w:cs="Times New Roman"/>
                <w:b/>
                <w:bCs/>
                <w:color w:val="000000" w:themeColor="text1"/>
                <w:kern w:val="0"/>
                <w:sz w:val="18"/>
                <w:szCs w:val="18"/>
              </w:rPr>
            </w:pPr>
            <w:r>
              <w:rPr>
                <w:rFonts w:hint="eastAsia" w:ascii="Times New Roman" w:hAnsi="Times New Roman" w:eastAsia="宋体" w:cs="Times New Roman"/>
                <w:b/>
                <w:bCs/>
                <w:color w:val="000000" w:themeColor="text1"/>
                <w:kern w:val="0"/>
                <w:sz w:val="18"/>
                <w:szCs w:val="18"/>
              </w:rPr>
              <w:t>注释</w:t>
            </w:r>
          </w:p>
        </w:tc>
      </w:tr>
      <w:tr>
        <w:tblPrEx>
          <w:tblCellMar>
            <w:top w:w="0" w:type="dxa"/>
            <w:left w:w="108" w:type="dxa"/>
            <w:bottom w:w="0" w:type="dxa"/>
            <w:right w:w="108" w:type="dxa"/>
          </w:tblCellMar>
        </w:tblPrEx>
        <w:tc>
          <w:tcPr>
            <w:tcW w:w="697" w:type="dxa"/>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ACK</w:t>
            </w:r>
          </w:p>
        </w:tc>
        <w:tc>
          <w:tcPr>
            <w:tcW w:w="2091"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z0 41 FF</w:t>
            </w:r>
          </w:p>
        </w:tc>
        <w:tc>
          <w:tcPr>
            <w:tcW w:w="5614" w:type="dxa"/>
            <w:tcBorders>
              <w:top w:val="nil"/>
              <w:left w:val="nil"/>
              <w:bottom w:val="single" w:color="auto" w:sz="4" w:space="0"/>
              <w:right w:val="single" w:color="auto" w:sz="8"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Returned when the command is accepted. </w:t>
            </w:r>
          </w:p>
        </w:tc>
      </w:tr>
      <w:tr>
        <w:tblPrEx>
          <w:tblCellMar>
            <w:top w:w="0" w:type="dxa"/>
            <w:left w:w="108" w:type="dxa"/>
            <w:bottom w:w="0" w:type="dxa"/>
            <w:right w:w="108" w:type="dxa"/>
          </w:tblCellMar>
        </w:tblPrEx>
        <w:tc>
          <w:tcPr>
            <w:tcW w:w="697" w:type="dxa"/>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Completion</w:t>
            </w:r>
          </w:p>
        </w:tc>
        <w:tc>
          <w:tcPr>
            <w:tcW w:w="2091"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z0 51 FF</w:t>
            </w:r>
          </w:p>
        </w:tc>
        <w:tc>
          <w:tcPr>
            <w:tcW w:w="5614" w:type="dxa"/>
            <w:tcBorders>
              <w:top w:val="nil"/>
              <w:left w:val="nil"/>
              <w:bottom w:val="single" w:color="auto" w:sz="4" w:space="0"/>
              <w:right w:val="single" w:color="auto" w:sz="8"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Returned when the command has been executed.</w:t>
            </w:r>
          </w:p>
        </w:tc>
      </w:tr>
    </w:tbl>
    <w:p>
      <w:pPr>
        <w:spacing w:line="0" w:lineRule="atLeast"/>
        <w:ind w:firstLine="105" w:firstLineChars="50"/>
        <w:rPr>
          <w:rFonts w:ascii="Times New Roman" w:hAnsi="Times New Roman" w:eastAsia="宋体" w:cs="Times New Roman"/>
          <w:color w:val="000000" w:themeColor="text1"/>
          <w:szCs w:val="24"/>
        </w:rPr>
      </w:pPr>
      <w:r>
        <w:rPr>
          <w:rFonts w:ascii="Times New Roman" w:hAnsi="Times New Roman" w:eastAsia="宋体" w:cs="Times New Roman"/>
          <w:color w:val="000000" w:themeColor="text1"/>
          <w:szCs w:val="24"/>
        </w:rPr>
        <w:t xml:space="preserve">z = </w:t>
      </w:r>
      <w:r>
        <w:rPr>
          <w:rFonts w:hint="eastAsia" w:ascii="Times New Roman" w:hAnsi="Times New Roman" w:eastAsia="宋体" w:cs="Times New Roman"/>
          <w:color w:val="000000" w:themeColor="text1"/>
          <w:szCs w:val="24"/>
        </w:rPr>
        <w:t xml:space="preserve">摄像机地址 </w:t>
      </w:r>
      <w:r>
        <w:rPr>
          <w:rFonts w:ascii="Times New Roman" w:hAnsi="Times New Roman" w:eastAsia="宋体" w:cs="Times New Roman"/>
          <w:color w:val="000000" w:themeColor="text1"/>
          <w:szCs w:val="24"/>
        </w:rPr>
        <w:t>+8</w:t>
      </w:r>
    </w:p>
    <w:tbl>
      <w:tblPr>
        <w:tblStyle w:val="24"/>
        <w:tblW w:w="8417" w:type="dxa"/>
        <w:tblInd w:w="0" w:type="dxa"/>
        <w:tblLayout w:type="fixed"/>
        <w:tblCellMar>
          <w:top w:w="0" w:type="dxa"/>
          <w:left w:w="108" w:type="dxa"/>
          <w:bottom w:w="0" w:type="dxa"/>
          <w:right w:w="108" w:type="dxa"/>
        </w:tblCellMar>
      </w:tblPr>
      <w:tblGrid>
        <w:gridCol w:w="1816"/>
        <w:gridCol w:w="2260"/>
        <w:gridCol w:w="4341"/>
      </w:tblGrid>
      <w:tr>
        <w:tblPrEx>
          <w:tblCellMar>
            <w:top w:w="0" w:type="dxa"/>
            <w:left w:w="108" w:type="dxa"/>
            <w:bottom w:w="0" w:type="dxa"/>
            <w:right w:w="108" w:type="dxa"/>
          </w:tblCellMar>
        </w:tblPrEx>
        <w:trPr>
          <w:trHeight w:val="268" w:hRule="atLeast"/>
        </w:trPr>
        <w:tc>
          <w:tcPr>
            <w:tcW w:w="8417" w:type="dxa"/>
            <w:gridSpan w:val="3"/>
            <w:tcBorders>
              <w:top w:val="single" w:color="auto" w:sz="4" w:space="0"/>
              <w:left w:val="single" w:color="auto" w:sz="8" w:space="0"/>
              <w:bottom w:val="single" w:color="auto" w:sz="4" w:space="0"/>
              <w:right w:val="single" w:color="000000" w:sz="8" w:space="0"/>
            </w:tcBorders>
            <w:shd w:val="clear" w:color="000000" w:fill="D8D8D8"/>
            <w:vAlign w:val="center"/>
          </w:tcPr>
          <w:p>
            <w:pPr>
              <w:widowControl/>
              <w:spacing w:line="0" w:lineRule="atLeast"/>
              <w:jc w:val="left"/>
              <w:rPr>
                <w:rFonts w:ascii="Times New Roman" w:hAnsi="Times New Roman" w:eastAsia="宋体" w:cs="Times New Roman"/>
                <w:b/>
                <w:bCs/>
                <w:color w:val="000000" w:themeColor="text1"/>
                <w:kern w:val="0"/>
                <w:sz w:val="18"/>
                <w:szCs w:val="18"/>
              </w:rPr>
            </w:pPr>
            <w:r>
              <w:rPr>
                <w:rFonts w:ascii="Times New Roman" w:hAnsi="Times New Roman" w:eastAsia="宋体" w:cs="Times New Roman"/>
                <w:b/>
                <w:bCs/>
                <w:color w:val="000000" w:themeColor="text1"/>
                <w:kern w:val="0"/>
                <w:sz w:val="18"/>
                <w:szCs w:val="18"/>
              </w:rPr>
              <w:t>Error Messages</w:t>
            </w:r>
          </w:p>
        </w:tc>
      </w:tr>
      <w:tr>
        <w:tblPrEx>
          <w:tblCellMar>
            <w:top w:w="0" w:type="dxa"/>
            <w:left w:w="108" w:type="dxa"/>
            <w:bottom w:w="0" w:type="dxa"/>
            <w:right w:w="108" w:type="dxa"/>
          </w:tblCellMar>
        </w:tblPrEx>
        <w:trPr>
          <w:trHeight w:val="268" w:hRule="atLeast"/>
        </w:trPr>
        <w:tc>
          <w:tcPr>
            <w:tcW w:w="1816" w:type="dxa"/>
            <w:tcBorders>
              <w:top w:val="nil"/>
              <w:left w:val="single" w:color="auto" w:sz="8" w:space="0"/>
              <w:bottom w:val="single" w:color="auto" w:sz="4" w:space="0"/>
              <w:right w:val="single" w:color="auto" w:sz="4" w:space="0"/>
            </w:tcBorders>
            <w:shd w:val="clear" w:color="auto" w:fill="D9D9D9"/>
            <w:vAlign w:val="center"/>
          </w:tcPr>
          <w:p>
            <w:pPr>
              <w:widowControl/>
              <w:spacing w:line="0" w:lineRule="atLeast"/>
              <w:jc w:val="center"/>
              <w:rPr>
                <w:rFonts w:ascii="Times New Roman" w:hAnsi="Times New Roman" w:eastAsia="宋体" w:cs="Times New Roman"/>
                <w:color w:val="000000" w:themeColor="text1"/>
                <w:kern w:val="0"/>
                <w:sz w:val="18"/>
                <w:szCs w:val="18"/>
              </w:rPr>
            </w:pPr>
          </w:p>
        </w:tc>
        <w:tc>
          <w:tcPr>
            <w:tcW w:w="2260" w:type="dxa"/>
            <w:tcBorders>
              <w:top w:val="nil"/>
              <w:left w:val="nil"/>
              <w:bottom w:val="single" w:color="auto" w:sz="4" w:space="0"/>
              <w:right w:val="single" w:color="auto" w:sz="4" w:space="0"/>
            </w:tcBorders>
            <w:shd w:val="clear" w:color="auto" w:fill="D9D9D9"/>
            <w:vAlign w:val="center"/>
          </w:tcPr>
          <w:p>
            <w:pPr>
              <w:widowControl/>
              <w:spacing w:line="0" w:lineRule="atLeast"/>
              <w:jc w:val="center"/>
              <w:rPr>
                <w:rFonts w:ascii="Times New Roman" w:hAnsi="Times New Roman" w:eastAsia="宋体" w:cs="Times New Roman"/>
                <w:b/>
                <w:bCs/>
                <w:color w:val="000000" w:themeColor="text1"/>
                <w:kern w:val="0"/>
                <w:sz w:val="18"/>
                <w:szCs w:val="18"/>
              </w:rPr>
            </w:pPr>
            <w:r>
              <w:rPr>
                <w:rFonts w:hint="eastAsia" w:ascii="Times New Roman" w:hAnsi="Times New Roman" w:eastAsia="宋体" w:cs="Times New Roman"/>
                <w:b/>
                <w:bCs/>
                <w:color w:val="000000" w:themeColor="text1"/>
                <w:kern w:val="0"/>
                <w:sz w:val="18"/>
                <w:szCs w:val="18"/>
              </w:rPr>
              <w:t>命令包</w:t>
            </w:r>
          </w:p>
        </w:tc>
        <w:tc>
          <w:tcPr>
            <w:tcW w:w="4341" w:type="dxa"/>
            <w:tcBorders>
              <w:top w:val="nil"/>
              <w:left w:val="nil"/>
              <w:bottom w:val="single" w:color="auto" w:sz="4" w:space="0"/>
              <w:right w:val="single" w:color="auto" w:sz="8" w:space="0"/>
            </w:tcBorders>
            <w:shd w:val="clear" w:color="auto" w:fill="D9D9D9"/>
            <w:vAlign w:val="center"/>
          </w:tcPr>
          <w:p>
            <w:pPr>
              <w:widowControl/>
              <w:spacing w:line="0" w:lineRule="atLeast"/>
              <w:jc w:val="center"/>
              <w:rPr>
                <w:rFonts w:ascii="Times New Roman" w:hAnsi="Times New Roman" w:eastAsia="宋体" w:cs="Times New Roman"/>
                <w:b/>
                <w:bCs/>
                <w:color w:val="000000" w:themeColor="text1"/>
                <w:kern w:val="0"/>
                <w:sz w:val="18"/>
                <w:szCs w:val="18"/>
              </w:rPr>
            </w:pPr>
            <w:r>
              <w:rPr>
                <w:rFonts w:hint="eastAsia" w:ascii="Times New Roman" w:hAnsi="Times New Roman" w:eastAsia="宋体" w:cs="Times New Roman"/>
                <w:b/>
                <w:bCs/>
                <w:color w:val="000000" w:themeColor="text1"/>
                <w:kern w:val="0"/>
                <w:sz w:val="18"/>
                <w:szCs w:val="18"/>
              </w:rPr>
              <w:t>注释</w:t>
            </w:r>
          </w:p>
        </w:tc>
      </w:tr>
      <w:tr>
        <w:tblPrEx>
          <w:tblCellMar>
            <w:top w:w="0" w:type="dxa"/>
            <w:left w:w="108" w:type="dxa"/>
            <w:bottom w:w="0" w:type="dxa"/>
            <w:right w:w="108" w:type="dxa"/>
          </w:tblCellMar>
        </w:tblPrEx>
        <w:trPr>
          <w:trHeight w:val="514" w:hRule="atLeast"/>
        </w:trPr>
        <w:tc>
          <w:tcPr>
            <w:tcW w:w="1816" w:type="dxa"/>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Syntax Error</w:t>
            </w:r>
          </w:p>
        </w:tc>
        <w:tc>
          <w:tcPr>
            <w:tcW w:w="2260"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z0 60 02 FF</w:t>
            </w:r>
          </w:p>
        </w:tc>
        <w:tc>
          <w:tcPr>
            <w:tcW w:w="4341" w:type="dxa"/>
            <w:tcBorders>
              <w:top w:val="nil"/>
              <w:left w:val="nil"/>
              <w:bottom w:val="single" w:color="auto" w:sz="4" w:space="0"/>
              <w:right w:val="single" w:color="auto" w:sz="8"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Returned when the command format is di</w:t>
            </w:r>
            <w:r>
              <w:rPr>
                <w:rFonts w:hint="eastAsia" w:ascii="Times New Roman" w:hAnsi="Times New Roman" w:eastAsia="宋体" w:cs="Times New Roman"/>
                <w:color w:val="000000" w:themeColor="text1"/>
                <w:kern w:val="0"/>
                <w:sz w:val="18"/>
                <w:szCs w:val="18"/>
              </w:rPr>
              <w:t>ff</w:t>
            </w:r>
            <w:r>
              <w:rPr>
                <w:rFonts w:ascii="Times New Roman" w:hAnsi="Times New Roman" w:eastAsia="宋体" w:cs="Times New Roman"/>
                <w:color w:val="000000" w:themeColor="text1"/>
                <w:kern w:val="0"/>
                <w:sz w:val="18"/>
                <w:szCs w:val="18"/>
              </w:rPr>
              <w:t>erent or when a command with illegal command parameters is accepted</w:t>
            </w:r>
          </w:p>
        </w:tc>
      </w:tr>
      <w:tr>
        <w:tblPrEx>
          <w:tblCellMar>
            <w:top w:w="0" w:type="dxa"/>
            <w:left w:w="108" w:type="dxa"/>
            <w:bottom w:w="0" w:type="dxa"/>
            <w:right w:w="108" w:type="dxa"/>
          </w:tblCellMar>
        </w:tblPrEx>
        <w:trPr>
          <w:trHeight w:val="694" w:hRule="atLeast"/>
        </w:trPr>
        <w:tc>
          <w:tcPr>
            <w:tcW w:w="1816" w:type="dxa"/>
            <w:tcBorders>
              <w:top w:val="nil"/>
              <w:left w:val="single" w:color="auto" w:sz="8" w:space="0"/>
              <w:bottom w:val="single" w:color="auto" w:sz="8"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Command Not Executable</w:t>
            </w:r>
          </w:p>
        </w:tc>
        <w:tc>
          <w:tcPr>
            <w:tcW w:w="2260" w:type="dxa"/>
            <w:tcBorders>
              <w:top w:val="nil"/>
              <w:left w:val="nil"/>
              <w:bottom w:val="single" w:color="auto" w:sz="8"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z0 61 41 FF </w:t>
            </w:r>
          </w:p>
        </w:tc>
        <w:tc>
          <w:tcPr>
            <w:tcW w:w="4341" w:type="dxa"/>
            <w:tcBorders>
              <w:top w:val="nil"/>
              <w:left w:val="nil"/>
              <w:bottom w:val="single" w:color="auto" w:sz="8" w:space="0"/>
              <w:right w:val="single" w:color="auto" w:sz="8"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Returned when a command cannot be executed due to current conditions. For example, when commands controlling the focus manually are received during auto focus.</w:t>
            </w:r>
          </w:p>
        </w:tc>
      </w:tr>
    </w:tbl>
    <w:p>
      <w:pPr>
        <w:rPr>
          <w:color w:val="000000" w:themeColor="text1"/>
        </w:rPr>
      </w:pPr>
      <w:bookmarkStart w:id="62" w:name="_Toc439258069"/>
      <w:bookmarkStart w:id="63" w:name="_Toc444075299"/>
      <w:bookmarkStart w:id="64" w:name="_Toc8551"/>
    </w:p>
    <w:p>
      <w:pPr>
        <w:rPr>
          <w:b/>
          <w:color w:val="000000" w:themeColor="text1"/>
          <w:sz w:val="28"/>
          <w:szCs w:val="28"/>
        </w:rPr>
      </w:pPr>
      <w:r>
        <w:rPr>
          <w:rFonts w:hint="eastAsia"/>
          <w:b/>
          <w:color w:val="000000" w:themeColor="text1"/>
          <w:sz w:val="28"/>
          <w:szCs w:val="28"/>
        </w:rPr>
        <w:t>摄像机控制命令</w:t>
      </w:r>
      <w:bookmarkEnd w:id="62"/>
      <w:bookmarkEnd w:id="63"/>
      <w:bookmarkEnd w:id="64"/>
    </w:p>
    <w:tbl>
      <w:tblPr>
        <w:tblStyle w:val="24"/>
        <w:tblW w:w="8294" w:type="dxa"/>
        <w:tblInd w:w="108" w:type="dxa"/>
        <w:tblLayout w:type="fixed"/>
        <w:tblCellMar>
          <w:top w:w="0" w:type="dxa"/>
          <w:left w:w="108" w:type="dxa"/>
          <w:bottom w:w="0" w:type="dxa"/>
          <w:right w:w="108" w:type="dxa"/>
        </w:tblCellMar>
      </w:tblPr>
      <w:tblGrid>
        <w:gridCol w:w="1919"/>
        <w:gridCol w:w="1668"/>
        <w:gridCol w:w="2839"/>
        <w:gridCol w:w="1868"/>
      </w:tblGrid>
      <w:tr>
        <w:tblPrEx>
          <w:tblCellMar>
            <w:top w:w="0" w:type="dxa"/>
            <w:left w:w="108" w:type="dxa"/>
            <w:bottom w:w="0" w:type="dxa"/>
            <w:right w:w="108" w:type="dxa"/>
          </w:tblCellMar>
        </w:tblPrEx>
        <w:trPr>
          <w:trHeight w:val="283" w:hRule="atLeast"/>
          <w:tblHeader/>
        </w:trPr>
        <w:tc>
          <w:tcPr>
            <w:tcW w:w="1919" w:type="dxa"/>
            <w:tcBorders>
              <w:top w:val="single" w:color="auto" w:sz="8" w:space="0"/>
              <w:left w:val="single" w:color="auto" w:sz="8" w:space="0"/>
              <w:bottom w:val="single" w:color="auto" w:sz="4" w:space="0"/>
              <w:right w:val="single" w:color="auto" w:sz="4" w:space="0"/>
            </w:tcBorders>
            <w:shd w:val="clear" w:color="auto" w:fill="D9D9D9"/>
            <w:vAlign w:val="center"/>
          </w:tcPr>
          <w:p>
            <w:pPr>
              <w:widowControl/>
              <w:spacing w:line="0" w:lineRule="atLeast"/>
              <w:jc w:val="center"/>
              <w:rPr>
                <w:rFonts w:ascii="Times New Roman" w:hAnsi="Times New Roman" w:eastAsia="宋体" w:cs="Times New Roman"/>
                <w:b/>
                <w:bCs/>
                <w:color w:val="000000" w:themeColor="text1"/>
                <w:kern w:val="0"/>
                <w:sz w:val="18"/>
                <w:szCs w:val="18"/>
              </w:rPr>
            </w:pPr>
            <w:r>
              <w:rPr>
                <w:rFonts w:ascii="Times New Roman" w:hAnsi="宋体" w:eastAsia="宋体" w:cs="Times New Roman"/>
                <w:b/>
                <w:bCs/>
                <w:color w:val="000000" w:themeColor="text1"/>
                <w:kern w:val="0"/>
                <w:sz w:val="18"/>
                <w:szCs w:val="18"/>
              </w:rPr>
              <w:t>命令</w:t>
            </w:r>
          </w:p>
        </w:tc>
        <w:tc>
          <w:tcPr>
            <w:tcW w:w="1668" w:type="dxa"/>
            <w:tcBorders>
              <w:top w:val="single" w:color="auto" w:sz="8" w:space="0"/>
              <w:left w:val="nil"/>
              <w:bottom w:val="single" w:color="auto" w:sz="4" w:space="0"/>
              <w:right w:val="single" w:color="auto" w:sz="4" w:space="0"/>
            </w:tcBorders>
            <w:shd w:val="clear" w:color="auto" w:fill="D9D9D9"/>
            <w:vAlign w:val="center"/>
          </w:tcPr>
          <w:p>
            <w:pPr>
              <w:widowControl/>
              <w:spacing w:line="0" w:lineRule="atLeast"/>
              <w:jc w:val="center"/>
              <w:rPr>
                <w:rFonts w:ascii="Times New Roman" w:hAnsi="Times New Roman" w:eastAsia="宋体" w:cs="Times New Roman"/>
                <w:b/>
                <w:bCs/>
                <w:color w:val="000000" w:themeColor="text1"/>
                <w:kern w:val="0"/>
                <w:sz w:val="18"/>
                <w:szCs w:val="18"/>
              </w:rPr>
            </w:pPr>
            <w:r>
              <w:rPr>
                <w:rFonts w:ascii="Times New Roman" w:hAnsi="宋体" w:eastAsia="宋体" w:cs="Times New Roman"/>
                <w:b/>
                <w:bCs/>
                <w:color w:val="000000" w:themeColor="text1"/>
                <w:kern w:val="0"/>
                <w:sz w:val="18"/>
                <w:szCs w:val="18"/>
              </w:rPr>
              <w:t>功能</w:t>
            </w:r>
          </w:p>
        </w:tc>
        <w:tc>
          <w:tcPr>
            <w:tcW w:w="2839" w:type="dxa"/>
            <w:tcBorders>
              <w:top w:val="single" w:color="auto" w:sz="8" w:space="0"/>
              <w:left w:val="nil"/>
              <w:bottom w:val="single" w:color="auto" w:sz="4" w:space="0"/>
              <w:right w:val="single" w:color="auto" w:sz="4" w:space="0"/>
            </w:tcBorders>
            <w:shd w:val="clear" w:color="auto" w:fill="D9D9D9"/>
            <w:vAlign w:val="center"/>
          </w:tcPr>
          <w:p>
            <w:pPr>
              <w:widowControl/>
              <w:spacing w:line="0" w:lineRule="atLeast"/>
              <w:jc w:val="center"/>
              <w:rPr>
                <w:rFonts w:ascii="Times New Roman" w:hAnsi="Times New Roman" w:eastAsia="宋体" w:cs="Times New Roman"/>
                <w:b/>
                <w:bCs/>
                <w:color w:val="000000" w:themeColor="text1"/>
                <w:kern w:val="0"/>
                <w:sz w:val="18"/>
                <w:szCs w:val="18"/>
              </w:rPr>
            </w:pPr>
            <w:r>
              <w:rPr>
                <w:rFonts w:ascii="Times New Roman" w:hAnsi="宋体" w:eastAsia="宋体" w:cs="Times New Roman"/>
                <w:b/>
                <w:bCs/>
                <w:color w:val="000000" w:themeColor="text1"/>
                <w:kern w:val="0"/>
                <w:sz w:val="18"/>
                <w:szCs w:val="18"/>
              </w:rPr>
              <w:t>命令包</w:t>
            </w:r>
          </w:p>
        </w:tc>
        <w:tc>
          <w:tcPr>
            <w:tcW w:w="1868" w:type="dxa"/>
            <w:tcBorders>
              <w:top w:val="single" w:color="auto" w:sz="8" w:space="0"/>
              <w:left w:val="nil"/>
              <w:bottom w:val="single" w:color="auto" w:sz="4" w:space="0"/>
              <w:right w:val="single" w:color="auto" w:sz="4" w:space="0"/>
            </w:tcBorders>
            <w:shd w:val="clear" w:color="auto" w:fill="D9D9D9"/>
            <w:vAlign w:val="center"/>
          </w:tcPr>
          <w:p>
            <w:pPr>
              <w:widowControl/>
              <w:spacing w:line="0" w:lineRule="atLeast"/>
              <w:jc w:val="center"/>
              <w:rPr>
                <w:rFonts w:ascii="Times New Roman" w:hAnsi="Times New Roman" w:eastAsia="宋体" w:cs="Times New Roman"/>
                <w:b/>
                <w:bCs/>
                <w:color w:val="000000" w:themeColor="text1"/>
                <w:kern w:val="0"/>
                <w:sz w:val="18"/>
                <w:szCs w:val="18"/>
              </w:rPr>
            </w:pPr>
            <w:r>
              <w:rPr>
                <w:rFonts w:ascii="Times New Roman" w:hAnsi="宋体" w:eastAsia="宋体" w:cs="Times New Roman"/>
                <w:b/>
                <w:bCs/>
                <w:color w:val="000000" w:themeColor="text1"/>
                <w:kern w:val="0"/>
                <w:sz w:val="18"/>
                <w:szCs w:val="18"/>
              </w:rPr>
              <w:t>注释</w:t>
            </w:r>
          </w:p>
        </w:tc>
      </w:tr>
      <w:tr>
        <w:tblPrEx>
          <w:tblCellMar>
            <w:top w:w="0" w:type="dxa"/>
            <w:left w:w="108" w:type="dxa"/>
            <w:bottom w:w="0" w:type="dxa"/>
            <w:right w:w="108" w:type="dxa"/>
          </w:tblCellMar>
        </w:tblPrEx>
        <w:trPr>
          <w:trHeight w:val="283" w:hRule="atLeast"/>
        </w:trPr>
        <w:tc>
          <w:tcPr>
            <w:tcW w:w="1919" w:type="dxa"/>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AddressSet</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Broadcast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88 30 01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 setting</w:t>
            </w:r>
          </w:p>
        </w:tc>
      </w:tr>
      <w:tr>
        <w:tblPrEx>
          <w:tblCellMar>
            <w:top w:w="0" w:type="dxa"/>
            <w:left w:w="108" w:type="dxa"/>
            <w:bottom w:w="0" w:type="dxa"/>
            <w:right w:w="108" w:type="dxa"/>
          </w:tblCellMar>
        </w:tblPrEx>
        <w:trPr>
          <w:trHeight w:val="283" w:hRule="atLeast"/>
        </w:trPr>
        <w:tc>
          <w:tcPr>
            <w:tcW w:w="1919" w:type="dxa"/>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IF_Clear</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Broadcast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88 01 00 01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I/F Clear</w:t>
            </w:r>
          </w:p>
        </w:tc>
      </w:tr>
      <w:tr>
        <w:tblPrEx>
          <w:tblCellMar>
            <w:top w:w="0" w:type="dxa"/>
            <w:left w:w="108" w:type="dxa"/>
            <w:bottom w:w="0" w:type="dxa"/>
            <w:right w:w="108" w:type="dxa"/>
          </w:tblCellMar>
        </w:tblPrEx>
        <w:trPr>
          <w:trHeight w:val="283" w:hRule="atLeast"/>
        </w:trPr>
        <w:tc>
          <w:tcPr>
            <w:tcW w:w="1919" w:type="dxa"/>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CommandCancel</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　</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21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　</w:t>
            </w:r>
          </w:p>
        </w:tc>
      </w:tr>
      <w:tr>
        <w:tblPrEx>
          <w:tblCellMar>
            <w:top w:w="0" w:type="dxa"/>
            <w:left w:w="108" w:type="dxa"/>
            <w:bottom w:w="0" w:type="dxa"/>
            <w:right w:w="108" w:type="dxa"/>
          </w:tblCellMar>
        </w:tblPrEx>
        <w:trPr>
          <w:trHeight w:val="283" w:hRule="atLeast"/>
        </w:trPr>
        <w:tc>
          <w:tcPr>
            <w:tcW w:w="1919" w:type="dxa"/>
            <w:vMerge w:val="restart"/>
            <w:tcBorders>
              <w:top w:val="nil"/>
              <w:left w:val="single" w:color="auto" w:sz="8" w:space="0"/>
              <w:bottom w:val="single" w:color="auto" w:sz="4" w:space="0"/>
              <w:right w:val="single" w:color="auto" w:sz="4" w:space="0"/>
            </w:tcBorders>
            <w:vAlign w:val="center"/>
          </w:tcPr>
          <w:p>
            <w:pPr>
              <w:widowControl/>
              <w:tabs>
                <w:tab w:val="center" w:pos="4153"/>
                <w:tab w:val="right" w:pos="8306"/>
              </w:tabs>
              <w:snapToGrid w:val="0"/>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CAM_Power</w:t>
            </w:r>
          </w:p>
        </w:tc>
        <w:tc>
          <w:tcPr>
            <w:tcW w:w="1668" w:type="dxa"/>
            <w:tcBorders>
              <w:top w:val="nil"/>
              <w:left w:val="nil"/>
              <w:bottom w:val="single" w:color="auto" w:sz="4" w:space="0"/>
              <w:right w:val="single" w:color="auto" w:sz="4" w:space="0"/>
            </w:tcBorders>
            <w:vAlign w:val="center"/>
          </w:tcPr>
          <w:p>
            <w:pPr>
              <w:widowControl/>
              <w:tabs>
                <w:tab w:val="center" w:pos="4153"/>
                <w:tab w:val="right" w:pos="8306"/>
              </w:tabs>
              <w:snapToGrid w:val="0"/>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On</w:t>
            </w:r>
          </w:p>
        </w:tc>
        <w:tc>
          <w:tcPr>
            <w:tcW w:w="2839" w:type="dxa"/>
            <w:tcBorders>
              <w:top w:val="nil"/>
              <w:left w:val="nil"/>
              <w:bottom w:val="single" w:color="auto" w:sz="4" w:space="0"/>
              <w:right w:val="single" w:color="auto" w:sz="4" w:space="0"/>
            </w:tcBorders>
            <w:vAlign w:val="center"/>
          </w:tcPr>
          <w:p>
            <w:pPr>
              <w:widowControl/>
              <w:tabs>
                <w:tab w:val="center" w:pos="4153"/>
                <w:tab w:val="right" w:pos="8306"/>
              </w:tabs>
              <w:snapToGrid w:val="0"/>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00 02 FF</w:t>
            </w:r>
          </w:p>
        </w:tc>
        <w:tc>
          <w:tcPr>
            <w:tcW w:w="1868" w:type="dxa"/>
            <w:vMerge w:val="restart"/>
            <w:tcBorders>
              <w:top w:val="nil"/>
              <w:left w:val="single" w:color="auto" w:sz="4" w:space="0"/>
              <w:bottom w:val="single" w:color="auto" w:sz="4" w:space="0"/>
              <w:right w:val="single" w:color="auto" w:sz="4" w:space="0"/>
            </w:tcBorders>
            <w:vAlign w:val="center"/>
          </w:tcPr>
          <w:p>
            <w:pPr>
              <w:widowControl/>
              <w:tabs>
                <w:tab w:val="center" w:pos="4153"/>
                <w:tab w:val="right" w:pos="8306"/>
              </w:tabs>
              <w:snapToGrid w:val="0"/>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Power ON/OFF</w:t>
            </w: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Off</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00 03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restart"/>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CAM_Zoom</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Stop</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07 00 FF</w:t>
            </w:r>
          </w:p>
        </w:tc>
        <w:tc>
          <w:tcPr>
            <w:tcW w:w="1868" w:type="dxa"/>
            <w:vMerge w:val="restart"/>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　</w:t>
            </w: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Tele(Standard)</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07 02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Wide(Standard)</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07 03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Tele(Variable)</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07 2p FF</w:t>
            </w:r>
          </w:p>
        </w:tc>
        <w:tc>
          <w:tcPr>
            <w:tcW w:w="1868" w:type="dxa"/>
            <w:vMerge w:val="restart"/>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 = 0(low) - 7(high)</w:t>
            </w: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Wide(Variable)</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07 3p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Direct</w:t>
            </w:r>
          </w:p>
        </w:tc>
        <w:tc>
          <w:tcPr>
            <w:tcW w:w="2839" w:type="dxa"/>
            <w:tcBorders>
              <w:top w:val="nil"/>
              <w:left w:val="nil"/>
              <w:bottom w:val="single" w:color="auto" w:sz="4" w:space="0"/>
              <w:right w:val="single" w:color="auto" w:sz="4" w:space="0"/>
            </w:tcBorders>
            <w:vAlign w:val="center"/>
          </w:tcPr>
          <w:p>
            <w:pPr>
              <w:widowControl/>
              <w:spacing w:line="0" w:lineRule="atLeas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47 0p 0q 0r 0s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pqrs: Zoom Position</w:t>
            </w:r>
          </w:p>
        </w:tc>
      </w:tr>
      <w:tr>
        <w:tblPrEx>
          <w:tblCellMar>
            <w:top w:w="0" w:type="dxa"/>
            <w:left w:w="108" w:type="dxa"/>
            <w:bottom w:w="0" w:type="dxa"/>
            <w:right w:w="108" w:type="dxa"/>
          </w:tblCellMar>
        </w:tblPrEx>
        <w:trPr>
          <w:trHeight w:val="283" w:hRule="atLeast"/>
        </w:trPr>
        <w:tc>
          <w:tcPr>
            <w:tcW w:w="1919" w:type="dxa"/>
            <w:vMerge w:val="restart"/>
            <w:tcBorders>
              <w:top w:val="single" w:color="auto" w:sz="4" w:space="0"/>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CAM_Focus</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Stop</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08 00 FF</w:t>
            </w:r>
          </w:p>
        </w:tc>
        <w:tc>
          <w:tcPr>
            <w:tcW w:w="1868" w:type="dxa"/>
            <w:vMerge w:val="restart"/>
            <w:tcBorders>
              <w:top w:val="nil"/>
              <w:left w:val="single" w:color="auto" w:sz="4" w:space="0"/>
              <w:bottom w:val="single" w:color="auto" w:sz="4" w:space="0"/>
              <w:right w:val="single" w:color="auto" w:sz="4" w:space="0"/>
            </w:tcBorders>
            <w:vAlign w:val="center"/>
          </w:tcPr>
          <w:p>
            <w:pPr>
              <w:widowControl/>
              <w:spacing w:line="0" w:lineRule="atLeast"/>
              <w:jc w:val="center"/>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　</w:t>
            </w:r>
          </w:p>
        </w:tc>
      </w:tr>
      <w:tr>
        <w:tblPrEx>
          <w:tblCellMar>
            <w:top w:w="0" w:type="dxa"/>
            <w:left w:w="108" w:type="dxa"/>
            <w:bottom w:w="0" w:type="dxa"/>
            <w:right w:w="108" w:type="dxa"/>
          </w:tblCellMar>
        </w:tblPrEx>
        <w:trPr>
          <w:trHeight w:val="283" w:hRule="atLeast"/>
        </w:trPr>
        <w:tc>
          <w:tcPr>
            <w:tcW w:w="1919" w:type="dxa"/>
            <w:vMerge w:val="continue"/>
            <w:tcBorders>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Far(Standard)</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08 02 FF </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Near(Standard)</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08 </w:t>
            </w:r>
            <w:r>
              <w:rPr>
                <w:rFonts w:hint="eastAsia" w:ascii="Times New Roman" w:hAnsi="Times New Roman" w:eastAsia="宋体" w:cs="Times New Roman"/>
                <w:color w:val="000000" w:themeColor="text1"/>
                <w:kern w:val="0"/>
                <w:sz w:val="18"/>
                <w:szCs w:val="18"/>
              </w:rPr>
              <w:t>03</w:t>
            </w:r>
            <w:r>
              <w:rPr>
                <w:rFonts w:ascii="Times New Roman" w:hAnsi="Times New Roman" w:eastAsia="宋体" w:cs="Times New Roman"/>
                <w:color w:val="000000" w:themeColor="text1"/>
                <w:kern w:val="0"/>
                <w:sz w:val="18"/>
                <w:szCs w:val="18"/>
              </w:rPr>
              <w:t xml:space="preserve">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Far(Variable)</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08 </w:t>
            </w:r>
            <w:r>
              <w:rPr>
                <w:rFonts w:hint="eastAsia" w:ascii="Times New Roman" w:hAnsi="Times New Roman" w:eastAsia="宋体" w:cs="Times New Roman"/>
                <w:color w:val="000000" w:themeColor="text1"/>
                <w:kern w:val="0"/>
                <w:sz w:val="18"/>
                <w:szCs w:val="18"/>
              </w:rPr>
              <w:t>2p</w:t>
            </w:r>
            <w:r>
              <w:rPr>
                <w:rFonts w:ascii="Times New Roman" w:hAnsi="Times New Roman" w:eastAsia="宋体" w:cs="Times New Roman"/>
                <w:color w:val="000000" w:themeColor="text1"/>
                <w:kern w:val="0"/>
                <w:sz w:val="18"/>
                <w:szCs w:val="18"/>
              </w:rPr>
              <w:t xml:space="preserve"> FF </w:t>
            </w:r>
          </w:p>
        </w:tc>
        <w:tc>
          <w:tcPr>
            <w:tcW w:w="1868" w:type="dxa"/>
            <w:vMerge w:val="restart"/>
            <w:tcBorders>
              <w:top w:val="nil"/>
              <w:left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 = 0(low) - 7(high)</w:t>
            </w:r>
          </w:p>
        </w:tc>
      </w:tr>
      <w:tr>
        <w:tblPrEx>
          <w:tblCellMar>
            <w:top w:w="0" w:type="dxa"/>
            <w:left w:w="108" w:type="dxa"/>
            <w:bottom w:w="0" w:type="dxa"/>
            <w:right w:w="108" w:type="dxa"/>
          </w:tblCellMar>
        </w:tblPrEx>
        <w:trPr>
          <w:trHeight w:val="283" w:hRule="atLeast"/>
        </w:trPr>
        <w:tc>
          <w:tcPr>
            <w:tcW w:w="1919" w:type="dxa"/>
            <w:vMerge w:val="continue"/>
            <w:tcBorders>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Near (Variable)</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08 </w:t>
            </w:r>
            <w:r>
              <w:rPr>
                <w:rFonts w:hint="eastAsia" w:ascii="Times New Roman" w:hAnsi="Times New Roman" w:eastAsia="宋体" w:cs="Times New Roman"/>
                <w:color w:val="000000" w:themeColor="text1"/>
                <w:kern w:val="0"/>
                <w:sz w:val="18"/>
                <w:szCs w:val="18"/>
              </w:rPr>
              <w:t>3p</w:t>
            </w:r>
            <w:r>
              <w:rPr>
                <w:rFonts w:ascii="Times New Roman" w:hAnsi="Times New Roman" w:eastAsia="宋体" w:cs="Times New Roman"/>
                <w:color w:val="000000" w:themeColor="text1"/>
                <w:kern w:val="0"/>
                <w:sz w:val="18"/>
                <w:szCs w:val="18"/>
              </w:rPr>
              <w:t xml:space="preserve"> FF</w:t>
            </w:r>
          </w:p>
        </w:tc>
        <w:tc>
          <w:tcPr>
            <w:tcW w:w="1868" w:type="dxa"/>
            <w:vMerge w:val="continue"/>
            <w:tcBorders>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Direct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48 0p 0q 0r 0s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pqrs: Focus Position</w:t>
            </w:r>
          </w:p>
        </w:tc>
      </w:tr>
      <w:tr>
        <w:tblPrEx>
          <w:tblCellMar>
            <w:top w:w="0" w:type="dxa"/>
            <w:left w:w="108" w:type="dxa"/>
            <w:bottom w:w="0" w:type="dxa"/>
            <w:right w:w="108" w:type="dxa"/>
          </w:tblCellMar>
        </w:tblPrEx>
        <w:trPr>
          <w:trHeight w:val="283" w:hRule="atLeast"/>
        </w:trPr>
        <w:tc>
          <w:tcPr>
            <w:tcW w:w="1919" w:type="dxa"/>
            <w:vMerge w:val="continue"/>
            <w:tcBorders>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 xml:space="preserve">Auto </w:t>
            </w:r>
            <w:r>
              <w:rPr>
                <w:rFonts w:ascii="Times New Roman" w:hAnsi="Times New Roman" w:eastAsia="宋体" w:cs="Times New Roman"/>
                <w:color w:val="000000" w:themeColor="text1"/>
                <w:kern w:val="0"/>
                <w:sz w:val="18"/>
                <w:szCs w:val="18"/>
              </w:rPr>
              <w:t>Focus</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w:t>
            </w:r>
            <w:r>
              <w:rPr>
                <w:rFonts w:hint="eastAsia" w:ascii="Times New Roman" w:hAnsi="Times New Roman" w:eastAsia="宋体" w:cs="Times New Roman"/>
                <w:color w:val="000000" w:themeColor="text1"/>
                <w:kern w:val="0"/>
                <w:sz w:val="18"/>
                <w:szCs w:val="18"/>
              </w:rPr>
              <w:t>3</w:t>
            </w:r>
            <w:r>
              <w:rPr>
                <w:rFonts w:ascii="Times New Roman" w:hAnsi="Times New Roman" w:eastAsia="宋体" w:cs="Times New Roman"/>
                <w:color w:val="000000" w:themeColor="text1"/>
                <w:kern w:val="0"/>
                <w:sz w:val="18"/>
                <w:szCs w:val="18"/>
              </w:rPr>
              <w:t>8 0</w:t>
            </w:r>
            <w:r>
              <w:rPr>
                <w:rFonts w:hint="eastAsia" w:ascii="Times New Roman" w:hAnsi="Times New Roman" w:eastAsia="宋体" w:cs="Times New Roman"/>
                <w:color w:val="000000" w:themeColor="text1"/>
                <w:kern w:val="0"/>
                <w:sz w:val="18"/>
                <w:szCs w:val="18"/>
              </w:rPr>
              <w:t>2</w:t>
            </w:r>
            <w:r>
              <w:rPr>
                <w:rFonts w:ascii="Times New Roman" w:hAnsi="Times New Roman" w:eastAsia="宋体" w:cs="Times New Roman"/>
                <w:color w:val="000000" w:themeColor="text1"/>
                <w:kern w:val="0"/>
                <w:sz w:val="18"/>
                <w:szCs w:val="18"/>
              </w:rPr>
              <w:t xml:space="preserve">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tcBorders>
              <w:top w:val="single" w:color="auto" w:sz="4" w:space="0"/>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 xml:space="preserve">Manual </w:t>
            </w:r>
            <w:r>
              <w:rPr>
                <w:rFonts w:ascii="Times New Roman" w:hAnsi="Times New Roman" w:eastAsia="宋体" w:cs="Times New Roman"/>
                <w:color w:val="000000" w:themeColor="text1"/>
                <w:kern w:val="0"/>
                <w:sz w:val="18"/>
                <w:szCs w:val="18"/>
              </w:rPr>
              <w:t>Focus</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w:t>
            </w:r>
            <w:r>
              <w:rPr>
                <w:rFonts w:hint="eastAsia" w:ascii="Times New Roman" w:hAnsi="Times New Roman" w:eastAsia="宋体" w:cs="Times New Roman"/>
                <w:color w:val="000000" w:themeColor="text1"/>
                <w:kern w:val="0"/>
                <w:sz w:val="18"/>
                <w:szCs w:val="18"/>
              </w:rPr>
              <w:t>3</w:t>
            </w:r>
            <w:r>
              <w:rPr>
                <w:rFonts w:ascii="Times New Roman" w:hAnsi="Times New Roman" w:eastAsia="宋体" w:cs="Times New Roman"/>
                <w:color w:val="000000" w:themeColor="text1"/>
                <w:kern w:val="0"/>
                <w:sz w:val="18"/>
                <w:szCs w:val="18"/>
              </w:rPr>
              <w:t>8 0</w:t>
            </w:r>
            <w:r>
              <w:rPr>
                <w:rFonts w:hint="eastAsia" w:ascii="Times New Roman" w:hAnsi="Times New Roman" w:eastAsia="宋体" w:cs="Times New Roman"/>
                <w:color w:val="000000" w:themeColor="text1"/>
                <w:kern w:val="0"/>
                <w:sz w:val="18"/>
                <w:szCs w:val="18"/>
              </w:rPr>
              <w:t>3</w:t>
            </w:r>
            <w:r>
              <w:rPr>
                <w:rFonts w:ascii="Times New Roman" w:hAnsi="Times New Roman" w:eastAsia="宋体" w:cs="Times New Roman"/>
                <w:color w:val="000000" w:themeColor="text1"/>
                <w:kern w:val="0"/>
                <w:sz w:val="18"/>
                <w:szCs w:val="18"/>
              </w:rPr>
              <w:t xml:space="preserve">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CAM_ZoomFocus</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Direct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47 0p 0q 0r 0s </w:t>
            </w:r>
            <w:r>
              <w:rPr>
                <w:rFonts w:ascii="Times New Roman" w:hAnsi="Times New Roman" w:eastAsia="宋体" w:cs="Times New Roman"/>
                <w:color w:val="000000" w:themeColor="text1"/>
                <w:kern w:val="0"/>
                <w:sz w:val="18"/>
                <w:szCs w:val="18"/>
              </w:rPr>
              <w:br w:type="textWrapping"/>
            </w:r>
            <w:r>
              <w:rPr>
                <w:rFonts w:ascii="Times New Roman" w:hAnsi="Times New Roman" w:eastAsia="宋体" w:cs="Times New Roman"/>
                <w:color w:val="000000" w:themeColor="text1"/>
                <w:kern w:val="0"/>
                <w:sz w:val="18"/>
                <w:szCs w:val="18"/>
              </w:rPr>
              <w:t>0t 0u 0v 0w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pqrs: Zoom Position</w:t>
            </w:r>
            <w:r>
              <w:rPr>
                <w:rFonts w:ascii="Times New Roman" w:hAnsi="Times New Roman" w:eastAsia="宋体" w:cs="Times New Roman"/>
                <w:color w:val="000000" w:themeColor="text1"/>
                <w:kern w:val="0"/>
                <w:sz w:val="18"/>
                <w:szCs w:val="18"/>
              </w:rPr>
              <w:br w:type="textWrapping"/>
            </w:r>
            <w:r>
              <w:rPr>
                <w:rFonts w:ascii="Times New Roman" w:hAnsi="Times New Roman" w:eastAsia="宋体" w:cs="Times New Roman"/>
                <w:color w:val="000000" w:themeColor="text1"/>
                <w:kern w:val="0"/>
                <w:sz w:val="18"/>
                <w:szCs w:val="18"/>
              </w:rPr>
              <w:t>tuvw: Focus Position</w:t>
            </w:r>
          </w:p>
        </w:tc>
      </w:tr>
      <w:tr>
        <w:tblPrEx>
          <w:tblCellMar>
            <w:top w:w="0" w:type="dxa"/>
            <w:left w:w="108" w:type="dxa"/>
            <w:bottom w:w="0" w:type="dxa"/>
            <w:right w:w="108" w:type="dxa"/>
          </w:tblCellMar>
        </w:tblPrEx>
        <w:trPr>
          <w:trHeight w:val="283" w:hRule="atLeast"/>
        </w:trPr>
        <w:tc>
          <w:tcPr>
            <w:tcW w:w="1919" w:type="dxa"/>
            <w:vMerge w:val="restart"/>
            <w:tcBorders>
              <w:top w:val="nil"/>
              <w:left w:val="single" w:color="auto" w:sz="8"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CAM_WB</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szCs w:val="32"/>
              </w:rPr>
              <w:t>Auto</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w:t>
            </w:r>
            <w:r>
              <w:rPr>
                <w:rFonts w:hint="eastAsia" w:ascii="Times New Roman" w:hAnsi="Times New Roman" w:eastAsia="宋体" w:cs="Times New Roman"/>
                <w:color w:val="000000" w:themeColor="text1"/>
                <w:kern w:val="0"/>
                <w:sz w:val="18"/>
                <w:szCs w:val="18"/>
              </w:rPr>
              <w:t>35</w:t>
            </w:r>
            <w:r>
              <w:rPr>
                <w:rFonts w:ascii="Times New Roman" w:hAnsi="Times New Roman" w:eastAsia="宋体" w:cs="Times New Roman"/>
                <w:color w:val="000000" w:themeColor="text1"/>
                <w:kern w:val="0"/>
                <w:sz w:val="18"/>
                <w:szCs w:val="18"/>
              </w:rPr>
              <w:t xml:space="preserve"> 0</w:t>
            </w:r>
            <w:r>
              <w:rPr>
                <w:rFonts w:hint="eastAsia" w:ascii="Times New Roman" w:hAnsi="Times New Roman" w:eastAsia="宋体" w:cs="Times New Roman"/>
                <w:color w:val="000000" w:themeColor="text1"/>
                <w:kern w:val="0"/>
                <w:sz w:val="18"/>
                <w:szCs w:val="18"/>
              </w:rPr>
              <w:t>0</w:t>
            </w:r>
            <w:r>
              <w:rPr>
                <w:rFonts w:ascii="Times New Roman" w:hAnsi="Times New Roman" w:eastAsia="宋体" w:cs="Times New Roman"/>
                <w:color w:val="000000" w:themeColor="text1"/>
                <w:kern w:val="0"/>
                <w:sz w:val="18"/>
                <w:szCs w:val="18"/>
              </w:rPr>
              <w:t xml:space="preserve">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left w:val="single" w:color="auto" w:sz="8"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3000K</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w:t>
            </w:r>
            <w:r>
              <w:rPr>
                <w:rFonts w:hint="eastAsia" w:ascii="Times New Roman" w:hAnsi="Times New Roman" w:eastAsia="宋体" w:cs="Times New Roman"/>
                <w:color w:val="000000" w:themeColor="text1"/>
                <w:kern w:val="0"/>
                <w:sz w:val="18"/>
                <w:szCs w:val="18"/>
              </w:rPr>
              <w:t>35</w:t>
            </w:r>
            <w:r>
              <w:rPr>
                <w:rFonts w:ascii="Times New Roman" w:hAnsi="Times New Roman" w:eastAsia="宋体" w:cs="Times New Roman"/>
                <w:color w:val="000000" w:themeColor="text1"/>
                <w:kern w:val="0"/>
                <w:sz w:val="18"/>
                <w:szCs w:val="18"/>
              </w:rPr>
              <w:t xml:space="preserve"> 0</w:t>
            </w:r>
            <w:r>
              <w:rPr>
                <w:rFonts w:hint="eastAsia" w:ascii="Times New Roman" w:hAnsi="Times New Roman" w:eastAsia="宋体" w:cs="Times New Roman"/>
                <w:color w:val="000000" w:themeColor="text1"/>
                <w:kern w:val="0"/>
                <w:sz w:val="18"/>
                <w:szCs w:val="18"/>
              </w:rPr>
              <w:t>1</w:t>
            </w:r>
            <w:r>
              <w:rPr>
                <w:rFonts w:ascii="Times New Roman" w:hAnsi="Times New Roman" w:eastAsia="宋体" w:cs="Times New Roman"/>
                <w:color w:val="000000" w:themeColor="text1"/>
                <w:kern w:val="0"/>
                <w:sz w:val="18"/>
                <w:szCs w:val="18"/>
              </w:rPr>
              <w:t xml:space="preserve">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left w:val="single" w:color="auto" w:sz="8"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4000k</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w:t>
            </w:r>
            <w:r>
              <w:rPr>
                <w:rFonts w:hint="eastAsia" w:ascii="Times New Roman" w:hAnsi="Times New Roman" w:eastAsia="宋体" w:cs="Times New Roman"/>
                <w:color w:val="000000" w:themeColor="text1"/>
                <w:kern w:val="0"/>
                <w:sz w:val="18"/>
                <w:szCs w:val="18"/>
              </w:rPr>
              <w:t>35</w:t>
            </w:r>
            <w:r>
              <w:rPr>
                <w:rFonts w:ascii="Times New Roman" w:hAnsi="Times New Roman" w:eastAsia="宋体" w:cs="Times New Roman"/>
                <w:color w:val="000000" w:themeColor="text1"/>
                <w:kern w:val="0"/>
                <w:sz w:val="18"/>
                <w:szCs w:val="18"/>
              </w:rPr>
              <w:t xml:space="preserve"> 0</w:t>
            </w:r>
            <w:r>
              <w:rPr>
                <w:rFonts w:hint="eastAsia" w:ascii="Times New Roman" w:hAnsi="Times New Roman" w:eastAsia="宋体" w:cs="Times New Roman"/>
                <w:color w:val="000000" w:themeColor="text1"/>
                <w:kern w:val="0"/>
                <w:sz w:val="18"/>
                <w:szCs w:val="18"/>
              </w:rPr>
              <w:t>2</w:t>
            </w:r>
            <w:r>
              <w:rPr>
                <w:rFonts w:ascii="Times New Roman" w:hAnsi="Times New Roman" w:eastAsia="宋体" w:cs="Times New Roman"/>
                <w:color w:val="000000" w:themeColor="text1"/>
                <w:kern w:val="0"/>
                <w:sz w:val="18"/>
                <w:szCs w:val="18"/>
              </w:rPr>
              <w:t xml:space="preserve">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left w:val="single" w:color="auto" w:sz="8"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szCs w:val="32"/>
              </w:rPr>
              <w:t>One Push mode</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w:t>
            </w:r>
            <w:r>
              <w:rPr>
                <w:rFonts w:hint="eastAsia" w:ascii="Times New Roman" w:hAnsi="Times New Roman" w:eastAsia="宋体" w:cs="Times New Roman"/>
                <w:color w:val="000000" w:themeColor="text1"/>
                <w:kern w:val="0"/>
                <w:sz w:val="18"/>
                <w:szCs w:val="18"/>
              </w:rPr>
              <w:t>35</w:t>
            </w:r>
            <w:r>
              <w:rPr>
                <w:rFonts w:ascii="Times New Roman" w:hAnsi="Times New Roman" w:eastAsia="宋体" w:cs="Times New Roman"/>
                <w:color w:val="000000" w:themeColor="text1"/>
                <w:kern w:val="0"/>
                <w:sz w:val="18"/>
                <w:szCs w:val="18"/>
              </w:rPr>
              <w:t xml:space="preserve"> 0</w:t>
            </w:r>
            <w:r>
              <w:rPr>
                <w:rFonts w:hint="eastAsia" w:ascii="Times New Roman" w:hAnsi="Times New Roman" w:eastAsia="宋体" w:cs="Times New Roman"/>
                <w:color w:val="000000" w:themeColor="text1"/>
                <w:kern w:val="0"/>
                <w:sz w:val="18"/>
                <w:szCs w:val="18"/>
              </w:rPr>
              <w:t>3</w:t>
            </w:r>
            <w:r>
              <w:rPr>
                <w:rFonts w:ascii="Times New Roman" w:hAnsi="Times New Roman" w:eastAsia="宋体" w:cs="Times New Roman"/>
                <w:color w:val="000000" w:themeColor="text1"/>
                <w:kern w:val="0"/>
                <w:sz w:val="18"/>
                <w:szCs w:val="18"/>
              </w:rPr>
              <w:t xml:space="preserve">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left w:val="single" w:color="auto" w:sz="8"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5000k</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w:t>
            </w:r>
            <w:r>
              <w:rPr>
                <w:rFonts w:hint="eastAsia" w:ascii="Times New Roman" w:hAnsi="Times New Roman" w:eastAsia="宋体" w:cs="Times New Roman"/>
                <w:color w:val="000000" w:themeColor="text1"/>
                <w:kern w:val="0"/>
                <w:sz w:val="18"/>
                <w:szCs w:val="18"/>
              </w:rPr>
              <w:t>35</w:t>
            </w:r>
            <w:r>
              <w:rPr>
                <w:rFonts w:ascii="Times New Roman" w:hAnsi="Times New Roman" w:eastAsia="宋体" w:cs="Times New Roman"/>
                <w:color w:val="000000" w:themeColor="text1"/>
                <w:kern w:val="0"/>
                <w:sz w:val="18"/>
                <w:szCs w:val="18"/>
              </w:rPr>
              <w:t xml:space="preserve"> 0</w:t>
            </w:r>
            <w:r>
              <w:rPr>
                <w:rFonts w:hint="eastAsia" w:ascii="Times New Roman" w:hAnsi="Times New Roman" w:eastAsia="宋体" w:cs="Times New Roman"/>
                <w:color w:val="000000" w:themeColor="text1"/>
                <w:kern w:val="0"/>
                <w:sz w:val="18"/>
                <w:szCs w:val="18"/>
              </w:rPr>
              <w:t>4</w:t>
            </w:r>
            <w:r>
              <w:rPr>
                <w:rFonts w:ascii="Times New Roman" w:hAnsi="Times New Roman" w:eastAsia="宋体" w:cs="Times New Roman"/>
                <w:color w:val="000000" w:themeColor="text1"/>
                <w:kern w:val="0"/>
                <w:sz w:val="18"/>
                <w:szCs w:val="18"/>
              </w:rPr>
              <w:t xml:space="preserve">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left w:val="single" w:color="auto" w:sz="8"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szCs w:val="32"/>
              </w:rPr>
              <w:t>Manual</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w:t>
            </w:r>
            <w:r>
              <w:rPr>
                <w:rFonts w:hint="eastAsia" w:ascii="Times New Roman" w:hAnsi="Times New Roman" w:eastAsia="宋体" w:cs="Times New Roman"/>
                <w:color w:val="000000" w:themeColor="text1"/>
                <w:kern w:val="0"/>
                <w:sz w:val="18"/>
                <w:szCs w:val="18"/>
              </w:rPr>
              <w:t>35</w:t>
            </w:r>
            <w:r>
              <w:rPr>
                <w:rFonts w:ascii="Times New Roman" w:hAnsi="Times New Roman" w:eastAsia="宋体" w:cs="Times New Roman"/>
                <w:color w:val="000000" w:themeColor="text1"/>
                <w:kern w:val="0"/>
                <w:sz w:val="18"/>
                <w:szCs w:val="18"/>
              </w:rPr>
              <w:t xml:space="preserve"> 0</w:t>
            </w:r>
            <w:r>
              <w:rPr>
                <w:rFonts w:hint="eastAsia" w:ascii="Times New Roman" w:hAnsi="Times New Roman" w:eastAsia="宋体" w:cs="Times New Roman"/>
                <w:color w:val="000000" w:themeColor="text1"/>
                <w:kern w:val="0"/>
                <w:sz w:val="18"/>
                <w:szCs w:val="18"/>
              </w:rPr>
              <w:t>5</w:t>
            </w:r>
            <w:r>
              <w:rPr>
                <w:rFonts w:ascii="Times New Roman" w:hAnsi="Times New Roman" w:eastAsia="宋体" w:cs="Times New Roman"/>
                <w:color w:val="000000" w:themeColor="text1"/>
                <w:kern w:val="0"/>
                <w:sz w:val="18"/>
                <w:szCs w:val="18"/>
              </w:rPr>
              <w:t xml:space="preserve">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6500k</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w:t>
            </w:r>
            <w:r>
              <w:rPr>
                <w:rFonts w:hint="eastAsia" w:ascii="Times New Roman" w:hAnsi="Times New Roman" w:eastAsia="宋体" w:cs="Times New Roman"/>
                <w:color w:val="000000" w:themeColor="text1"/>
                <w:kern w:val="0"/>
                <w:sz w:val="18"/>
                <w:szCs w:val="18"/>
              </w:rPr>
              <w:t>35</w:t>
            </w:r>
            <w:r>
              <w:rPr>
                <w:rFonts w:ascii="Times New Roman" w:hAnsi="Times New Roman" w:eastAsia="宋体" w:cs="Times New Roman"/>
                <w:color w:val="000000" w:themeColor="text1"/>
                <w:kern w:val="0"/>
                <w:sz w:val="18"/>
                <w:szCs w:val="18"/>
              </w:rPr>
              <w:t xml:space="preserve"> 0</w:t>
            </w:r>
            <w:r>
              <w:rPr>
                <w:rFonts w:hint="eastAsia" w:ascii="Times New Roman" w:hAnsi="Times New Roman" w:eastAsia="宋体" w:cs="Times New Roman"/>
                <w:color w:val="000000" w:themeColor="text1"/>
                <w:kern w:val="0"/>
                <w:sz w:val="18"/>
                <w:szCs w:val="18"/>
              </w:rPr>
              <w:t>6</w:t>
            </w:r>
            <w:r>
              <w:rPr>
                <w:rFonts w:ascii="Times New Roman" w:hAnsi="Times New Roman" w:eastAsia="宋体" w:cs="Times New Roman"/>
                <w:color w:val="000000" w:themeColor="text1"/>
                <w:kern w:val="0"/>
                <w:sz w:val="18"/>
                <w:szCs w:val="18"/>
              </w:rPr>
              <w:t xml:space="preserve">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restart"/>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CAM_RGain</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Reset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03 00 FF</w:t>
            </w:r>
          </w:p>
        </w:tc>
        <w:tc>
          <w:tcPr>
            <w:tcW w:w="1868" w:type="dxa"/>
            <w:vMerge w:val="restart"/>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Manual Control of R Gain</w:t>
            </w: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Up</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03 02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Down</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03 03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Direct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43 00 00 0p 0q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pq: R Gain</w:t>
            </w:r>
          </w:p>
        </w:tc>
      </w:tr>
      <w:tr>
        <w:tblPrEx>
          <w:tblCellMar>
            <w:top w:w="0" w:type="dxa"/>
            <w:left w:w="108" w:type="dxa"/>
            <w:bottom w:w="0" w:type="dxa"/>
            <w:right w:w="108" w:type="dxa"/>
          </w:tblCellMar>
        </w:tblPrEx>
        <w:trPr>
          <w:trHeight w:val="283" w:hRule="atLeast"/>
        </w:trPr>
        <w:tc>
          <w:tcPr>
            <w:tcW w:w="1919" w:type="dxa"/>
            <w:vMerge w:val="restart"/>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CAM_Bgain</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Reset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04 00 FF</w:t>
            </w:r>
          </w:p>
        </w:tc>
        <w:tc>
          <w:tcPr>
            <w:tcW w:w="1868" w:type="dxa"/>
            <w:vMerge w:val="restart"/>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Manual Control of B Gain</w:t>
            </w: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Up</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04 02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Down</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04 03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Direct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44 00 00 0p 0q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pq: B Gain</w:t>
            </w:r>
          </w:p>
        </w:tc>
      </w:tr>
      <w:tr>
        <w:tblPrEx>
          <w:tblCellMar>
            <w:top w:w="0" w:type="dxa"/>
            <w:left w:w="108" w:type="dxa"/>
            <w:bottom w:w="0" w:type="dxa"/>
            <w:right w:w="108" w:type="dxa"/>
          </w:tblCellMar>
        </w:tblPrEx>
        <w:trPr>
          <w:trHeight w:val="283" w:hRule="atLeast"/>
        </w:trPr>
        <w:tc>
          <w:tcPr>
            <w:tcW w:w="1919" w:type="dxa"/>
            <w:vMerge w:val="restart"/>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CAM_AE</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Full Auto</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39 00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Automatic Exposure mode</w:t>
            </w: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Manual</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39 03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Manual Control mode</w:t>
            </w: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Shutter priority </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39 0A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Shutter Priority Automatic Exposure mode</w:t>
            </w: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tabs>
                <w:tab w:val="center" w:pos="4153"/>
                <w:tab w:val="right" w:pos="8306"/>
              </w:tabs>
              <w:snapToGrid w:val="0"/>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Iris priority</w:t>
            </w:r>
          </w:p>
        </w:tc>
        <w:tc>
          <w:tcPr>
            <w:tcW w:w="2839" w:type="dxa"/>
            <w:tcBorders>
              <w:top w:val="nil"/>
              <w:left w:val="nil"/>
              <w:bottom w:val="single" w:color="auto" w:sz="4" w:space="0"/>
              <w:right w:val="single" w:color="auto" w:sz="4" w:space="0"/>
            </w:tcBorders>
            <w:vAlign w:val="center"/>
          </w:tcPr>
          <w:p>
            <w:pPr>
              <w:widowControl/>
              <w:tabs>
                <w:tab w:val="center" w:pos="4153"/>
                <w:tab w:val="right" w:pos="8306"/>
              </w:tabs>
              <w:snapToGrid w:val="0"/>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39 0B FF</w:t>
            </w:r>
          </w:p>
        </w:tc>
        <w:tc>
          <w:tcPr>
            <w:tcW w:w="1868" w:type="dxa"/>
            <w:tcBorders>
              <w:top w:val="nil"/>
              <w:left w:val="nil"/>
              <w:bottom w:val="single" w:color="auto" w:sz="4" w:space="0"/>
              <w:right w:val="single" w:color="auto" w:sz="4" w:space="0"/>
            </w:tcBorders>
            <w:vAlign w:val="center"/>
          </w:tcPr>
          <w:p>
            <w:pPr>
              <w:widowControl/>
              <w:tabs>
                <w:tab w:val="center" w:pos="4153"/>
                <w:tab w:val="right" w:pos="8306"/>
              </w:tabs>
              <w:snapToGrid w:val="0"/>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Iris Priority Automatic Exposure mode</w:t>
            </w: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Bright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39 </w:t>
            </w:r>
            <w:r>
              <w:rPr>
                <w:rFonts w:hint="eastAsia" w:ascii="Times New Roman" w:hAnsi="Times New Roman" w:eastAsia="宋体" w:cs="Times New Roman"/>
                <w:color w:val="000000" w:themeColor="text1"/>
                <w:kern w:val="0"/>
                <w:sz w:val="18"/>
                <w:szCs w:val="18"/>
              </w:rPr>
              <w:t>0D</w:t>
            </w:r>
            <w:r>
              <w:rPr>
                <w:rFonts w:ascii="Times New Roman" w:hAnsi="Times New Roman" w:eastAsia="宋体" w:cs="Times New Roman"/>
                <w:color w:val="000000" w:themeColor="text1"/>
                <w:kern w:val="0"/>
                <w:sz w:val="18"/>
                <w:szCs w:val="18"/>
              </w:rPr>
              <w:t xml:space="preserve">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B</w:t>
            </w:r>
            <w:r>
              <w:rPr>
                <w:rFonts w:hint="eastAsia" w:ascii="Times New Roman" w:hAnsi="Times New Roman" w:eastAsia="宋体" w:cs="Times New Roman"/>
                <w:color w:val="000000" w:themeColor="text1"/>
                <w:kern w:val="0"/>
                <w:sz w:val="18"/>
                <w:szCs w:val="18"/>
              </w:rPr>
              <w:t>right mode</w:t>
            </w:r>
          </w:p>
        </w:tc>
      </w:tr>
      <w:tr>
        <w:tblPrEx>
          <w:tblCellMar>
            <w:top w:w="0" w:type="dxa"/>
            <w:left w:w="108" w:type="dxa"/>
            <w:bottom w:w="0" w:type="dxa"/>
            <w:right w:w="108" w:type="dxa"/>
          </w:tblCellMar>
        </w:tblPrEx>
        <w:trPr>
          <w:trHeight w:val="283" w:hRule="atLeast"/>
        </w:trPr>
        <w:tc>
          <w:tcPr>
            <w:tcW w:w="1919" w:type="dxa"/>
            <w:vMerge w:val="restart"/>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CAM_Shutter</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Reset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0A 00 FF</w:t>
            </w:r>
          </w:p>
        </w:tc>
        <w:tc>
          <w:tcPr>
            <w:tcW w:w="1868" w:type="dxa"/>
            <w:vMerge w:val="restart"/>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Shutter Setting</w:t>
            </w: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Up</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0A 02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Down</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0A 03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Direct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4A 00 00 0p 0q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pq: Shutter Position</w:t>
            </w:r>
          </w:p>
        </w:tc>
      </w:tr>
      <w:tr>
        <w:tblPrEx>
          <w:tblCellMar>
            <w:top w:w="0" w:type="dxa"/>
            <w:left w:w="108" w:type="dxa"/>
            <w:bottom w:w="0" w:type="dxa"/>
            <w:right w:w="108" w:type="dxa"/>
          </w:tblCellMar>
        </w:tblPrEx>
        <w:trPr>
          <w:trHeight w:val="283" w:hRule="atLeast"/>
        </w:trPr>
        <w:tc>
          <w:tcPr>
            <w:tcW w:w="1919" w:type="dxa"/>
            <w:vMerge w:val="restart"/>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CAM_Iris</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Reset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0B 00 FF</w:t>
            </w:r>
          </w:p>
        </w:tc>
        <w:tc>
          <w:tcPr>
            <w:tcW w:w="1868" w:type="dxa"/>
            <w:vMerge w:val="restart"/>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Iris Setting</w:t>
            </w: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Up</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0B 02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Down</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0B 03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Direct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4B 00 00 0p 0q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pq: Iris Position</w:t>
            </w:r>
          </w:p>
        </w:tc>
      </w:tr>
      <w:tr>
        <w:tblPrEx>
          <w:tblCellMar>
            <w:top w:w="0" w:type="dxa"/>
            <w:left w:w="108" w:type="dxa"/>
            <w:bottom w:w="0" w:type="dxa"/>
            <w:right w:w="108" w:type="dxa"/>
          </w:tblCellMar>
        </w:tblPrEx>
        <w:trPr>
          <w:trHeight w:val="283" w:hRule="atLeast"/>
        </w:trPr>
        <w:tc>
          <w:tcPr>
            <w:tcW w:w="1919" w:type="dxa"/>
            <w:vMerge w:val="restart"/>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CAM_</w:t>
            </w:r>
            <w:r>
              <w:rPr>
                <w:rFonts w:hint="eastAsia" w:ascii="Times New Roman" w:hAnsi="Times New Roman" w:eastAsia="宋体" w:cs="Times New Roman"/>
                <w:color w:val="000000" w:themeColor="text1"/>
                <w:kern w:val="0"/>
                <w:sz w:val="18"/>
                <w:szCs w:val="18"/>
              </w:rPr>
              <w:t>Gain</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Reset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w:t>
            </w:r>
            <w:r>
              <w:rPr>
                <w:rFonts w:hint="eastAsia" w:ascii="Times New Roman" w:hAnsi="Times New Roman" w:eastAsia="宋体" w:cs="Times New Roman"/>
                <w:color w:val="000000" w:themeColor="text1"/>
                <w:kern w:val="0"/>
                <w:sz w:val="18"/>
                <w:szCs w:val="18"/>
              </w:rPr>
              <w:t>040C</w:t>
            </w:r>
            <w:r>
              <w:rPr>
                <w:rFonts w:ascii="Times New Roman" w:hAnsi="Times New Roman" w:eastAsia="宋体" w:cs="Times New Roman"/>
                <w:color w:val="000000" w:themeColor="text1"/>
                <w:kern w:val="0"/>
                <w:sz w:val="18"/>
                <w:szCs w:val="18"/>
              </w:rPr>
              <w:t xml:space="preserve"> 00 FF</w:t>
            </w:r>
          </w:p>
        </w:tc>
        <w:tc>
          <w:tcPr>
            <w:tcW w:w="1868" w:type="dxa"/>
            <w:vMerge w:val="restart"/>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 xml:space="preserve">Gain </w:t>
            </w:r>
            <w:r>
              <w:rPr>
                <w:rFonts w:ascii="Times New Roman" w:hAnsi="Times New Roman" w:eastAsia="宋体" w:cs="Times New Roman"/>
                <w:color w:val="000000" w:themeColor="text1"/>
                <w:kern w:val="0"/>
                <w:sz w:val="18"/>
                <w:szCs w:val="18"/>
              </w:rPr>
              <w:t xml:space="preserve"> Setting</w:t>
            </w: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Up</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w:t>
            </w:r>
            <w:r>
              <w:rPr>
                <w:rFonts w:hint="eastAsia" w:ascii="Times New Roman" w:hAnsi="Times New Roman" w:eastAsia="宋体" w:cs="Times New Roman"/>
                <w:color w:val="000000" w:themeColor="text1"/>
                <w:kern w:val="0"/>
                <w:sz w:val="18"/>
                <w:szCs w:val="18"/>
              </w:rPr>
              <w:t>0C</w:t>
            </w:r>
            <w:r>
              <w:rPr>
                <w:rFonts w:ascii="Times New Roman" w:hAnsi="Times New Roman" w:eastAsia="宋体" w:cs="Times New Roman"/>
                <w:color w:val="000000" w:themeColor="text1"/>
                <w:kern w:val="0"/>
                <w:sz w:val="18"/>
                <w:szCs w:val="18"/>
              </w:rPr>
              <w:t xml:space="preserve"> 02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Down</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w:t>
            </w:r>
            <w:r>
              <w:rPr>
                <w:rFonts w:hint="eastAsia" w:ascii="Times New Roman" w:hAnsi="Times New Roman" w:eastAsia="宋体" w:cs="Times New Roman"/>
                <w:color w:val="000000" w:themeColor="text1"/>
                <w:kern w:val="0"/>
                <w:sz w:val="18"/>
                <w:szCs w:val="18"/>
              </w:rPr>
              <w:t>0C</w:t>
            </w:r>
            <w:r>
              <w:rPr>
                <w:rFonts w:ascii="Times New Roman" w:hAnsi="Times New Roman" w:eastAsia="宋体" w:cs="Times New Roman"/>
                <w:color w:val="000000" w:themeColor="text1"/>
                <w:kern w:val="0"/>
                <w:sz w:val="18"/>
                <w:szCs w:val="18"/>
              </w:rPr>
              <w:t xml:space="preserve"> 03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Direct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w:t>
            </w:r>
            <w:r>
              <w:rPr>
                <w:rFonts w:hint="eastAsia" w:ascii="Times New Roman" w:hAnsi="Times New Roman" w:eastAsia="宋体" w:cs="Times New Roman"/>
                <w:color w:val="000000" w:themeColor="text1"/>
                <w:kern w:val="0"/>
                <w:sz w:val="18"/>
                <w:szCs w:val="18"/>
              </w:rPr>
              <w:t>0C</w:t>
            </w:r>
            <w:r>
              <w:rPr>
                <w:rFonts w:ascii="Times New Roman" w:hAnsi="Times New Roman" w:eastAsia="宋体" w:cs="Times New Roman"/>
                <w:color w:val="000000" w:themeColor="text1"/>
                <w:kern w:val="0"/>
                <w:sz w:val="18"/>
                <w:szCs w:val="18"/>
              </w:rPr>
              <w:t xml:space="preserve"> 00 00 0p 0q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pq: </w:t>
            </w:r>
            <w:r>
              <w:rPr>
                <w:rFonts w:hint="eastAsia" w:ascii="Times New Roman" w:hAnsi="Times New Roman" w:eastAsia="宋体" w:cs="Times New Roman"/>
                <w:color w:val="000000" w:themeColor="text1"/>
                <w:kern w:val="0"/>
                <w:sz w:val="18"/>
                <w:szCs w:val="18"/>
              </w:rPr>
              <w:t xml:space="preserve">Gain </w:t>
            </w:r>
            <w:r>
              <w:rPr>
                <w:rFonts w:ascii="Times New Roman" w:hAnsi="Times New Roman" w:eastAsia="宋体" w:cs="Times New Roman"/>
                <w:color w:val="000000" w:themeColor="text1"/>
                <w:kern w:val="0"/>
                <w:sz w:val="18"/>
                <w:szCs w:val="18"/>
              </w:rPr>
              <w:t xml:space="preserve"> Positon</w:t>
            </w:r>
          </w:p>
        </w:tc>
      </w:tr>
      <w:tr>
        <w:tblPrEx>
          <w:tblCellMar>
            <w:top w:w="0" w:type="dxa"/>
            <w:left w:w="108" w:type="dxa"/>
            <w:bottom w:w="0" w:type="dxa"/>
            <w:right w:w="108" w:type="dxa"/>
          </w:tblCellMar>
        </w:tblPrEx>
        <w:trPr>
          <w:trHeight w:val="283" w:hRule="atLeast"/>
        </w:trPr>
        <w:tc>
          <w:tcPr>
            <w:tcW w:w="1919" w:type="dxa"/>
            <w:vMerge w:val="restart"/>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CAM_</w:t>
            </w:r>
            <w:r>
              <w:rPr>
                <w:rFonts w:hint="eastAsia" w:ascii="Times New Roman" w:hAnsi="Times New Roman" w:eastAsia="宋体" w:cs="Times New Roman"/>
                <w:color w:val="000000" w:themeColor="text1"/>
                <w:kern w:val="0"/>
                <w:sz w:val="18"/>
                <w:szCs w:val="18"/>
              </w:rPr>
              <w:t>Bright</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Reset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w:t>
            </w:r>
            <w:r>
              <w:rPr>
                <w:rFonts w:hint="eastAsia" w:ascii="Times New Roman" w:hAnsi="Times New Roman" w:eastAsia="宋体" w:cs="Times New Roman"/>
                <w:color w:val="000000" w:themeColor="text1"/>
                <w:kern w:val="0"/>
                <w:sz w:val="18"/>
                <w:szCs w:val="18"/>
              </w:rPr>
              <w:t>0D</w:t>
            </w:r>
            <w:r>
              <w:rPr>
                <w:rFonts w:ascii="Times New Roman" w:hAnsi="Times New Roman" w:eastAsia="宋体" w:cs="Times New Roman"/>
                <w:color w:val="000000" w:themeColor="text1"/>
                <w:kern w:val="0"/>
                <w:sz w:val="18"/>
                <w:szCs w:val="18"/>
              </w:rPr>
              <w:t xml:space="preserve"> 00 FF</w:t>
            </w:r>
          </w:p>
        </w:tc>
        <w:tc>
          <w:tcPr>
            <w:tcW w:w="1868" w:type="dxa"/>
            <w:vMerge w:val="restart"/>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 xml:space="preserve">Bright </w:t>
            </w:r>
            <w:r>
              <w:rPr>
                <w:rFonts w:ascii="Times New Roman" w:hAnsi="Times New Roman" w:eastAsia="宋体" w:cs="Times New Roman"/>
                <w:color w:val="000000" w:themeColor="text1"/>
                <w:kern w:val="0"/>
                <w:sz w:val="18"/>
                <w:szCs w:val="18"/>
              </w:rPr>
              <w:t xml:space="preserve"> Setting</w:t>
            </w: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Up</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w:t>
            </w:r>
            <w:r>
              <w:rPr>
                <w:rFonts w:hint="eastAsia" w:ascii="Times New Roman" w:hAnsi="Times New Roman" w:eastAsia="宋体" w:cs="Times New Roman"/>
                <w:color w:val="000000" w:themeColor="text1"/>
                <w:kern w:val="0"/>
                <w:sz w:val="18"/>
                <w:szCs w:val="18"/>
              </w:rPr>
              <w:t>0D</w:t>
            </w:r>
            <w:r>
              <w:rPr>
                <w:rFonts w:ascii="Times New Roman" w:hAnsi="Times New Roman" w:eastAsia="宋体" w:cs="Times New Roman"/>
                <w:color w:val="000000" w:themeColor="text1"/>
                <w:kern w:val="0"/>
                <w:sz w:val="18"/>
                <w:szCs w:val="18"/>
              </w:rPr>
              <w:t xml:space="preserve"> 02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Down</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w:t>
            </w:r>
            <w:r>
              <w:rPr>
                <w:rFonts w:hint="eastAsia" w:ascii="Times New Roman" w:hAnsi="Times New Roman" w:eastAsia="宋体" w:cs="Times New Roman"/>
                <w:color w:val="000000" w:themeColor="text1"/>
                <w:kern w:val="0"/>
                <w:sz w:val="18"/>
                <w:szCs w:val="18"/>
              </w:rPr>
              <w:t>0D</w:t>
            </w:r>
            <w:r>
              <w:rPr>
                <w:rFonts w:ascii="Times New Roman" w:hAnsi="Times New Roman" w:eastAsia="宋体" w:cs="Times New Roman"/>
                <w:color w:val="000000" w:themeColor="text1"/>
                <w:kern w:val="0"/>
                <w:sz w:val="18"/>
                <w:szCs w:val="18"/>
              </w:rPr>
              <w:t xml:space="preserve"> 03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Direct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w:t>
            </w:r>
            <w:r>
              <w:rPr>
                <w:rFonts w:hint="eastAsia" w:ascii="Times New Roman" w:hAnsi="Times New Roman" w:eastAsia="宋体" w:cs="Times New Roman"/>
                <w:color w:val="000000" w:themeColor="text1"/>
                <w:kern w:val="0"/>
                <w:sz w:val="18"/>
                <w:szCs w:val="18"/>
              </w:rPr>
              <w:t>4D</w:t>
            </w:r>
            <w:r>
              <w:rPr>
                <w:rFonts w:ascii="Times New Roman" w:hAnsi="Times New Roman" w:eastAsia="宋体" w:cs="Times New Roman"/>
                <w:color w:val="000000" w:themeColor="text1"/>
                <w:kern w:val="0"/>
                <w:sz w:val="18"/>
                <w:szCs w:val="18"/>
              </w:rPr>
              <w:t xml:space="preserve"> 00 00 0p 0q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pq: </w:t>
            </w:r>
            <w:r>
              <w:rPr>
                <w:rFonts w:hint="eastAsia" w:ascii="Times New Roman" w:hAnsi="Times New Roman" w:eastAsia="宋体" w:cs="Times New Roman"/>
                <w:color w:val="000000" w:themeColor="text1"/>
                <w:kern w:val="0"/>
                <w:sz w:val="18"/>
                <w:szCs w:val="18"/>
              </w:rPr>
              <w:t xml:space="preserve">Bright </w:t>
            </w:r>
            <w:r>
              <w:rPr>
                <w:rFonts w:ascii="Times New Roman" w:hAnsi="Times New Roman" w:eastAsia="宋体" w:cs="Times New Roman"/>
                <w:color w:val="000000" w:themeColor="text1"/>
                <w:kern w:val="0"/>
                <w:sz w:val="18"/>
                <w:szCs w:val="18"/>
              </w:rPr>
              <w:t>Positon</w:t>
            </w:r>
          </w:p>
        </w:tc>
      </w:tr>
      <w:tr>
        <w:tblPrEx>
          <w:tblCellMar>
            <w:top w:w="0" w:type="dxa"/>
            <w:left w:w="108" w:type="dxa"/>
            <w:bottom w:w="0" w:type="dxa"/>
            <w:right w:w="108" w:type="dxa"/>
          </w:tblCellMar>
        </w:tblPrEx>
        <w:trPr>
          <w:trHeight w:val="283" w:hRule="atLeast"/>
        </w:trPr>
        <w:tc>
          <w:tcPr>
            <w:tcW w:w="1919" w:type="dxa"/>
            <w:vMerge w:val="restart"/>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CAM_ExpComp</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On</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3E 02 FF</w:t>
            </w:r>
          </w:p>
        </w:tc>
        <w:tc>
          <w:tcPr>
            <w:tcW w:w="1868" w:type="dxa"/>
            <w:vMerge w:val="restart"/>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Exposure Compensation ON/OFF</w:t>
            </w: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Off</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3E 03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Reset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0E 00 FF</w:t>
            </w:r>
          </w:p>
        </w:tc>
        <w:tc>
          <w:tcPr>
            <w:tcW w:w="1868" w:type="dxa"/>
            <w:vMerge w:val="restart"/>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Exposure Compensation Amount Setting</w:t>
            </w: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Up</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0E 02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Down</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0E 03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Direct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4E 00 00 0p 0q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pq: ExpComp Position</w:t>
            </w:r>
          </w:p>
        </w:tc>
      </w:tr>
      <w:tr>
        <w:tblPrEx>
          <w:tblCellMar>
            <w:top w:w="0" w:type="dxa"/>
            <w:left w:w="108" w:type="dxa"/>
            <w:bottom w:w="0" w:type="dxa"/>
            <w:right w:w="108" w:type="dxa"/>
          </w:tblCellMar>
        </w:tblPrEx>
        <w:trPr>
          <w:trHeight w:val="283" w:hRule="atLeast"/>
        </w:trPr>
        <w:tc>
          <w:tcPr>
            <w:tcW w:w="1919" w:type="dxa"/>
            <w:vMerge w:val="restart"/>
            <w:tcBorders>
              <w:top w:val="nil"/>
              <w:left w:val="single" w:color="auto" w:sz="8"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CAM_</w:t>
            </w:r>
            <w:r>
              <w:rPr>
                <w:rFonts w:hint="eastAsia" w:ascii="Times New Roman" w:hAnsi="Times New Roman" w:eastAsia="宋体" w:cs="Times New Roman"/>
                <w:color w:val="000000" w:themeColor="text1"/>
                <w:kern w:val="0"/>
                <w:sz w:val="18"/>
                <w:szCs w:val="18"/>
              </w:rPr>
              <w:t>Back Light</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On</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33 02 FF</w:t>
            </w:r>
          </w:p>
        </w:tc>
        <w:tc>
          <w:tcPr>
            <w:tcW w:w="1868" w:type="dxa"/>
            <w:vMerge w:val="restart"/>
            <w:tcBorders>
              <w:top w:val="nil"/>
              <w:left w:val="nil"/>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Back Light</w:t>
            </w:r>
          </w:p>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Compensation</w:t>
            </w:r>
          </w:p>
        </w:tc>
      </w:tr>
      <w:tr>
        <w:tblPrEx>
          <w:tblCellMar>
            <w:top w:w="0" w:type="dxa"/>
            <w:left w:w="108" w:type="dxa"/>
            <w:bottom w:w="0" w:type="dxa"/>
            <w:right w:w="108" w:type="dxa"/>
          </w:tblCellMar>
        </w:tblPrEx>
        <w:trPr>
          <w:trHeight w:val="283" w:hRule="atLeast"/>
        </w:trPr>
        <w:tc>
          <w:tcPr>
            <w:tcW w:w="1919" w:type="dxa"/>
            <w:vMerge w:val="continue"/>
            <w:tcBorders>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Off</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33 03 FF</w:t>
            </w:r>
          </w:p>
        </w:tc>
        <w:tc>
          <w:tcPr>
            <w:tcW w:w="1868" w:type="dxa"/>
            <w:vMerge w:val="continue"/>
            <w:tcBorders>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CAM_</w:t>
            </w:r>
            <w:r>
              <w:rPr>
                <w:rFonts w:hint="eastAsia" w:ascii="Times New Roman" w:hAnsi="Times New Roman" w:eastAsia="宋体" w:cs="Times New Roman"/>
                <w:color w:val="000000" w:themeColor="text1"/>
                <w:kern w:val="0"/>
                <w:sz w:val="18"/>
                <w:szCs w:val="18"/>
              </w:rPr>
              <w:t>NR（2D）</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w:t>
            </w:r>
            <w:r>
              <w:rPr>
                <w:rFonts w:hint="eastAsia" w:ascii="Times New Roman" w:hAnsi="Times New Roman" w:eastAsia="宋体" w:cs="Times New Roman"/>
                <w:color w:val="000000" w:themeColor="text1"/>
                <w:kern w:val="0"/>
                <w:sz w:val="18"/>
                <w:szCs w:val="18"/>
              </w:rPr>
              <w:t>53</w:t>
            </w:r>
            <w:r>
              <w:rPr>
                <w:rFonts w:ascii="Times New Roman" w:hAnsi="Times New Roman" w:eastAsia="宋体" w:cs="Times New Roman"/>
                <w:color w:val="000000" w:themeColor="text1"/>
                <w:kern w:val="0"/>
                <w:sz w:val="18"/>
                <w:szCs w:val="18"/>
              </w:rPr>
              <w:t xml:space="preserve"> 0</w:t>
            </w:r>
            <w:r>
              <w:rPr>
                <w:rFonts w:hint="eastAsia" w:ascii="Times New Roman" w:hAnsi="Times New Roman" w:eastAsia="宋体" w:cs="Times New Roman"/>
                <w:color w:val="000000" w:themeColor="text1"/>
                <w:kern w:val="0"/>
                <w:sz w:val="18"/>
                <w:szCs w:val="18"/>
              </w:rPr>
              <w:t>p</w:t>
            </w:r>
            <w:r>
              <w:rPr>
                <w:rFonts w:ascii="Times New Roman" w:hAnsi="Times New Roman" w:eastAsia="宋体" w:cs="Times New Roman"/>
                <w:color w:val="000000" w:themeColor="text1"/>
                <w:kern w:val="0"/>
                <w:sz w:val="18"/>
                <w:szCs w:val="18"/>
              </w:rPr>
              <w:t xml:space="preserve">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w:t>
            </w:r>
            <w:r>
              <w:rPr>
                <w:rFonts w:hint="eastAsia" w:ascii="Times New Roman" w:hAnsi="Times New Roman" w:eastAsia="宋体" w:cs="Times New Roman"/>
                <w:color w:val="000000" w:themeColor="text1"/>
                <w:kern w:val="0"/>
                <w:sz w:val="18"/>
                <w:szCs w:val="18"/>
              </w:rPr>
              <w:t xml:space="preserve">=0-7  0:OFF  </w:t>
            </w:r>
          </w:p>
        </w:tc>
      </w:tr>
      <w:tr>
        <w:tblPrEx>
          <w:tblCellMar>
            <w:top w:w="0" w:type="dxa"/>
            <w:left w:w="108" w:type="dxa"/>
            <w:bottom w:w="0" w:type="dxa"/>
            <w:right w:w="108" w:type="dxa"/>
          </w:tblCellMar>
        </w:tblPrEx>
        <w:trPr>
          <w:trHeight w:val="283" w:hRule="atLeast"/>
        </w:trPr>
        <w:tc>
          <w:tcPr>
            <w:tcW w:w="1919" w:type="dxa"/>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CAM_</w:t>
            </w:r>
            <w:r>
              <w:rPr>
                <w:rFonts w:hint="eastAsia" w:ascii="Times New Roman" w:hAnsi="Times New Roman" w:eastAsia="宋体" w:cs="Times New Roman"/>
                <w:color w:val="000000" w:themeColor="text1"/>
                <w:kern w:val="0"/>
                <w:sz w:val="18"/>
                <w:szCs w:val="18"/>
              </w:rPr>
              <w:t>NR（3D）</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w:t>
            </w:r>
            <w:r>
              <w:rPr>
                <w:rFonts w:hint="eastAsia" w:ascii="Times New Roman" w:hAnsi="Times New Roman" w:eastAsia="宋体" w:cs="Times New Roman"/>
                <w:color w:val="000000" w:themeColor="text1"/>
                <w:kern w:val="0"/>
                <w:sz w:val="18"/>
                <w:szCs w:val="18"/>
              </w:rPr>
              <w:t>54</w:t>
            </w:r>
            <w:r>
              <w:rPr>
                <w:rFonts w:ascii="Times New Roman" w:hAnsi="Times New Roman" w:eastAsia="宋体" w:cs="Times New Roman"/>
                <w:color w:val="000000" w:themeColor="text1"/>
                <w:kern w:val="0"/>
                <w:sz w:val="18"/>
                <w:szCs w:val="18"/>
              </w:rPr>
              <w:t xml:space="preserve"> 0</w:t>
            </w:r>
            <w:r>
              <w:rPr>
                <w:rFonts w:hint="eastAsia" w:ascii="Times New Roman" w:hAnsi="Times New Roman" w:eastAsia="宋体" w:cs="Times New Roman"/>
                <w:color w:val="000000" w:themeColor="text1"/>
                <w:kern w:val="0"/>
                <w:sz w:val="18"/>
                <w:szCs w:val="18"/>
              </w:rPr>
              <w:t>p</w:t>
            </w:r>
            <w:r>
              <w:rPr>
                <w:rFonts w:ascii="Times New Roman" w:hAnsi="Times New Roman" w:eastAsia="宋体" w:cs="Times New Roman"/>
                <w:color w:val="000000" w:themeColor="text1"/>
                <w:kern w:val="0"/>
                <w:sz w:val="18"/>
                <w:szCs w:val="18"/>
              </w:rPr>
              <w:t xml:space="preserve">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w:t>
            </w:r>
            <w:r>
              <w:rPr>
                <w:rFonts w:hint="eastAsia" w:ascii="Times New Roman" w:hAnsi="Times New Roman" w:eastAsia="宋体" w:cs="Times New Roman"/>
                <w:color w:val="000000" w:themeColor="text1"/>
                <w:kern w:val="0"/>
                <w:sz w:val="18"/>
                <w:szCs w:val="18"/>
              </w:rPr>
              <w:t xml:space="preserve">=0-8  0:OFF  </w:t>
            </w:r>
          </w:p>
        </w:tc>
      </w:tr>
      <w:tr>
        <w:tblPrEx>
          <w:tblCellMar>
            <w:top w:w="0" w:type="dxa"/>
            <w:left w:w="108" w:type="dxa"/>
            <w:bottom w:w="0" w:type="dxa"/>
            <w:right w:w="108" w:type="dxa"/>
          </w:tblCellMar>
        </w:tblPrEx>
        <w:trPr>
          <w:trHeight w:val="90" w:hRule="atLeast"/>
        </w:trPr>
        <w:tc>
          <w:tcPr>
            <w:tcW w:w="1919" w:type="dxa"/>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CAM_</w:t>
            </w:r>
            <w:r>
              <w:rPr>
                <w:rFonts w:hint="eastAsia" w:ascii="Times New Roman" w:hAnsi="Times New Roman" w:eastAsia="宋体" w:cs="Times New Roman"/>
                <w:color w:val="000000" w:themeColor="text1"/>
                <w:kern w:val="0"/>
                <w:sz w:val="18"/>
                <w:szCs w:val="18"/>
              </w:rPr>
              <w:t>Gamma</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w:t>
            </w:r>
            <w:r>
              <w:rPr>
                <w:rFonts w:hint="eastAsia" w:ascii="Times New Roman" w:hAnsi="Times New Roman" w:eastAsia="宋体" w:cs="Times New Roman"/>
                <w:color w:val="000000" w:themeColor="text1"/>
                <w:kern w:val="0"/>
                <w:sz w:val="18"/>
                <w:szCs w:val="18"/>
              </w:rPr>
              <w:t>5B</w:t>
            </w:r>
            <w:r>
              <w:rPr>
                <w:rFonts w:ascii="Times New Roman" w:hAnsi="Times New Roman" w:eastAsia="宋体" w:cs="Times New Roman"/>
                <w:color w:val="000000" w:themeColor="text1"/>
                <w:kern w:val="0"/>
                <w:sz w:val="18"/>
                <w:szCs w:val="18"/>
              </w:rPr>
              <w:t xml:space="preserve"> 0</w:t>
            </w:r>
            <w:r>
              <w:rPr>
                <w:rFonts w:hint="eastAsia" w:ascii="Times New Roman" w:hAnsi="Times New Roman" w:eastAsia="宋体" w:cs="Times New Roman"/>
                <w:color w:val="000000" w:themeColor="text1"/>
                <w:kern w:val="0"/>
                <w:sz w:val="18"/>
                <w:szCs w:val="18"/>
              </w:rPr>
              <w:t>p</w:t>
            </w:r>
            <w:r>
              <w:rPr>
                <w:rFonts w:ascii="Times New Roman" w:hAnsi="Times New Roman" w:eastAsia="宋体" w:cs="Times New Roman"/>
                <w:color w:val="000000" w:themeColor="text1"/>
                <w:kern w:val="0"/>
                <w:sz w:val="18"/>
                <w:szCs w:val="18"/>
              </w:rPr>
              <w:t xml:space="preserve">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p = 0 – </w:t>
            </w:r>
            <w:r>
              <w:rPr>
                <w:rFonts w:hint="eastAsia" w:ascii="Times New Roman" w:hAnsi="Times New Roman" w:eastAsia="宋体" w:cs="Times New Roman"/>
                <w:color w:val="000000" w:themeColor="text1"/>
                <w:kern w:val="0"/>
                <w:sz w:val="18"/>
                <w:szCs w:val="18"/>
              </w:rPr>
              <w:t>4    0：Default  1：</w:t>
            </w:r>
            <w:r>
              <w:rPr>
                <w:rFonts w:hint="eastAsia" w:ascii="Times New Roman" w:hAnsi="Times New Roman" w:eastAsia="宋体" w:cs="Times New Roman"/>
                <w:color w:val="000000" w:themeColor="text1"/>
                <w:szCs w:val="21"/>
              </w:rPr>
              <w:t>0.45</w:t>
            </w:r>
            <w:r>
              <w:rPr>
                <w:rFonts w:hint="eastAsia" w:ascii="Times New Roman" w:hAnsi="Times New Roman" w:eastAsia="宋体" w:cs="Times New Roman"/>
                <w:color w:val="000000" w:themeColor="text1"/>
                <w:kern w:val="0"/>
                <w:sz w:val="18"/>
                <w:szCs w:val="18"/>
              </w:rPr>
              <w:t xml:space="preserve">  2：</w:t>
            </w:r>
            <w:r>
              <w:rPr>
                <w:rFonts w:hint="eastAsia" w:ascii="Times New Roman" w:hAnsi="Times New Roman" w:eastAsia="宋体" w:cs="Times New Roman"/>
                <w:color w:val="000000" w:themeColor="text1"/>
                <w:szCs w:val="21"/>
              </w:rPr>
              <w:t>0.50</w:t>
            </w:r>
            <w:r>
              <w:rPr>
                <w:rFonts w:hint="eastAsia" w:ascii="Times New Roman" w:hAnsi="Times New Roman" w:eastAsia="宋体" w:cs="Times New Roman"/>
                <w:color w:val="000000" w:themeColor="text1"/>
                <w:kern w:val="0"/>
                <w:sz w:val="18"/>
                <w:szCs w:val="18"/>
              </w:rPr>
              <w:t xml:space="preserve">     3：</w:t>
            </w:r>
            <w:r>
              <w:rPr>
                <w:rFonts w:hint="eastAsia" w:ascii="Times New Roman" w:hAnsi="Times New Roman" w:eastAsia="宋体" w:cs="Times New Roman"/>
                <w:color w:val="000000" w:themeColor="text1"/>
                <w:szCs w:val="21"/>
              </w:rPr>
              <w:t>0.55</w:t>
            </w:r>
            <w:r>
              <w:rPr>
                <w:rFonts w:hint="eastAsia" w:ascii="Times New Roman" w:hAnsi="Times New Roman" w:eastAsia="宋体" w:cs="Times New Roman"/>
                <w:color w:val="000000" w:themeColor="text1"/>
                <w:kern w:val="0"/>
                <w:sz w:val="18"/>
                <w:szCs w:val="18"/>
              </w:rPr>
              <w:t xml:space="preserve">     4：</w:t>
            </w:r>
            <w:r>
              <w:rPr>
                <w:rFonts w:hint="eastAsia" w:ascii="Times New Roman" w:hAnsi="Times New Roman" w:eastAsia="宋体" w:cs="Times New Roman"/>
                <w:color w:val="000000" w:themeColor="text1"/>
                <w:szCs w:val="21"/>
              </w:rPr>
              <w:t>0.63</w:t>
            </w:r>
          </w:p>
        </w:tc>
      </w:tr>
      <w:tr>
        <w:tblPrEx>
          <w:tblCellMar>
            <w:top w:w="0" w:type="dxa"/>
            <w:left w:w="108" w:type="dxa"/>
            <w:bottom w:w="0" w:type="dxa"/>
            <w:right w:w="108" w:type="dxa"/>
          </w:tblCellMar>
        </w:tblPrEx>
        <w:trPr>
          <w:trHeight w:val="283" w:hRule="atLeast"/>
        </w:trPr>
        <w:tc>
          <w:tcPr>
            <w:tcW w:w="1919" w:type="dxa"/>
            <w:vMerge w:val="restart"/>
            <w:tcBorders>
              <w:top w:val="nil"/>
              <w:left w:val="single" w:color="auto" w:sz="8"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CAM_</w:t>
            </w:r>
            <w:r>
              <w:rPr>
                <w:rFonts w:hint="eastAsia" w:ascii="Times New Roman" w:hAnsi="Times New Roman" w:eastAsia="宋体" w:cs="Times New Roman"/>
                <w:color w:val="000000" w:themeColor="text1"/>
                <w:kern w:val="0"/>
                <w:sz w:val="18"/>
                <w:szCs w:val="18"/>
              </w:rPr>
              <w:t>Flicker</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OFF</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w:t>
            </w:r>
            <w:r>
              <w:rPr>
                <w:rFonts w:hint="eastAsia" w:ascii="Times New Roman" w:hAnsi="Times New Roman" w:eastAsia="宋体" w:cs="Times New Roman"/>
                <w:color w:val="000000" w:themeColor="text1"/>
                <w:kern w:val="0"/>
                <w:sz w:val="18"/>
                <w:szCs w:val="18"/>
              </w:rPr>
              <w:t>23</w:t>
            </w:r>
            <w:r>
              <w:rPr>
                <w:rFonts w:ascii="Times New Roman" w:hAnsi="Times New Roman" w:eastAsia="宋体" w:cs="Times New Roman"/>
                <w:color w:val="000000" w:themeColor="text1"/>
                <w:kern w:val="0"/>
                <w:sz w:val="18"/>
                <w:szCs w:val="18"/>
              </w:rPr>
              <w:t xml:space="preserve"> 0</w:t>
            </w:r>
            <w:r>
              <w:rPr>
                <w:rFonts w:hint="eastAsia" w:ascii="Times New Roman" w:hAnsi="Times New Roman" w:eastAsia="宋体" w:cs="Times New Roman"/>
                <w:color w:val="000000" w:themeColor="text1"/>
                <w:kern w:val="0"/>
                <w:sz w:val="18"/>
                <w:szCs w:val="18"/>
              </w:rPr>
              <w:t>0</w:t>
            </w:r>
            <w:r>
              <w:rPr>
                <w:rFonts w:ascii="Times New Roman" w:hAnsi="Times New Roman" w:eastAsia="宋体" w:cs="Times New Roman"/>
                <w:color w:val="000000" w:themeColor="text1"/>
                <w:kern w:val="0"/>
                <w:sz w:val="18"/>
                <w:szCs w:val="18"/>
              </w:rPr>
              <w:t xml:space="preserve">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OFF</w:t>
            </w:r>
          </w:p>
        </w:tc>
      </w:tr>
      <w:tr>
        <w:tblPrEx>
          <w:tblCellMar>
            <w:top w:w="0" w:type="dxa"/>
            <w:left w:w="108" w:type="dxa"/>
            <w:bottom w:w="0" w:type="dxa"/>
            <w:right w:w="108" w:type="dxa"/>
          </w:tblCellMar>
        </w:tblPrEx>
        <w:trPr>
          <w:trHeight w:val="283" w:hRule="atLeast"/>
        </w:trPr>
        <w:tc>
          <w:tcPr>
            <w:tcW w:w="1919" w:type="dxa"/>
            <w:vMerge w:val="continue"/>
            <w:tcBorders>
              <w:left w:val="single" w:color="auto" w:sz="8"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50HZ</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w:t>
            </w:r>
            <w:r>
              <w:rPr>
                <w:rFonts w:hint="eastAsia" w:ascii="Times New Roman" w:hAnsi="Times New Roman" w:eastAsia="宋体" w:cs="Times New Roman"/>
                <w:color w:val="000000" w:themeColor="text1"/>
                <w:kern w:val="0"/>
                <w:sz w:val="18"/>
                <w:szCs w:val="18"/>
              </w:rPr>
              <w:t>23</w:t>
            </w:r>
            <w:r>
              <w:rPr>
                <w:rFonts w:ascii="Times New Roman" w:hAnsi="Times New Roman" w:eastAsia="宋体" w:cs="Times New Roman"/>
                <w:color w:val="000000" w:themeColor="text1"/>
                <w:kern w:val="0"/>
                <w:sz w:val="18"/>
                <w:szCs w:val="18"/>
              </w:rPr>
              <w:t xml:space="preserve"> 0</w:t>
            </w:r>
            <w:r>
              <w:rPr>
                <w:rFonts w:hint="eastAsia" w:ascii="Times New Roman" w:hAnsi="Times New Roman" w:eastAsia="宋体" w:cs="Times New Roman"/>
                <w:color w:val="000000" w:themeColor="text1"/>
                <w:kern w:val="0"/>
                <w:sz w:val="18"/>
                <w:szCs w:val="18"/>
              </w:rPr>
              <w:t>1</w:t>
            </w:r>
            <w:r>
              <w:rPr>
                <w:rFonts w:ascii="Times New Roman" w:hAnsi="Times New Roman" w:eastAsia="宋体" w:cs="Times New Roman"/>
                <w:color w:val="000000" w:themeColor="text1"/>
                <w:kern w:val="0"/>
                <w:sz w:val="18"/>
                <w:szCs w:val="18"/>
              </w:rPr>
              <w:t xml:space="preserve">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50HZ</w:t>
            </w:r>
          </w:p>
        </w:tc>
      </w:tr>
      <w:tr>
        <w:tblPrEx>
          <w:tblCellMar>
            <w:top w:w="0" w:type="dxa"/>
            <w:left w:w="108" w:type="dxa"/>
            <w:bottom w:w="0" w:type="dxa"/>
            <w:right w:w="108" w:type="dxa"/>
          </w:tblCellMar>
        </w:tblPrEx>
        <w:trPr>
          <w:trHeight w:val="283" w:hRule="atLeast"/>
        </w:trPr>
        <w:tc>
          <w:tcPr>
            <w:tcW w:w="1919" w:type="dxa"/>
            <w:vMerge w:val="continue"/>
            <w:tcBorders>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60HZ</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w:t>
            </w:r>
            <w:r>
              <w:rPr>
                <w:rFonts w:hint="eastAsia" w:ascii="Times New Roman" w:hAnsi="Times New Roman" w:eastAsia="宋体" w:cs="Times New Roman"/>
                <w:color w:val="000000" w:themeColor="text1"/>
                <w:kern w:val="0"/>
                <w:sz w:val="18"/>
                <w:szCs w:val="18"/>
              </w:rPr>
              <w:t>23</w:t>
            </w:r>
            <w:r>
              <w:rPr>
                <w:rFonts w:ascii="Times New Roman" w:hAnsi="Times New Roman" w:eastAsia="宋体" w:cs="Times New Roman"/>
                <w:color w:val="000000" w:themeColor="text1"/>
                <w:kern w:val="0"/>
                <w:sz w:val="18"/>
                <w:szCs w:val="18"/>
              </w:rPr>
              <w:t xml:space="preserve"> 0</w:t>
            </w:r>
            <w:r>
              <w:rPr>
                <w:rFonts w:hint="eastAsia" w:ascii="Times New Roman" w:hAnsi="Times New Roman" w:eastAsia="宋体" w:cs="Times New Roman"/>
                <w:color w:val="000000" w:themeColor="text1"/>
                <w:kern w:val="0"/>
                <w:sz w:val="18"/>
                <w:szCs w:val="18"/>
              </w:rPr>
              <w:t>2</w:t>
            </w:r>
            <w:r>
              <w:rPr>
                <w:rFonts w:ascii="Times New Roman" w:hAnsi="Times New Roman" w:eastAsia="宋体" w:cs="Times New Roman"/>
                <w:color w:val="000000" w:themeColor="text1"/>
                <w:kern w:val="0"/>
                <w:sz w:val="18"/>
                <w:szCs w:val="18"/>
              </w:rPr>
              <w:t xml:space="preserve">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60HZ</w:t>
            </w:r>
          </w:p>
        </w:tc>
      </w:tr>
      <w:tr>
        <w:tblPrEx>
          <w:tblCellMar>
            <w:top w:w="0" w:type="dxa"/>
            <w:left w:w="108" w:type="dxa"/>
            <w:bottom w:w="0" w:type="dxa"/>
            <w:right w:w="108" w:type="dxa"/>
          </w:tblCellMar>
        </w:tblPrEx>
        <w:trPr>
          <w:trHeight w:val="283" w:hRule="atLeast"/>
        </w:trPr>
        <w:tc>
          <w:tcPr>
            <w:tcW w:w="1919" w:type="dxa"/>
            <w:vMerge w:val="restart"/>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CAM_Aperture</w:t>
            </w:r>
          </w:p>
        </w:tc>
        <w:tc>
          <w:tcPr>
            <w:tcW w:w="1668" w:type="dxa"/>
            <w:tcBorders>
              <w:top w:val="single" w:color="auto" w:sz="4" w:space="0"/>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Reset</w:t>
            </w:r>
          </w:p>
        </w:tc>
        <w:tc>
          <w:tcPr>
            <w:tcW w:w="2839" w:type="dxa"/>
            <w:tcBorders>
              <w:top w:val="single" w:color="auto" w:sz="4" w:space="0"/>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02 00 FF</w:t>
            </w:r>
          </w:p>
        </w:tc>
        <w:tc>
          <w:tcPr>
            <w:tcW w:w="1868" w:type="dxa"/>
            <w:vMerge w:val="restart"/>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Aperture Control</w:t>
            </w: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Up</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02 02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Down</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02 03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Direct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42 00 00 0p 0q FF</w:t>
            </w:r>
          </w:p>
        </w:tc>
        <w:tc>
          <w:tcPr>
            <w:tcW w:w="18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pq: Aperture Gain</w:t>
            </w:r>
          </w:p>
        </w:tc>
      </w:tr>
      <w:tr>
        <w:tblPrEx>
          <w:tblCellMar>
            <w:top w:w="0" w:type="dxa"/>
            <w:left w:w="108" w:type="dxa"/>
            <w:bottom w:w="0" w:type="dxa"/>
            <w:right w:w="108" w:type="dxa"/>
          </w:tblCellMar>
        </w:tblPrEx>
        <w:trPr>
          <w:trHeight w:val="283" w:hRule="atLeast"/>
        </w:trPr>
        <w:tc>
          <w:tcPr>
            <w:tcW w:w="1919" w:type="dxa"/>
            <w:vMerge w:val="restart"/>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CAM_Memory</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Reset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3F 00 </w:t>
            </w:r>
            <w:r>
              <w:rPr>
                <w:rFonts w:hint="eastAsia" w:ascii="Times New Roman" w:hAnsi="Times New Roman" w:eastAsia="宋体" w:cs="Times New Roman"/>
                <w:color w:val="000000" w:themeColor="text1"/>
                <w:kern w:val="0"/>
                <w:sz w:val="18"/>
                <w:szCs w:val="18"/>
              </w:rPr>
              <w:t>pq</w:t>
            </w:r>
            <w:r>
              <w:rPr>
                <w:rFonts w:ascii="Times New Roman" w:hAnsi="Times New Roman" w:eastAsia="宋体" w:cs="Times New Roman"/>
                <w:color w:val="000000" w:themeColor="text1"/>
                <w:kern w:val="0"/>
                <w:sz w:val="18"/>
                <w:szCs w:val="18"/>
              </w:rPr>
              <w:t xml:space="preserve"> FF</w:t>
            </w:r>
          </w:p>
        </w:tc>
        <w:tc>
          <w:tcPr>
            <w:tcW w:w="1868" w:type="dxa"/>
            <w:vMerge w:val="restart"/>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w:t>
            </w:r>
            <w:r>
              <w:rPr>
                <w:rFonts w:hint="eastAsia" w:ascii="Times New Roman" w:hAnsi="Times New Roman" w:eastAsia="宋体" w:cs="Times New Roman"/>
                <w:color w:val="000000" w:themeColor="text1"/>
                <w:kern w:val="0"/>
                <w:sz w:val="18"/>
                <w:szCs w:val="18"/>
              </w:rPr>
              <w:t>q</w:t>
            </w:r>
            <w:r>
              <w:rPr>
                <w:rFonts w:ascii="Times New Roman" w:hAnsi="Times New Roman" w:eastAsia="宋体" w:cs="Times New Roman"/>
                <w:color w:val="000000" w:themeColor="text1"/>
                <w:kern w:val="0"/>
                <w:sz w:val="18"/>
                <w:szCs w:val="18"/>
              </w:rPr>
              <w:t xml:space="preserve">: Memory Number(=0 to </w:t>
            </w:r>
            <w:r>
              <w:rPr>
                <w:rFonts w:hint="eastAsia" w:ascii="Times New Roman" w:hAnsi="Times New Roman" w:eastAsia="宋体" w:cs="Times New Roman"/>
                <w:color w:val="000000" w:themeColor="text1"/>
                <w:kern w:val="0"/>
                <w:sz w:val="18"/>
                <w:szCs w:val="18"/>
              </w:rPr>
              <w:t>254</w:t>
            </w:r>
            <w:r>
              <w:rPr>
                <w:rFonts w:ascii="Times New Roman" w:hAnsi="Times New Roman" w:eastAsia="宋体" w:cs="Times New Roman"/>
                <w:color w:val="000000" w:themeColor="text1"/>
                <w:kern w:val="0"/>
                <w:sz w:val="18"/>
                <w:szCs w:val="18"/>
              </w:rPr>
              <w:t>)</w:t>
            </w:r>
            <w:r>
              <w:rPr>
                <w:rFonts w:ascii="Times New Roman" w:hAnsi="Times New Roman" w:eastAsia="宋体" w:cs="Times New Roman"/>
                <w:color w:val="000000" w:themeColor="text1"/>
                <w:kern w:val="0"/>
                <w:sz w:val="18"/>
                <w:szCs w:val="18"/>
              </w:rPr>
              <w:br w:type="textWrapping"/>
            </w:r>
            <w:r>
              <w:rPr>
                <w:rFonts w:ascii="Times New Roman" w:hAnsi="Times New Roman" w:eastAsia="宋体" w:cs="Times New Roman"/>
                <w:color w:val="000000" w:themeColor="text1"/>
                <w:kern w:val="0"/>
                <w:sz w:val="18"/>
                <w:szCs w:val="18"/>
              </w:rPr>
              <w:t>Corresponds to 0 to 9 on the Remote Commander</w:t>
            </w: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Set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3F 01 </w:t>
            </w:r>
            <w:r>
              <w:rPr>
                <w:rFonts w:hint="eastAsia" w:ascii="Times New Roman" w:hAnsi="Times New Roman" w:eastAsia="宋体" w:cs="Times New Roman"/>
                <w:color w:val="000000" w:themeColor="text1"/>
                <w:kern w:val="0"/>
                <w:sz w:val="18"/>
                <w:szCs w:val="18"/>
              </w:rPr>
              <w:t>pq</w:t>
            </w:r>
            <w:r>
              <w:rPr>
                <w:rFonts w:ascii="Times New Roman" w:hAnsi="Times New Roman" w:eastAsia="宋体" w:cs="Times New Roman"/>
                <w:color w:val="000000" w:themeColor="text1"/>
                <w:kern w:val="0"/>
                <w:sz w:val="18"/>
                <w:szCs w:val="18"/>
              </w:rPr>
              <w:t xml:space="preserve">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Recall</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3F 02 </w:t>
            </w:r>
            <w:r>
              <w:rPr>
                <w:rFonts w:hint="eastAsia" w:ascii="Times New Roman" w:hAnsi="Times New Roman" w:eastAsia="宋体" w:cs="Times New Roman"/>
                <w:color w:val="000000" w:themeColor="text1"/>
                <w:kern w:val="0"/>
                <w:sz w:val="18"/>
                <w:szCs w:val="18"/>
              </w:rPr>
              <w:t>pq</w:t>
            </w:r>
            <w:r>
              <w:rPr>
                <w:rFonts w:ascii="Times New Roman" w:hAnsi="Times New Roman" w:eastAsia="宋体" w:cs="Times New Roman"/>
                <w:color w:val="000000" w:themeColor="text1"/>
                <w:kern w:val="0"/>
                <w:sz w:val="18"/>
                <w:szCs w:val="18"/>
              </w:rPr>
              <w:t xml:space="preserve">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restart"/>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CAM_LR_Reverse</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On</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61 02 FF</w:t>
            </w:r>
          </w:p>
        </w:tc>
        <w:tc>
          <w:tcPr>
            <w:tcW w:w="1868" w:type="dxa"/>
            <w:vMerge w:val="restart"/>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Image Flip Horizontal ON/OFF</w:t>
            </w: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Off</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61 03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restart"/>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CAM_PictureFlip</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On</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66 02 FF</w:t>
            </w:r>
          </w:p>
        </w:tc>
        <w:tc>
          <w:tcPr>
            <w:tcW w:w="1868" w:type="dxa"/>
            <w:vMerge w:val="restart"/>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Image Flip Vertical ON/OFF</w:t>
            </w:r>
          </w:p>
        </w:tc>
      </w:tr>
      <w:tr>
        <w:tblPrEx>
          <w:tblCellMar>
            <w:top w:w="0" w:type="dxa"/>
            <w:left w:w="108" w:type="dxa"/>
            <w:bottom w:w="0" w:type="dxa"/>
            <w:right w:w="108" w:type="dxa"/>
          </w:tblCellMar>
        </w:tblPrEx>
        <w:trPr>
          <w:trHeight w:val="283"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Off</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66 03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CAM_</w:t>
            </w:r>
            <w:r>
              <w:rPr>
                <w:rFonts w:hint="eastAsia" w:ascii="Times New Roman" w:hAnsi="Times New Roman" w:eastAsia="宋体" w:cs="Times New Roman"/>
                <w:color w:val="000000" w:themeColor="text1"/>
                <w:kern w:val="0"/>
                <w:sz w:val="18"/>
                <w:szCs w:val="18"/>
              </w:rPr>
              <w:t>ColorSaturation</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Direct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w:t>
            </w:r>
            <w:r>
              <w:rPr>
                <w:rFonts w:hint="eastAsia" w:ascii="Times New Roman" w:hAnsi="Times New Roman" w:eastAsia="宋体" w:cs="Times New Roman"/>
                <w:color w:val="000000" w:themeColor="text1"/>
                <w:kern w:val="0"/>
                <w:sz w:val="18"/>
                <w:szCs w:val="18"/>
              </w:rPr>
              <w:t xml:space="preserve">4900 00 00 </w:t>
            </w:r>
            <w:r>
              <w:rPr>
                <w:rFonts w:ascii="Times New Roman" w:hAnsi="Times New Roman" w:eastAsia="宋体" w:cs="Times New Roman"/>
                <w:color w:val="000000" w:themeColor="text1"/>
                <w:kern w:val="0"/>
                <w:sz w:val="18"/>
                <w:szCs w:val="18"/>
              </w:rPr>
              <w:t>0</w:t>
            </w:r>
            <w:r>
              <w:rPr>
                <w:rFonts w:hint="eastAsia" w:ascii="Times New Roman" w:hAnsi="Times New Roman" w:eastAsia="宋体" w:cs="Times New Roman"/>
                <w:color w:val="000000" w:themeColor="text1"/>
                <w:kern w:val="0"/>
                <w:sz w:val="18"/>
                <w:szCs w:val="18"/>
              </w:rPr>
              <w:t>p</w:t>
            </w:r>
            <w:r>
              <w:rPr>
                <w:rFonts w:ascii="Times New Roman" w:hAnsi="Times New Roman" w:eastAsia="宋体" w:cs="Times New Roman"/>
                <w:color w:val="000000" w:themeColor="text1"/>
                <w:kern w:val="0"/>
                <w:sz w:val="18"/>
                <w:szCs w:val="18"/>
              </w:rPr>
              <w:t xml:space="preserve"> FF</w:t>
            </w:r>
          </w:p>
        </w:tc>
        <w:tc>
          <w:tcPr>
            <w:tcW w:w="1868" w:type="dxa"/>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w:t>
            </w:r>
            <w:r>
              <w:rPr>
                <w:rFonts w:hint="eastAsia" w:ascii="Times New Roman" w:hAnsi="Times New Roman" w:eastAsia="宋体" w:cs="Times New Roman"/>
                <w:color w:val="000000" w:themeColor="text1"/>
                <w:kern w:val="0"/>
                <w:sz w:val="18"/>
                <w:szCs w:val="18"/>
              </w:rPr>
              <w:t>=0-E</w:t>
            </w:r>
          </w:p>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0:60%   1:70%  2:80%  3:90%   4:100%</w:t>
            </w:r>
          </w:p>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 xml:space="preserve">5:110%   6:120%   7:130%    8:140% 9:150%   10:160%   11:160%  12:180% 13:190%   14:200% </w:t>
            </w:r>
          </w:p>
        </w:tc>
      </w:tr>
      <w:tr>
        <w:tblPrEx>
          <w:tblCellMar>
            <w:top w:w="0" w:type="dxa"/>
            <w:left w:w="108" w:type="dxa"/>
            <w:bottom w:w="0" w:type="dxa"/>
            <w:right w:w="108" w:type="dxa"/>
          </w:tblCellMar>
        </w:tblPrEx>
        <w:trPr>
          <w:trHeight w:val="283" w:hRule="atLeast"/>
        </w:trPr>
        <w:tc>
          <w:tcPr>
            <w:tcW w:w="1919" w:type="dxa"/>
            <w:tcBorders>
              <w:top w:val="nil"/>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CAM_IDWrite</w:t>
            </w:r>
          </w:p>
        </w:tc>
        <w:tc>
          <w:tcPr>
            <w:tcW w:w="1668" w:type="dxa"/>
            <w:tcBorders>
              <w:top w:val="nil"/>
              <w:left w:val="nil"/>
              <w:bottom w:val="single" w:color="auto" w:sz="4" w:space="0"/>
              <w:right w:val="single" w:color="auto" w:sz="4" w:space="0"/>
            </w:tcBorders>
            <w:vAlign w:val="center"/>
          </w:tcPr>
          <w:p>
            <w:pPr>
              <w:widowControl/>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　</w:t>
            </w:r>
          </w:p>
        </w:tc>
        <w:tc>
          <w:tcPr>
            <w:tcW w:w="2839" w:type="dxa"/>
            <w:tcBorders>
              <w:top w:val="nil"/>
              <w:left w:val="nil"/>
              <w:bottom w:val="single" w:color="auto" w:sz="4" w:space="0"/>
              <w:right w:val="single" w:color="auto" w:sz="4" w:space="0"/>
            </w:tcBorders>
            <w:vAlign w:val="center"/>
          </w:tcPr>
          <w:p>
            <w:pPr>
              <w:widowControl/>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04 22 0p 0q 0r 0s FF</w:t>
            </w:r>
          </w:p>
        </w:tc>
        <w:tc>
          <w:tcPr>
            <w:tcW w:w="1868"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pqrs: Camera ID (=0000 to FFFF)</w:t>
            </w:r>
          </w:p>
        </w:tc>
      </w:tr>
      <w:tr>
        <w:tblPrEx>
          <w:tblCellMar>
            <w:top w:w="0" w:type="dxa"/>
            <w:left w:w="108" w:type="dxa"/>
            <w:bottom w:w="0" w:type="dxa"/>
            <w:right w:w="108" w:type="dxa"/>
          </w:tblCellMar>
        </w:tblPrEx>
        <w:trPr>
          <w:trHeight w:val="283" w:hRule="atLeast"/>
        </w:trPr>
        <w:tc>
          <w:tcPr>
            <w:tcW w:w="1919" w:type="dxa"/>
            <w:vMerge w:val="restart"/>
            <w:tcBorders>
              <w:top w:val="nil"/>
              <w:left w:val="single" w:color="auto" w:sz="8"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SYS_Menu</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ON</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w:t>
            </w:r>
            <w:r>
              <w:rPr>
                <w:rFonts w:hint="eastAsia" w:ascii="Times New Roman" w:hAnsi="Times New Roman" w:eastAsia="宋体" w:cs="Times New Roman"/>
                <w:color w:val="000000" w:themeColor="text1"/>
                <w:kern w:val="0"/>
                <w:sz w:val="18"/>
                <w:szCs w:val="18"/>
              </w:rPr>
              <w:t>06 06</w:t>
            </w:r>
            <w:r>
              <w:rPr>
                <w:rFonts w:ascii="Times New Roman" w:hAnsi="Times New Roman" w:eastAsia="宋体" w:cs="Times New Roman"/>
                <w:color w:val="000000" w:themeColor="text1"/>
                <w:kern w:val="0"/>
                <w:sz w:val="18"/>
                <w:szCs w:val="18"/>
              </w:rPr>
              <w:t xml:space="preserve"> 0</w:t>
            </w:r>
            <w:r>
              <w:rPr>
                <w:rFonts w:hint="eastAsia" w:ascii="Times New Roman" w:hAnsi="Times New Roman" w:eastAsia="宋体" w:cs="Times New Roman"/>
                <w:color w:val="000000" w:themeColor="text1"/>
                <w:kern w:val="0"/>
                <w:sz w:val="18"/>
                <w:szCs w:val="18"/>
              </w:rPr>
              <w:t>2</w:t>
            </w:r>
            <w:r>
              <w:rPr>
                <w:rFonts w:ascii="Times New Roman" w:hAnsi="Times New Roman" w:eastAsia="宋体" w:cs="Times New Roman"/>
                <w:color w:val="000000" w:themeColor="text1"/>
                <w:kern w:val="0"/>
                <w:sz w:val="18"/>
                <w:szCs w:val="18"/>
              </w:rPr>
              <w:t xml:space="preserve"> FF</w:t>
            </w:r>
          </w:p>
        </w:tc>
        <w:tc>
          <w:tcPr>
            <w:tcW w:w="1868" w:type="dxa"/>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 xml:space="preserve">Turn on the menu </w:t>
            </w:r>
            <w:r>
              <w:rPr>
                <w:rFonts w:ascii="Times New Roman" w:hAnsi="Times New Roman" w:eastAsia="宋体" w:cs="Times New Roman"/>
                <w:color w:val="000000" w:themeColor="text1"/>
                <w:kern w:val="0"/>
                <w:sz w:val="18"/>
                <w:szCs w:val="18"/>
              </w:rPr>
              <w:t>screen</w:t>
            </w:r>
          </w:p>
        </w:tc>
      </w:tr>
      <w:tr>
        <w:tblPrEx>
          <w:tblCellMar>
            <w:top w:w="0" w:type="dxa"/>
            <w:left w:w="108" w:type="dxa"/>
            <w:bottom w:w="0" w:type="dxa"/>
            <w:right w:w="108" w:type="dxa"/>
          </w:tblCellMar>
        </w:tblPrEx>
        <w:trPr>
          <w:trHeight w:val="283" w:hRule="atLeast"/>
        </w:trPr>
        <w:tc>
          <w:tcPr>
            <w:tcW w:w="1919" w:type="dxa"/>
            <w:vMerge w:val="continue"/>
            <w:tcBorders>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OFF</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04 </w:t>
            </w:r>
            <w:r>
              <w:rPr>
                <w:rFonts w:hint="eastAsia" w:ascii="Times New Roman" w:hAnsi="Times New Roman" w:eastAsia="宋体" w:cs="Times New Roman"/>
                <w:color w:val="000000" w:themeColor="text1"/>
                <w:kern w:val="0"/>
                <w:sz w:val="18"/>
                <w:szCs w:val="18"/>
              </w:rPr>
              <w:t>06 06</w:t>
            </w:r>
            <w:r>
              <w:rPr>
                <w:rFonts w:ascii="Times New Roman" w:hAnsi="Times New Roman" w:eastAsia="宋体" w:cs="Times New Roman"/>
                <w:color w:val="000000" w:themeColor="text1"/>
                <w:kern w:val="0"/>
                <w:sz w:val="18"/>
                <w:szCs w:val="18"/>
              </w:rPr>
              <w:t xml:space="preserve"> 0</w:t>
            </w:r>
            <w:r>
              <w:rPr>
                <w:rFonts w:hint="eastAsia" w:ascii="Times New Roman" w:hAnsi="Times New Roman" w:eastAsia="宋体" w:cs="Times New Roman"/>
                <w:color w:val="000000" w:themeColor="text1"/>
                <w:kern w:val="0"/>
                <w:sz w:val="18"/>
                <w:szCs w:val="18"/>
              </w:rPr>
              <w:t>3</w:t>
            </w:r>
            <w:r>
              <w:rPr>
                <w:rFonts w:ascii="Times New Roman" w:hAnsi="Times New Roman" w:eastAsia="宋体" w:cs="Times New Roman"/>
                <w:color w:val="000000" w:themeColor="text1"/>
                <w:kern w:val="0"/>
                <w:sz w:val="18"/>
                <w:szCs w:val="18"/>
              </w:rPr>
              <w:t xml:space="preserve"> FF</w:t>
            </w:r>
          </w:p>
        </w:tc>
        <w:tc>
          <w:tcPr>
            <w:tcW w:w="1868" w:type="dxa"/>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 xml:space="preserve">Turn off the menu </w:t>
            </w:r>
            <w:r>
              <w:rPr>
                <w:rFonts w:ascii="Times New Roman" w:hAnsi="Times New Roman" w:eastAsia="宋体" w:cs="Times New Roman"/>
                <w:color w:val="000000" w:themeColor="text1"/>
                <w:kern w:val="0"/>
                <w:sz w:val="18"/>
                <w:szCs w:val="18"/>
              </w:rPr>
              <w:t>screen</w:t>
            </w:r>
          </w:p>
        </w:tc>
      </w:tr>
      <w:tr>
        <w:tblPrEx>
          <w:tblCellMar>
            <w:top w:w="0" w:type="dxa"/>
            <w:left w:w="108" w:type="dxa"/>
            <w:bottom w:w="0" w:type="dxa"/>
            <w:right w:w="108" w:type="dxa"/>
          </w:tblCellMar>
        </w:tblPrEx>
        <w:trPr>
          <w:trHeight w:val="283" w:hRule="atLeast"/>
        </w:trPr>
        <w:tc>
          <w:tcPr>
            <w:tcW w:w="1919" w:type="dxa"/>
            <w:vMerge w:val="restart"/>
            <w:tcBorders>
              <w:top w:val="nil"/>
              <w:left w:val="single" w:color="auto" w:sz="8"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IR_Receive</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ON</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w:t>
            </w:r>
            <w:r>
              <w:rPr>
                <w:rFonts w:hint="eastAsia" w:ascii="Times New Roman" w:hAnsi="Times New Roman" w:eastAsia="宋体" w:cs="Times New Roman"/>
                <w:color w:val="000000" w:themeColor="text1"/>
                <w:kern w:val="0"/>
                <w:sz w:val="18"/>
                <w:szCs w:val="18"/>
              </w:rPr>
              <w:t xml:space="preserve">608 02 </w:t>
            </w:r>
            <w:r>
              <w:rPr>
                <w:rFonts w:ascii="Times New Roman" w:hAnsi="Times New Roman" w:eastAsia="宋体" w:cs="Times New Roman"/>
                <w:color w:val="000000" w:themeColor="text1"/>
                <w:kern w:val="0"/>
                <w:sz w:val="18"/>
                <w:szCs w:val="18"/>
              </w:rPr>
              <w:t>FF</w:t>
            </w:r>
          </w:p>
        </w:tc>
        <w:tc>
          <w:tcPr>
            <w:tcW w:w="1868" w:type="dxa"/>
            <w:vMerge w:val="restart"/>
            <w:tcBorders>
              <w:top w:val="nil"/>
              <w:left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IR(remote commander)receive On/Off</w:t>
            </w:r>
          </w:p>
        </w:tc>
      </w:tr>
      <w:tr>
        <w:tblPrEx>
          <w:tblCellMar>
            <w:top w:w="0" w:type="dxa"/>
            <w:left w:w="108" w:type="dxa"/>
            <w:bottom w:w="0" w:type="dxa"/>
            <w:right w:w="108" w:type="dxa"/>
          </w:tblCellMar>
        </w:tblPrEx>
        <w:trPr>
          <w:trHeight w:val="283" w:hRule="atLeast"/>
        </w:trPr>
        <w:tc>
          <w:tcPr>
            <w:tcW w:w="1919" w:type="dxa"/>
            <w:vMerge w:val="continue"/>
            <w:tcBorders>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OFF</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w:t>
            </w:r>
            <w:r>
              <w:rPr>
                <w:rFonts w:hint="eastAsia" w:ascii="Times New Roman" w:hAnsi="Times New Roman" w:eastAsia="宋体" w:cs="Times New Roman"/>
                <w:color w:val="000000" w:themeColor="text1"/>
                <w:kern w:val="0"/>
                <w:sz w:val="18"/>
                <w:szCs w:val="18"/>
              </w:rPr>
              <w:t xml:space="preserve">608 03 </w:t>
            </w:r>
            <w:r>
              <w:rPr>
                <w:rFonts w:ascii="Times New Roman" w:hAnsi="Times New Roman" w:eastAsia="宋体" w:cs="Times New Roman"/>
                <w:color w:val="000000" w:themeColor="text1"/>
                <w:kern w:val="0"/>
                <w:sz w:val="18"/>
                <w:szCs w:val="18"/>
              </w:rPr>
              <w:t>FF</w:t>
            </w:r>
          </w:p>
        </w:tc>
        <w:tc>
          <w:tcPr>
            <w:tcW w:w="1868" w:type="dxa"/>
            <w:vMerge w:val="continue"/>
            <w:tcBorders>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restart"/>
            <w:tcBorders>
              <w:left w:val="single" w:color="auto" w:sz="8" w:space="0"/>
              <w:right w:val="single" w:color="auto" w:sz="4" w:space="0"/>
            </w:tcBorders>
            <w:vAlign w:val="center"/>
          </w:tcPr>
          <w:p>
            <w:pPr>
              <w:widowControl/>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IR_ReceiveReturn</w:t>
            </w:r>
          </w:p>
        </w:tc>
        <w:tc>
          <w:tcPr>
            <w:tcW w:w="1668" w:type="dxa"/>
            <w:tcBorders>
              <w:top w:val="nil"/>
              <w:left w:val="nil"/>
              <w:bottom w:val="single" w:color="auto" w:sz="4" w:space="0"/>
              <w:right w:val="single" w:color="auto" w:sz="4" w:space="0"/>
            </w:tcBorders>
            <w:vAlign w:val="center"/>
          </w:tcPr>
          <w:p>
            <w:pPr>
              <w:widowControl/>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On</w:t>
            </w:r>
          </w:p>
        </w:tc>
        <w:tc>
          <w:tcPr>
            <w:tcW w:w="2839" w:type="dxa"/>
            <w:tcBorders>
              <w:top w:val="nil"/>
              <w:left w:val="nil"/>
              <w:bottom w:val="single" w:color="auto" w:sz="4" w:space="0"/>
              <w:right w:val="single" w:color="auto" w:sz="4" w:space="0"/>
            </w:tcBorders>
            <w:vAlign w:val="center"/>
          </w:tcPr>
          <w:p>
            <w:pPr>
              <w:widowControl/>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7D 01 03 00 00 FF</w:t>
            </w:r>
          </w:p>
        </w:tc>
        <w:tc>
          <w:tcPr>
            <w:tcW w:w="1868" w:type="dxa"/>
            <w:vMerge w:val="restart"/>
            <w:tcBorders>
              <w:left w:val="single" w:color="auto" w:sz="4" w:space="0"/>
              <w:right w:val="single" w:color="auto" w:sz="4" w:space="0"/>
            </w:tcBorders>
            <w:vAlign w:val="center"/>
          </w:tcPr>
          <w:p>
            <w:pPr>
              <w:widowControl/>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IR(remote commander)receive message via the VISCA communication ON/OFF</w:t>
            </w:r>
          </w:p>
        </w:tc>
      </w:tr>
      <w:tr>
        <w:tblPrEx>
          <w:tblCellMar>
            <w:top w:w="0" w:type="dxa"/>
            <w:left w:w="108" w:type="dxa"/>
            <w:bottom w:w="0" w:type="dxa"/>
            <w:right w:w="108" w:type="dxa"/>
          </w:tblCellMar>
        </w:tblPrEx>
        <w:trPr>
          <w:trHeight w:val="283" w:hRule="atLeast"/>
        </w:trPr>
        <w:tc>
          <w:tcPr>
            <w:tcW w:w="1919" w:type="dxa"/>
            <w:vMerge w:val="continue"/>
            <w:tcBorders>
              <w:left w:val="single" w:color="auto" w:sz="8" w:space="0"/>
              <w:bottom w:val="single" w:color="auto" w:sz="4" w:space="0"/>
              <w:right w:val="single" w:color="auto" w:sz="4" w:space="0"/>
            </w:tcBorders>
            <w:vAlign w:val="center"/>
          </w:tcPr>
          <w:p>
            <w:pPr>
              <w:widowControl/>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O</w:t>
            </w:r>
            <w:r>
              <w:rPr>
                <w:rFonts w:hint="eastAsia" w:ascii="Times New Roman" w:hAnsi="Times New Roman" w:eastAsia="宋体" w:cs="Times New Roman"/>
                <w:color w:val="000000" w:themeColor="text1"/>
                <w:kern w:val="0"/>
                <w:sz w:val="18"/>
                <w:szCs w:val="18"/>
              </w:rPr>
              <w:t>ff</w:t>
            </w:r>
          </w:p>
        </w:tc>
        <w:tc>
          <w:tcPr>
            <w:tcW w:w="2839" w:type="dxa"/>
            <w:tcBorders>
              <w:top w:val="nil"/>
              <w:left w:val="nil"/>
              <w:bottom w:val="single" w:color="auto" w:sz="4" w:space="0"/>
              <w:right w:val="single" w:color="auto" w:sz="4" w:space="0"/>
            </w:tcBorders>
            <w:vAlign w:val="center"/>
          </w:tcPr>
          <w:p>
            <w:pPr>
              <w:widowControl/>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8x 01 7D 01 </w:t>
            </w:r>
            <w:r>
              <w:rPr>
                <w:rFonts w:hint="eastAsia" w:ascii="Times New Roman" w:hAnsi="Times New Roman" w:eastAsia="宋体" w:cs="Times New Roman"/>
                <w:color w:val="000000" w:themeColor="text1"/>
                <w:kern w:val="0"/>
                <w:sz w:val="18"/>
                <w:szCs w:val="18"/>
              </w:rPr>
              <w:t>1</w:t>
            </w:r>
            <w:r>
              <w:rPr>
                <w:rFonts w:ascii="Times New Roman" w:hAnsi="Times New Roman" w:eastAsia="宋体" w:cs="Times New Roman"/>
                <w:color w:val="000000" w:themeColor="text1"/>
                <w:kern w:val="0"/>
                <w:sz w:val="18"/>
                <w:szCs w:val="18"/>
              </w:rPr>
              <w:t>3 00 00 FF</w:t>
            </w:r>
          </w:p>
        </w:tc>
        <w:tc>
          <w:tcPr>
            <w:tcW w:w="1868"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CAM_SettingReset</w:t>
            </w:r>
          </w:p>
        </w:tc>
        <w:tc>
          <w:tcPr>
            <w:tcW w:w="1668"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Reset</w:t>
            </w:r>
          </w:p>
        </w:tc>
        <w:tc>
          <w:tcPr>
            <w:tcW w:w="2839"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8x 01 04 A0 10 FF</w:t>
            </w:r>
          </w:p>
        </w:tc>
        <w:tc>
          <w:tcPr>
            <w:tcW w:w="1868"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Reset Factory Setting</w:t>
            </w:r>
          </w:p>
        </w:tc>
      </w:tr>
      <w:tr>
        <w:tblPrEx>
          <w:tblCellMar>
            <w:top w:w="0" w:type="dxa"/>
            <w:left w:w="108" w:type="dxa"/>
            <w:bottom w:w="0" w:type="dxa"/>
            <w:right w:w="108" w:type="dxa"/>
          </w:tblCellMar>
        </w:tblPrEx>
        <w:trPr>
          <w:trHeight w:val="283" w:hRule="atLeast"/>
        </w:trPr>
        <w:tc>
          <w:tcPr>
            <w:tcW w:w="1919"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CAM_Brightness</w:t>
            </w:r>
          </w:p>
        </w:tc>
        <w:tc>
          <w:tcPr>
            <w:tcW w:w="1668"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Direct</w:t>
            </w:r>
          </w:p>
        </w:tc>
        <w:tc>
          <w:tcPr>
            <w:tcW w:w="2839"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8x 01 04 A1 00 00 0p 0q FF</w:t>
            </w:r>
          </w:p>
        </w:tc>
        <w:tc>
          <w:tcPr>
            <w:tcW w:w="1868"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pq: Brightness Position</w:t>
            </w:r>
          </w:p>
        </w:tc>
      </w:tr>
      <w:tr>
        <w:tblPrEx>
          <w:tblCellMar>
            <w:top w:w="0" w:type="dxa"/>
            <w:left w:w="108" w:type="dxa"/>
            <w:bottom w:w="0" w:type="dxa"/>
            <w:right w:w="108" w:type="dxa"/>
          </w:tblCellMar>
        </w:tblPrEx>
        <w:trPr>
          <w:trHeight w:val="283" w:hRule="atLeast"/>
        </w:trPr>
        <w:tc>
          <w:tcPr>
            <w:tcW w:w="1919"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CAM_Contrast</w:t>
            </w:r>
          </w:p>
        </w:tc>
        <w:tc>
          <w:tcPr>
            <w:tcW w:w="1668"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Direct</w:t>
            </w:r>
          </w:p>
        </w:tc>
        <w:tc>
          <w:tcPr>
            <w:tcW w:w="2839"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8x 01 04 A2 00 00 0p 0q FF</w:t>
            </w:r>
          </w:p>
        </w:tc>
        <w:tc>
          <w:tcPr>
            <w:tcW w:w="1868"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pq: Contrast Position</w:t>
            </w:r>
          </w:p>
        </w:tc>
      </w:tr>
      <w:tr>
        <w:tblPrEx>
          <w:tblCellMar>
            <w:top w:w="0" w:type="dxa"/>
            <w:left w:w="108" w:type="dxa"/>
            <w:bottom w:w="0" w:type="dxa"/>
            <w:right w:w="108" w:type="dxa"/>
          </w:tblCellMar>
        </w:tblPrEx>
        <w:trPr>
          <w:trHeight w:val="283" w:hRule="atLeast"/>
        </w:trPr>
        <w:tc>
          <w:tcPr>
            <w:tcW w:w="191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CAM_Flip</w:t>
            </w:r>
          </w:p>
        </w:tc>
        <w:tc>
          <w:tcPr>
            <w:tcW w:w="1668"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OFF</w:t>
            </w:r>
          </w:p>
        </w:tc>
        <w:tc>
          <w:tcPr>
            <w:tcW w:w="2839"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8x 01 04 A4 00 FF</w:t>
            </w:r>
          </w:p>
        </w:tc>
        <w:tc>
          <w:tcPr>
            <w:tcW w:w="186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Single Command For Video Flip</w:t>
            </w:r>
          </w:p>
        </w:tc>
      </w:tr>
      <w:tr>
        <w:tblPrEx>
          <w:tblCellMar>
            <w:top w:w="0" w:type="dxa"/>
            <w:left w:w="108" w:type="dxa"/>
            <w:bottom w:w="0" w:type="dxa"/>
            <w:right w:w="108" w:type="dxa"/>
          </w:tblCellMar>
        </w:tblPrEx>
        <w:trPr>
          <w:trHeight w:val="283" w:hRule="atLeast"/>
        </w:trPr>
        <w:tc>
          <w:tcPr>
            <w:tcW w:w="19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single" w:color="auto" w:sz="4" w:space="0"/>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Flip-H</w:t>
            </w:r>
          </w:p>
        </w:tc>
        <w:tc>
          <w:tcPr>
            <w:tcW w:w="2839" w:type="dxa"/>
            <w:tcBorders>
              <w:top w:val="single" w:color="auto" w:sz="4" w:space="0"/>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8x 01 04 A4 01 FF</w:t>
            </w:r>
          </w:p>
        </w:tc>
        <w:tc>
          <w:tcPr>
            <w:tcW w:w="186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b/>
                <w:color w:val="000000" w:themeColor="text1"/>
                <w:kern w:val="0"/>
                <w:sz w:val="18"/>
                <w:szCs w:val="18"/>
              </w:rPr>
            </w:pPr>
            <w:r>
              <w:rPr>
                <w:rFonts w:hint="eastAsia" w:ascii="Times New Roman" w:hAnsi="Times New Roman" w:eastAsia="宋体" w:cs="Times New Roman"/>
                <w:color w:val="000000" w:themeColor="text1"/>
                <w:kern w:val="0"/>
                <w:sz w:val="18"/>
                <w:szCs w:val="18"/>
              </w:rPr>
              <w:t>Flip-V</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b/>
                <w:color w:val="000000" w:themeColor="text1"/>
                <w:kern w:val="0"/>
                <w:sz w:val="18"/>
                <w:szCs w:val="18"/>
              </w:rPr>
            </w:pPr>
            <w:r>
              <w:rPr>
                <w:rFonts w:hint="eastAsia" w:ascii="Times New Roman" w:hAnsi="Times New Roman" w:eastAsia="宋体" w:cs="Times New Roman"/>
                <w:color w:val="000000" w:themeColor="text1"/>
                <w:kern w:val="0"/>
                <w:sz w:val="18"/>
                <w:szCs w:val="18"/>
              </w:rPr>
              <w:t>8x 01 04 A4 02 FF</w:t>
            </w:r>
          </w:p>
        </w:tc>
        <w:tc>
          <w:tcPr>
            <w:tcW w:w="186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b/>
                <w:color w:val="000000" w:themeColor="text1"/>
                <w:kern w:val="0"/>
                <w:sz w:val="18"/>
                <w:szCs w:val="18"/>
              </w:rPr>
            </w:pPr>
            <w:r>
              <w:rPr>
                <w:rFonts w:hint="eastAsia" w:ascii="Times New Roman" w:hAnsi="Times New Roman" w:eastAsia="宋体" w:cs="Times New Roman"/>
                <w:color w:val="000000" w:themeColor="text1"/>
                <w:kern w:val="0"/>
                <w:sz w:val="18"/>
                <w:szCs w:val="18"/>
              </w:rPr>
              <w:t>Flip-HV</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8x 01 04 A4 03 FF</w:t>
            </w:r>
          </w:p>
        </w:tc>
        <w:tc>
          <w:tcPr>
            <w:tcW w:w="186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83" w:hRule="atLeast"/>
        </w:trPr>
        <w:tc>
          <w:tcPr>
            <w:tcW w:w="1919" w:type="dxa"/>
            <w:tcBorders>
              <w:top w:val="single" w:color="auto" w:sz="4" w:space="0"/>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CAM_VideoSystem</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Set camera video system</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w:t>
            </w:r>
            <w:r>
              <w:rPr>
                <w:rFonts w:hint="eastAsia" w:ascii="Times New Roman" w:hAnsi="Times New Roman" w:eastAsia="宋体" w:cs="Times New Roman"/>
                <w:color w:val="000000" w:themeColor="text1"/>
                <w:kern w:val="0"/>
                <w:sz w:val="18"/>
                <w:szCs w:val="18"/>
              </w:rPr>
              <w:t>x 0</w:t>
            </w:r>
            <w:r>
              <w:rPr>
                <w:rFonts w:ascii="Times New Roman" w:hAnsi="Times New Roman" w:eastAsia="宋体" w:cs="Times New Roman"/>
                <w:color w:val="000000" w:themeColor="text1"/>
                <w:kern w:val="0"/>
                <w:sz w:val="18"/>
                <w:szCs w:val="18"/>
              </w:rPr>
              <w:t>1</w:t>
            </w:r>
            <w:r>
              <w:rPr>
                <w:rFonts w:hint="eastAsia" w:ascii="Times New Roman" w:hAnsi="Times New Roman" w:eastAsia="宋体" w:cs="Times New Roman"/>
                <w:color w:val="000000" w:themeColor="text1"/>
                <w:kern w:val="0"/>
                <w:sz w:val="18"/>
                <w:szCs w:val="18"/>
              </w:rPr>
              <w:t xml:space="preserve"> 06 35 00 0p FF</w:t>
            </w:r>
          </w:p>
        </w:tc>
        <w:tc>
          <w:tcPr>
            <w:tcW w:w="1868" w:type="dxa"/>
            <w:tcBorders>
              <w:top w:val="single" w:color="auto" w:sz="4" w:space="0"/>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w:t>
            </w:r>
            <w:r>
              <w:rPr>
                <w:rFonts w:hint="eastAsia" w:ascii="Times New Roman" w:hAnsi="Times New Roman" w:eastAsia="宋体" w:cs="Times New Roman"/>
                <w:color w:val="000000" w:themeColor="text1"/>
                <w:kern w:val="0"/>
                <w:sz w:val="18"/>
                <w:szCs w:val="18"/>
              </w:rPr>
              <w:t>: 0~E  Video format</w:t>
            </w:r>
          </w:p>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0:1080P60               8:720P30</w:t>
            </w:r>
          </w:p>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1:1080P50               9:720P25</w:t>
            </w:r>
          </w:p>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2:1080i60                A：1080P59.94</w:t>
            </w:r>
          </w:p>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3:1080i50                B：1080i59.94</w:t>
            </w:r>
          </w:p>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4:720P60                C：720P59.94</w:t>
            </w:r>
          </w:p>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 xml:space="preserve">5:720P50                D：1080P29.97          </w:t>
            </w:r>
          </w:p>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6:1080P30               E：720P29.97</w:t>
            </w:r>
          </w:p>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7:1080P25</w:t>
            </w:r>
          </w:p>
        </w:tc>
      </w:tr>
      <w:tr>
        <w:tblPrEx>
          <w:tblCellMar>
            <w:top w:w="0" w:type="dxa"/>
            <w:left w:w="108" w:type="dxa"/>
            <w:bottom w:w="0" w:type="dxa"/>
            <w:right w:w="108" w:type="dxa"/>
          </w:tblCellMar>
        </w:tblPrEx>
        <w:trPr>
          <w:trHeight w:val="192" w:hRule="atLeast"/>
        </w:trPr>
        <w:tc>
          <w:tcPr>
            <w:tcW w:w="1919" w:type="dxa"/>
            <w:vMerge w:val="restart"/>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Pan_tiltDrive</w:t>
            </w: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Up</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06 01 VV WW 03 01 FF</w:t>
            </w:r>
          </w:p>
        </w:tc>
        <w:tc>
          <w:tcPr>
            <w:tcW w:w="1868" w:type="dxa"/>
            <w:vMerge w:val="restart"/>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VV: Pan speed 0x01 (low speed) to 0x18 (high speed)</w:t>
            </w:r>
            <w:r>
              <w:rPr>
                <w:rFonts w:ascii="Times New Roman" w:hAnsi="Times New Roman" w:eastAsia="宋体" w:cs="Times New Roman"/>
                <w:color w:val="000000" w:themeColor="text1"/>
                <w:kern w:val="0"/>
                <w:sz w:val="18"/>
                <w:szCs w:val="18"/>
              </w:rPr>
              <w:br w:type="textWrapping"/>
            </w:r>
            <w:r>
              <w:rPr>
                <w:rFonts w:ascii="Times New Roman" w:hAnsi="Times New Roman" w:eastAsia="宋体" w:cs="Times New Roman"/>
                <w:color w:val="000000" w:themeColor="text1"/>
                <w:kern w:val="0"/>
                <w:sz w:val="18"/>
                <w:szCs w:val="18"/>
              </w:rPr>
              <w:t>WW: Tilt speed 0x01 (low speed) to 0x14 (high speed)</w:t>
            </w:r>
            <w:r>
              <w:rPr>
                <w:rFonts w:ascii="Times New Roman" w:hAnsi="Times New Roman" w:eastAsia="宋体" w:cs="Times New Roman"/>
                <w:color w:val="000000" w:themeColor="text1"/>
                <w:kern w:val="0"/>
                <w:sz w:val="18"/>
                <w:szCs w:val="18"/>
              </w:rPr>
              <w:br w:type="textWrapping"/>
            </w:r>
            <w:r>
              <w:rPr>
                <w:rFonts w:ascii="Times New Roman" w:hAnsi="Times New Roman" w:eastAsia="宋体" w:cs="Times New Roman"/>
                <w:color w:val="000000" w:themeColor="text1"/>
                <w:kern w:val="0"/>
                <w:sz w:val="18"/>
                <w:szCs w:val="18"/>
              </w:rPr>
              <w:t>YYYY: Pan Position</w:t>
            </w:r>
            <w:r>
              <w:rPr>
                <w:rFonts w:ascii="Times New Roman" w:hAnsi="Times New Roman" w:eastAsia="宋体" w:cs="Times New Roman"/>
                <w:color w:val="000000" w:themeColor="text1"/>
                <w:kern w:val="0"/>
                <w:sz w:val="18"/>
                <w:szCs w:val="18"/>
              </w:rPr>
              <w:br w:type="textWrapping"/>
            </w:r>
            <w:r>
              <w:rPr>
                <w:rFonts w:ascii="Times New Roman" w:hAnsi="Times New Roman" w:eastAsia="宋体" w:cs="Times New Roman"/>
                <w:color w:val="000000" w:themeColor="text1"/>
                <w:kern w:val="0"/>
                <w:sz w:val="18"/>
                <w:szCs w:val="18"/>
              </w:rPr>
              <w:t>ZZZZ: Tilt Position</w:t>
            </w:r>
          </w:p>
        </w:tc>
      </w:tr>
      <w:tr>
        <w:tblPrEx>
          <w:tblCellMar>
            <w:top w:w="0" w:type="dxa"/>
            <w:left w:w="108" w:type="dxa"/>
            <w:bottom w:w="0" w:type="dxa"/>
            <w:right w:w="108" w:type="dxa"/>
          </w:tblCellMar>
        </w:tblPrEx>
        <w:trPr>
          <w:trHeight w:val="139"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Down</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06 01 VV WW 03 02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84"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Left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06 01 VV WW 01 03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172"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Right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06 01 VV WW 02 03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105"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Upleft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06 01 VV WW 01 01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06"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Upright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06 01 VV WW 02 01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139"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DownLeft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06 01 VV WW 01 02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26"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DownRight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06 01 VV WW 02 02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158"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Stop</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06 01 VV WW 03 03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402"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AbsolutePosition</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lang w:val="fr-FR"/>
              </w:rPr>
            </w:pPr>
            <w:r>
              <w:rPr>
                <w:rFonts w:ascii="Times New Roman" w:hAnsi="Times New Roman" w:eastAsia="宋体" w:cs="Times New Roman"/>
                <w:color w:val="000000" w:themeColor="text1"/>
                <w:kern w:val="0"/>
                <w:sz w:val="18"/>
                <w:szCs w:val="18"/>
                <w:lang w:val="fr-FR"/>
              </w:rPr>
              <w:t xml:space="preserve">8x 01 06 02 VV WW </w:t>
            </w:r>
            <w:r>
              <w:rPr>
                <w:rFonts w:ascii="Times New Roman" w:hAnsi="Times New Roman" w:eastAsia="宋体" w:cs="Times New Roman"/>
                <w:color w:val="000000" w:themeColor="text1"/>
                <w:kern w:val="0"/>
                <w:sz w:val="18"/>
                <w:szCs w:val="18"/>
                <w:lang w:val="fr-FR"/>
              </w:rPr>
              <w:br w:type="textWrapping"/>
            </w:r>
            <w:r>
              <w:rPr>
                <w:rFonts w:ascii="Times New Roman" w:hAnsi="Times New Roman" w:eastAsia="宋体" w:cs="Times New Roman"/>
                <w:color w:val="000000" w:themeColor="text1"/>
                <w:kern w:val="0"/>
                <w:sz w:val="18"/>
                <w:szCs w:val="18"/>
                <w:lang w:val="fr-FR"/>
              </w:rPr>
              <w:t>0Y 0Y 0Y 0Y 0Z 0Z 0Z 0Z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lang w:val="fr-FR"/>
              </w:rPr>
            </w:pPr>
          </w:p>
        </w:tc>
      </w:tr>
      <w:tr>
        <w:tblPrEx>
          <w:tblCellMar>
            <w:top w:w="0" w:type="dxa"/>
            <w:left w:w="108" w:type="dxa"/>
            <w:bottom w:w="0" w:type="dxa"/>
            <w:right w:w="108" w:type="dxa"/>
          </w:tblCellMar>
        </w:tblPrEx>
        <w:trPr>
          <w:trHeight w:val="416"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lang w:val="fr-FR"/>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RelativePosition</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lang w:val="fr-FR"/>
              </w:rPr>
            </w:pPr>
            <w:r>
              <w:rPr>
                <w:rFonts w:ascii="Times New Roman" w:hAnsi="Times New Roman" w:eastAsia="宋体" w:cs="Times New Roman"/>
                <w:color w:val="000000" w:themeColor="text1"/>
                <w:kern w:val="0"/>
                <w:sz w:val="18"/>
                <w:szCs w:val="18"/>
                <w:lang w:val="fr-FR"/>
              </w:rPr>
              <w:t xml:space="preserve">8x 01 06 03 VV WW </w:t>
            </w:r>
            <w:r>
              <w:rPr>
                <w:rFonts w:ascii="Times New Roman" w:hAnsi="Times New Roman" w:eastAsia="宋体" w:cs="Times New Roman"/>
                <w:color w:val="000000" w:themeColor="text1"/>
                <w:kern w:val="0"/>
                <w:sz w:val="18"/>
                <w:szCs w:val="18"/>
                <w:lang w:val="fr-FR"/>
              </w:rPr>
              <w:br w:type="textWrapping"/>
            </w:r>
            <w:r>
              <w:rPr>
                <w:rFonts w:ascii="Times New Roman" w:hAnsi="Times New Roman" w:eastAsia="宋体" w:cs="Times New Roman"/>
                <w:color w:val="000000" w:themeColor="text1"/>
                <w:kern w:val="0"/>
                <w:sz w:val="18"/>
                <w:szCs w:val="18"/>
                <w:lang w:val="fr-FR"/>
              </w:rPr>
              <w:t>0Y 0Y 0Y 0Y 0Z 0Z 0Z 0Z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lang w:val="fr-FR"/>
              </w:rPr>
            </w:pPr>
          </w:p>
        </w:tc>
      </w:tr>
      <w:tr>
        <w:tblPrEx>
          <w:tblCellMar>
            <w:top w:w="0" w:type="dxa"/>
            <w:left w:w="108" w:type="dxa"/>
            <w:bottom w:w="0" w:type="dxa"/>
            <w:right w:w="108" w:type="dxa"/>
          </w:tblCellMar>
        </w:tblPrEx>
        <w:trPr>
          <w:trHeight w:val="138"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lang w:val="fr-FR"/>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Home</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06 04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240" w:hRule="atLeast"/>
        </w:trPr>
        <w:tc>
          <w:tcPr>
            <w:tcW w:w="1919" w:type="dxa"/>
            <w:vMerge w:val="continue"/>
            <w:tcBorders>
              <w:top w:val="nil"/>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Reset</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06 05 FF</w:t>
            </w:r>
          </w:p>
        </w:tc>
        <w:tc>
          <w:tcPr>
            <w:tcW w:w="1868"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r>
        <w:tblPrEx>
          <w:tblCellMar>
            <w:top w:w="0" w:type="dxa"/>
            <w:left w:w="108" w:type="dxa"/>
            <w:bottom w:w="0" w:type="dxa"/>
            <w:right w:w="108" w:type="dxa"/>
          </w:tblCellMar>
        </w:tblPrEx>
        <w:trPr>
          <w:trHeight w:val="334" w:hRule="atLeast"/>
        </w:trPr>
        <w:tc>
          <w:tcPr>
            <w:tcW w:w="1919" w:type="dxa"/>
            <w:vMerge w:val="restart"/>
            <w:tcBorders>
              <w:top w:val="single" w:color="auto" w:sz="4" w:space="0"/>
              <w:left w:val="single" w:color="auto" w:sz="8"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Pan-tiltLimitSet</w:t>
            </w:r>
          </w:p>
        </w:tc>
        <w:tc>
          <w:tcPr>
            <w:tcW w:w="1668" w:type="dxa"/>
            <w:tcBorders>
              <w:top w:val="single" w:color="auto" w:sz="4" w:space="0"/>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Set</w:t>
            </w:r>
          </w:p>
        </w:tc>
        <w:tc>
          <w:tcPr>
            <w:tcW w:w="2839" w:type="dxa"/>
            <w:tcBorders>
              <w:top w:val="single" w:color="auto" w:sz="4" w:space="0"/>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lang w:val="fr-FR"/>
              </w:rPr>
            </w:pPr>
            <w:r>
              <w:rPr>
                <w:rFonts w:ascii="Times New Roman" w:hAnsi="Times New Roman" w:eastAsia="宋体" w:cs="Times New Roman"/>
                <w:color w:val="000000" w:themeColor="text1"/>
                <w:kern w:val="0"/>
                <w:sz w:val="18"/>
                <w:szCs w:val="18"/>
                <w:lang w:val="fr-FR"/>
              </w:rPr>
              <w:t>8x 01 06 0</w:t>
            </w:r>
            <w:r>
              <w:rPr>
                <w:rFonts w:hint="eastAsia" w:ascii="Times New Roman" w:hAnsi="Times New Roman" w:eastAsia="宋体" w:cs="Times New Roman"/>
                <w:color w:val="000000" w:themeColor="text1"/>
                <w:kern w:val="0"/>
                <w:sz w:val="18"/>
                <w:szCs w:val="18"/>
                <w:lang w:val="fr-FR"/>
              </w:rPr>
              <w:t>7000</w:t>
            </w:r>
            <w:r>
              <w:rPr>
                <w:rFonts w:ascii="Times New Roman" w:hAnsi="Times New Roman" w:eastAsia="宋体" w:cs="Times New Roman"/>
                <w:color w:val="000000" w:themeColor="text1"/>
                <w:kern w:val="0"/>
                <w:sz w:val="18"/>
                <w:szCs w:val="18"/>
                <w:lang w:val="fr-FR"/>
              </w:rPr>
              <w:t xml:space="preserve">W </w:t>
            </w:r>
            <w:r>
              <w:rPr>
                <w:rFonts w:ascii="Times New Roman" w:hAnsi="Times New Roman" w:eastAsia="宋体" w:cs="Times New Roman"/>
                <w:color w:val="000000" w:themeColor="text1"/>
                <w:kern w:val="0"/>
                <w:sz w:val="18"/>
                <w:szCs w:val="18"/>
                <w:lang w:val="fr-FR"/>
              </w:rPr>
              <w:br w:type="textWrapping"/>
            </w:r>
            <w:r>
              <w:rPr>
                <w:rFonts w:ascii="Times New Roman" w:hAnsi="Times New Roman" w:eastAsia="宋体" w:cs="Times New Roman"/>
                <w:color w:val="000000" w:themeColor="text1"/>
                <w:kern w:val="0"/>
                <w:sz w:val="18"/>
                <w:szCs w:val="18"/>
                <w:lang w:val="fr-FR"/>
              </w:rPr>
              <w:t>0Y 0Y 0Y 0Y 0Z 0Z 0Z 0Z FF</w:t>
            </w:r>
          </w:p>
        </w:tc>
        <w:tc>
          <w:tcPr>
            <w:tcW w:w="1868" w:type="dxa"/>
            <w:vMerge w:val="restart"/>
            <w:tcBorders>
              <w:top w:val="single" w:color="auto" w:sz="4" w:space="0"/>
              <w:left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W:1 UpRight  0:DownLeft</w:t>
            </w:r>
          </w:p>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YYYY: Pan Limit Position(TBD)</w:t>
            </w:r>
          </w:p>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ZZZZ:  Tilt Limit Position(TBD)</w:t>
            </w:r>
          </w:p>
        </w:tc>
      </w:tr>
      <w:tr>
        <w:tblPrEx>
          <w:tblCellMar>
            <w:top w:w="0" w:type="dxa"/>
            <w:left w:w="108" w:type="dxa"/>
            <w:bottom w:w="0" w:type="dxa"/>
            <w:right w:w="108" w:type="dxa"/>
          </w:tblCellMar>
        </w:tblPrEx>
        <w:trPr>
          <w:trHeight w:val="283" w:hRule="atLeast"/>
        </w:trPr>
        <w:tc>
          <w:tcPr>
            <w:tcW w:w="1919" w:type="dxa"/>
            <w:vMerge w:val="continue"/>
            <w:tcBorders>
              <w:left w:val="single" w:color="auto" w:sz="8"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c>
          <w:tcPr>
            <w:tcW w:w="1668"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Clear</w:t>
            </w:r>
          </w:p>
        </w:tc>
        <w:tc>
          <w:tcPr>
            <w:tcW w:w="2839" w:type="dxa"/>
            <w:tcBorders>
              <w:top w:val="nil"/>
              <w:left w:val="nil"/>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8x 01 06 0</w:t>
            </w:r>
            <w:r>
              <w:rPr>
                <w:rFonts w:hint="eastAsia" w:ascii="Times New Roman" w:hAnsi="Times New Roman" w:eastAsia="宋体" w:cs="Times New Roman"/>
                <w:color w:val="000000" w:themeColor="text1"/>
                <w:kern w:val="0"/>
                <w:sz w:val="18"/>
                <w:szCs w:val="18"/>
              </w:rPr>
              <w:t>7010</w:t>
            </w:r>
            <w:r>
              <w:rPr>
                <w:rFonts w:ascii="Times New Roman" w:hAnsi="Times New Roman" w:eastAsia="宋体" w:cs="Times New Roman"/>
                <w:color w:val="000000" w:themeColor="text1"/>
                <w:kern w:val="0"/>
                <w:sz w:val="18"/>
                <w:szCs w:val="18"/>
              </w:rPr>
              <w:t xml:space="preserve">W </w:t>
            </w:r>
            <w:r>
              <w:rPr>
                <w:rFonts w:ascii="Times New Roman" w:hAnsi="Times New Roman" w:eastAsia="宋体" w:cs="Times New Roman"/>
                <w:color w:val="000000" w:themeColor="text1"/>
                <w:kern w:val="0"/>
                <w:sz w:val="18"/>
                <w:szCs w:val="18"/>
              </w:rPr>
              <w:br w:type="textWrapping"/>
            </w:r>
            <w:r>
              <w:rPr>
                <w:rFonts w:hint="eastAsia" w:ascii="Times New Roman" w:hAnsi="Times New Roman" w:eastAsia="宋体" w:cs="Times New Roman"/>
                <w:color w:val="000000" w:themeColor="text1"/>
                <w:kern w:val="0"/>
                <w:sz w:val="18"/>
                <w:szCs w:val="18"/>
              </w:rPr>
              <w:t>07</w:t>
            </w:r>
            <w:r>
              <w:rPr>
                <w:rFonts w:ascii="Times New Roman" w:hAnsi="Times New Roman" w:eastAsia="宋体" w:cs="Times New Roman"/>
                <w:color w:val="000000" w:themeColor="text1"/>
                <w:kern w:val="0"/>
                <w:sz w:val="18"/>
                <w:szCs w:val="18"/>
              </w:rPr>
              <w:t xml:space="preserve"> 0</w:t>
            </w:r>
            <w:r>
              <w:rPr>
                <w:rFonts w:hint="eastAsia" w:ascii="Times New Roman" w:hAnsi="Times New Roman" w:eastAsia="宋体" w:cs="Times New Roman"/>
                <w:color w:val="000000" w:themeColor="text1"/>
                <w:kern w:val="0"/>
                <w:sz w:val="18"/>
                <w:szCs w:val="18"/>
              </w:rPr>
              <w:t>F</w:t>
            </w:r>
            <w:r>
              <w:rPr>
                <w:rFonts w:ascii="Times New Roman" w:hAnsi="Times New Roman" w:eastAsia="宋体" w:cs="Times New Roman"/>
                <w:color w:val="000000" w:themeColor="text1"/>
                <w:kern w:val="0"/>
                <w:sz w:val="18"/>
                <w:szCs w:val="18"/>
              </w:rPr>
              <w:t xml:space="preserve"> 0</w:t>
            </w:r>
            <w:r>
              <w:rPr>
                <w:rFonts w:hint="eastAsia" w:ascii="Times New Roman" w:hAnsi="Times New Roman" w:eastAsia="宋体" w:cs="Times New Roman"/>
                <w:color w:val="000000" w:themeColor="text1"/>
                <w:kern w:val="0"/>
                <w:sz w:val="18"/>
                <w:szCs w:val="18"/>
              </w:rPr>
              <w:t>F</w:t>
            </w:r>
            <w:r>
              <w:rPr>
                <w:rFonts w:ascii="Times New Roman" w:hAnsi="Times New Roman" w:eastAsia="宋体" w:cs="Times New Roman"/>
                <w:color w:val="000000" w:themeColor="text1"/>
                <w:kern w:val="0"/>
                <w:sz w:val="18"/>
                <w:szCs w:val="18"/>
              </w:rPr>
              <w:t xml:space="preserve"> 0</w:t>
            </w:r>
            <w:r>
              <w:rPr>
                <w:rFonts w:hint="eastAsia" w:ascii="Times New Roman" w:hAnsi="Times New Roman" w:eastAsia="宋体" w:cs="Times New Roman"/>
                <w:color w:val="000000" w:themeColor="text1"/>
                <w:kern w:val="0"/>
                <w:sz w:val="18"/>
                <w:szCs w:val="18"/>
              </w:rPr>
              <w:t>F</w:t>
            </w:r>
            <w:r>
              <w:rPr>
                <w:rFonts w:ascii="Times New Roman" w:hAnsi="Times New Roman" w:eastAsia="宋体" w:cs="Times New Roman"/>
                <w:color w:val="000000" w:themeColor="text1"/>
                <w:kern w:val="0"/>
                <w:sz w:val="18"/>
                <w:szCs w:val="18"/>
              </w:rPr>
              <w:t xml:space="preserve"> 0</w:t>
            </w:r>
            <w:r>
              <w:rPr>
                <w:rFonts w:hint="eastAsia" w:ascii="Times New Roman" w:hAnsi="Times New Roman" w:eastAsia="宋体" w:cs="Times New Roman"/>
                <w:color w:val="000000" w:themeColor="text1"/>
                <w:kern w:val="0"/>
                <w:sz w:val="18"/>
                <w:szCs w:val="18"/>
              </w:rPr>
              <w:t>7</w:t>
            </w:r>
            <w:r>
              <w:rPr>
                <w:rFonts w:ascii="Times New Roman" w:hAnsi="Times New Roman" w:eastAsia="宋体" w:cs="Times New Roman"/>
                <w:color w:val="000000" w:themeColor="text1"/>
                <w:kern w:val="0"/>
                <w:sz w:val="18"/>
                <w:szCs w:val="18"/>
              </w:rPr>
              <w:t xml:space="preserve"> 0</w:t>
            </w:r>
            <w:r>
              <w:rPr>
                <w:rFonts w:hint="eastAsia" w:ascii="Times New Roman" w:hAnsi="Times New Roman" w:eastAsia="宋体" w:cs="Times New Roman"/>
                <w:color w:val="000000" w:themeColor="text1"/>
                <w:kern w:val="0"/>
                <w:sz w:val="18"/>
                <w:szCs w:val="18"/>
              </w:rPr>
              <w:t>F</w:t>
            </w:r>
            <w:r>
              <w:rPr>
                <w:rFonts w:ascii="Times New Roman" w:hAnsi="Times New Roman" w:eastAsia="宋体" w:cs="Times New Roman"/>
                <w:color w:val="000000" w:themeColor="text1"/>
                <w:kern w:val="0"/>
                <w:sz w:val="18"/>
                <w:szCs w:val="18"/>
              </w:rPr>
              <w:t xml:space="preserve"> 0</w:t>
            </w:r>
            <w:r>
              <w:rPr>
                <w:rFonts w:hint="eastAsia" w:ascii="Times New Roman" w:hAnsi="Times New Roman" w:eastAsia="宋体" w:cs="Times New Roman"/>
                <w:color w:val="000000" w:themeColor="text1"/>
                <w:kern w:val="0"/>
                <w:sz w:val="18"/>
                <w:szCs w:val="18"/>
              </w:rPr>
              <w:t>F</w:t>
            </w:r>
            <w:r>
              <w:rPr>
                <w:rFonts w:ascii="Times New Roman" w:hAnsi="Times New Roman" w:eastAsia="宋体" w:cs="Times New Roman"/>
                <w:color w:val="000000" w:themeColor="text1"/>
                <w:kern w:val="0"/>
                <w:sz w:val="18"/>
                <w:szCs w:val="18"/>
              </w:rPr>
              <w:t xml:space="preserve"> 0</w:t>
            </w:r>
            <w:r>
              <w:rPr>
                <w:rFonts w:hint="eastAsia" w:ascii="Times New Roman" w:hAnsi="Times New Roman" w:eastAsia="宋体" w:cs="Times New Roman"/>
                <w:color w:val="000000" w:themeColor="text1"/>
                <w:kern w:val="0"/>
                <w:sz w:val="18"/>
                <w:szCs w:val="18"/>
              </w:rPr>
              <w:t>F</w:t>
            </w:r>
            <w:r>
              <w:rPr>
                <w:rFonts w:ascii="Times New Roman" w:hAnsi="Times New Roman" w:eastAsia="宋体" w:cs="Times New Roman"/>
                <w:color w:val="000000" w:themeColor="text1"/>
                <w:kern w:val="0"/>
                <w:sz w:val="18"/>
                <w:szCs w:val="18"/>
              </w:rPr>
              <w:t xml:space="preserve"> FF</w:t>
            </w:r>
          </w:p>
        </w:tc>
        <w:tc>
          <w:tcPr>
            <w:tcW w:w="1868" w:type="dxa"/>
            <w:vMerge w:val="continue"/>
            <w:tcBorders>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p>
        </w:tc>
      </w:tr>
    </w:tbl>
    <w:p>
      <w:pPr>
        <w:rPr>
          <w:b/>
          <w:color w:val="000000" w:themeColor="text1"/>
        </w:rPr>
      </w:pPr>
      <w:bookmarkStart w:id="65" w:name="_Toc444075300"/>
      <w:bookmarkStart w:id="66" w:name="_Toc4534"/>
      <w:bookmarkStart w:id="67" w:name="_Toc439258070"/>
    </w:p>
    <w:p>
      <w:pPr>
        <w:rPr>
          <w:b/>
          <w:color w:val="000000" w:themeColor="text1"/>
        </w:rPr>
      </w:pPr>
      <w:r>
        <w:rPr>
          <w:rFonts w:hint="eastAsia"/>
          <w:b/>
          <w:color w:val="000000" w:themeColor="text1"/>
        </w:rPr>
        <w:t>查询命令</w:t>
      </w:r>
      <w:bookmarkEnd w:id="65"/>
      <w:bookmarkEnd w:id="66"/>
      <w:bookmarkEnd w:id="67"/>
    </w:p>
    <w:tbl>
      <w:tblPr>
        <w:tblStyle w:val="24"/>
        <w:tblW w:w="829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1"/>
        <w:gridCol w:w="2133"/>
        <w:gridCol w:w="1795"/>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tcBorders>
              <w:top w:val="single" w:color="auto" w:sz="4" w:space="0"/>
              <w:left w:val="single" w:color="auto" w:sz="4" w:space="0"/>
              <w:bottom w:val="single" w:color="auto" w:sz="4" w:space="0"/>
              <w:right w:val="single" w:color="auto" w:sz="4" w:space="0"/>
            </w:tcBorders>
            <w:shd w:val="clear" w:color="auto" w:fill="D9D9D9"/>
            <w:vAlign w:val="center"/>
          </w:tcPr>
          <w:p>
            <w:pPr>
              <w:spacing w:line="0" w:lineRule="atLeast"/>
              <w:jc w:val="center"/>
              <w:rPr>
                <w:rFonts w:ascii="Times New Roman" w:hAnsi="Times New Roman" w:eastAsia="宋体" w:cs="Times New Roman"/>
                <w:b/>
                <w:color w:val="000000" w:themeColor="text1"/>
                <w:sz w:val="18"/>
                <w:szCs w:val="18"/>
              </w:rPr>
            </w:pPr>
            <w:r>
              <w:rPr>
                <w:rFonts w:hint="eastAsia" w:ascii="Times New Roman" w:hAnsi="Times New Roman" w:eastAsia="宋体" w:cs="Times New Roman"/>
                <w:b/>
                <w:color w:val="000000" w:themeColor="text1"/>
                <w:sz w:val="18"/>
                <w:szCs w:val="18"/>
              </w:rPr>
              <w:t>命令</w:t>
            </w:r>
          </w:p>
        </w:tc>
        <w:tc>
          <w:tcPr>
            <w:tcW w:w="2133" w:type="dxa"/>
            <w:tcBorders>
              <w:top w:val="single" w:color="auto" w:sz="4" w:space="0"/>
              <w:left w:val="single" w:color="auto" w:sz="4" w:space="0"/>
              <w:bottom w:val="single" w:color="auto" w:sz="4" w:space="0"/>
              <w:right w:val="single" w:color="auto" w:sz="4" w:space="0"/>
            </w:tcBorders>
            <w:shd w:val="clear" w:color="auto" w:fill="D9D9D9"/>
            <w:vAlign w:val="center"/>
          </w:tcPr>
          <w:p>
            <w:pPr>
              <w:spacing w:line="0" w:lineRule="atLeast"/>
              <w:jc w:val="center"/>
              <w:rPr>
                <w:rFonts w:ascii="Times New Roman" w:hAnsi="Times New Roman" w:eastAsia="宋体" w:cs="Times New Roman"/>
                <w:b/>
                <w:color w:val="000000" w:themeColor="text1"/>
                <w:sz w:val="18"/>
                <w:szCs w:val="18"/>
              </w:rPr>
            </w:pPr>
            <w:r>
              <w:rPr>
                <w:rFonts w:hint="eastAsia" w:ascii="Times New Roman" w:hAnsi="Times New Roman" w:eastAsia="宋体" w:cs="Times New Roman"/>
                <w:b/>
                <w:color w:val="000000" w:themeColor="text1"/>
                <w:sz w:val="18"/>
                <w:szCs w:val="18"/>
              </w:rPr>
              <w:t>命令包</w:t>
            </w:r>
          </w:p>
        </w:tc>
        <w:tc>
          <w:tcPr>
            <w:tcW w:w="1795" w:type="dxa"/>
            <w:tcBorders>
              <w:top w:val="single" w:color="auto" w:sz="4" w:space="0"/>
              <w:left w:val="single" w:color="auto" w:sz="4" w:space="0"/>
              <w:bottom w:val="single" w:color="auto" w:sz="4" w:space="0"/>
              <w:right w:val="single" w:color="auto" w:sz="4" w:space="0"/>
            </w:tcBorders>
            <w:shd w:val="clear" w:color="auto" w:fill="D9D9D9"/>
            <w:vAlign w:val="center"/>
          </w:tcPr>
          <w:p>
            <w:pPr>
              <w:spacing w:line="0" w:lineRule="atLeast"/>
              <w:jc w:val="center"/>
              <w:rPr>
                <w:rFonts w:ascii="Times New Roman" w:hAnsi="Times New Roman" w:eastAsia="宋体" w:cs="Times New Roman"/>
                <w:b/>
                <w:color w:val="000000" w:themeColor="text1"/>
                <w:sz w:val="18"/>
                <w:szCs w:val="18"/>
              </w:rPr>
            </w:pPr>
            <w:r>
              <w:rPr>
                <w:rFonts w:hint="eastAsia" w:ascii="Times New Roman" w:hAnsi="Times New Roman" w:eastAsia="宋体" w:cs="Times New Roman"/>
                <w:b/>
                <w:color w:val="000000" w:themeColor="text1"/>
                <w:sz w:val="18"/>
                <w:szCs w:val="18"/>
              </w:rPr>
              <w:t>返回包</w:t>
            </w:r>
          </w:p>
        </w:tc>
        <w:tc>
          <w:tcPr>
            <w:tcW w:w="1875" w:type="dxa"/>
            <w:tcBorders>
              <w:top w:val="single" w:color="auto" w:sz="4" w:space="0"/>
              <w:left w:val="single" w:color="auto" w:sz="4" w:space="0"/>
              <w:bottom w:val="single" w:color="auto" w:sz="4" w:space="0"/>
              <w:right w:val="single" w:color="auto" w:sz="4" w:space="0"/>
            </w:tcBorders>
            <w:shd w:val="clear" w:color="auto" w:fill="D9D9D9"/>
            <w:vAlign w:val="center"/>
          </w:tcPr>
          <w:p>
            <w:pPr>
              <w:spacing w:line="0" w:lineRule="atLeast"/>
              <w:jc w:val="center"/>
              <w:rPr>
                <w:rFonts w:ascii="Times New Roman" w:hAnsi="Times New Roman" w:eastAsia="宋体" w:cs="Times New Roman"/>
                <w:b/>
                <w:color w:val="000000" w:themeColor="text1"/>
                <w:sz w:val="18"/>
                <w:szCs w:val="18"/>
                <w:lang w:val="de-DE"/>
              </w:rPr>
            </w:pPr>
            <w:r>
              <w:rPr>
                <w:rFonts w:hint="eastAsia" w:ascii="Times New Roman" w:hAnsi="Times New Roman" w:eastAsia="宋体" w:cs="Times New Roman"/>
                <w:b/>
                <w:color w:val="000000" w:themeColor="text1"/>
                <w:sz w:val="18"/>
                <w:szCs w:val="18"/>
                <w:lang w:val="de-DE"/>
              </w:rPr>
              <w:t>注释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restart"/>
            <w:tcBorders>
              <w:top w:val="single" w:color="auto" w:sz="4" w:space="0"/>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CAM_PowerInq</w:t>
            </w:r>
          </w:p>
        </w:tc>
        <w:tc>
          <w:tcPr>
            <w:tcW w:w="2133" w:type="dxa"/>
            <w:vMerge w:val="restart"/>
            <w:tcBorders>
              <w:top w:val="single" w:color="auto" w:sz="4" w:space="0"/>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8x 09 04 00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02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continue"/>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2133" w:type="dxa"/>
            <w:vMerge w:val="continue"/>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03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Off(Standby)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CAM_ZoomPosInq</w:t>
            </w:r>
          </w:p>
        </w:tc>
        <w:tc>
          <w:tcPr>
            <w:tcW w:w="213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8x 09 04 47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0p 0q 0r 0s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pqrs: Zoom 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restart"/>
            <w:tcBorders>
              <w:top w:val="single" w:color="auto" w:sz="4" w:space="0"/>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CAM_Focus</w:t>
            </w:r>
            <w:r>
              <w:rPr>
                <w:rFonts w:hint="eastAsia" w:ascii="Times New Roman" w:hAnsi="Times New Roman" w:eastAsia="宋体" w:cs="Times New Roman"/>
                <w:color w:val="000000" w:themeColor="text1"/>
                <w:sz w:val="18"/>
                <w:szCs w:val="18"/>
              </w:rPr>
              <w:t>AF</w:t>
            </w:r>
            <w:r>
              <w:rPr>
                <w:rFonts w:ascii="Times New Roman" w:hAnsi="Times New Roman" w:eastAsia="宋体" w:cs="Times New Roman"/>
                <w:color w:val="000000" w:themeColor="text1"/>
                <w:sz w:val="18"/>
                <w:szCs w:val="18"/>
              </w:rPr>
              <w:t>ModeInq</w:t>
            </w:r>
          </w:p>
        </w:tc>
        <w:tc>
          <w:tcPr>
            <w:tcW w:w="2133" w:type="dxa"/>
            <w:vMerge w:val="restart"/>
            <w:tcBorders>
              <w:top w:val="single" w:color="auto" w:sz="4" w:space="0"/>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8x 09 04 38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02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Auto Focus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continue"/>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2133" w:type="dxa"/>
            <w:vMerge w:val="continue"/>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03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Manual Focus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CAM_FocusPosInq</w:t>
            </w:r>
          </w:p>
        </w:tc>
        <w:tc>
          <w:tcPr>
            <w:tcW w:w="2133" w:type="dxa"/>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8x 09 04 48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0p 0q 0r 0s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pqrs: Focus 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restart"/>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CAM_WBModeInq</w:t>
            </w:r>
          </w:p>
        </w:tc>
        <w:tc>
          <w:tcPr>
            <w:tcW w:w="2133" w:type="dxa"/>
            <w:vMerge w:val="restart"/>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8x 09 04 35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00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hint="eastAsia" w:ascii="Times New Roman" w:hAnsi="Times New Roman" w:eastAsia="宋体" w:cs="Times New Roman"/>
                <w:color w:val="000000" w:themeColor="text1"/>
                <w:sz w:val="18"/>
                <w:szCs w:val="18"/>
                <w:lang w:val="de-DE"/>
              </w:rPr>
              <w:t>Auto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2133"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w:t>
            </w:r>
            <w:r>
              <w:rPr>
                <w:rFonts w:hint="eastAsia" w:ascii="Times New Roman" w:hAnsi="Times New Roman" w:eastAsia="宋体" w:cs="Times New Roman"/>
                <w:color w:val="000000" w:themeColor="text1"/>
                <w:sz w:val="18"/>
                <w:szCs w:val="18"/>
              </w:rPr>
              <w:t>1</w:t>
            </w:r>
            <w:r>
              <w:rPr>
                <w:rFonts w:ascii="Times New Roman" w:hAnsi="Times New Roman" w:eastAsia="宋体" w:cs="Times New Roman"/>
                <w:color w:val="000000" w:themeColor="text1"/>
                <w:sz w:val="18"/>
                <w:szCs w:val="18"/>
              </w:rPr>
              <w:t xml:space="preserve">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hint="eastAsia" w:ascii="Times New Roman" w:hAnsi="Times New Roman" w:eastAsia="宋体" w:cs="Times New Roman"/>
                <w:color w:val="000000" w:themeColor="text1"/>
                <w:sz w:val="18"/>
                <w:szCs w:val="18"/>
                <w:lang w:val="de-DE"/>
              </w:rPr>
              <w:t>3000K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2133"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w:t>
            </w:r>
            <w:r>
              <w:rPr>
                <w:rFonts w:hint="eastAsia" w:ascii="Times New Roman" w:hAnsi="Times New Roman" w:eastAsia="宋体" w:cs="Times New Roman"/>
                <w:color w:val="000000" w:themeColor="text1"/>
                <w:sz w:val="18"/>
                <w:szCs w:val="18"/>
              </w:rPr>
              <w:t>2</w:t>
            </w:r>
            <w:r>
              <w:rPr>
                <w:rFonts w:ascii="Times New Roman" w:hAnsi="Times New Roman" w:eastAsia="宋体" w:cs="Times New Roman"/>
                <w:color w:val="000000" w:themeColor="text1"/>
                <w:sz w:val="18"/>
                <w:szCs w:val="18"/>
              </w:rPr>
              <w:t xml:space="preserve">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hint="eastAsia" w:ascii="Times New Roman" w:hAnsi="Times New Roman" w:eastAsia="宋体" w:cs="Times New Roman"/>
                <w:color w:val="000000" w:themeColor="text1"/>
                <w:sz w:val="18"/>
                <w:szCs w:val="18"/>
                <w:lang w:val="de-DE"/>
              </w:rPr>
              <w:t>4000K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2133"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w:t>
            </w:r>
            <w:r>
              <w:rPr>
                <w:rFonts w:hint="eastAsia" w:ascii="Times New Roman" w:hAnsi="Times New Roman" w:eastAsia="宋体" w:cs="Times New Roman"/>
                <w:color w:val="000000" w:themeColor="text1"/>
                <w:sz w:val="18"/>
                <w:szCs w:val="18"/>
              </w:rPr>
              <w:t>3</w:t>
            </w:r>
            <w:r>
              <w:rPr>
                <w:rFonts w:ascii="Times New Roman" w:hAnsi="Times New Roman" w:eastAsia="宋体" w:cs="Times New Roman"/>
                <w:color w:val="000000" w:themeColor="text1"/>
                <w:sz w:val="18"/>
                <w:szCs w:val="18"/>
              </w:rPr>
              <w:t xml:space="preserve">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hint="eastAsia" w:ascii="Times New Roman" w:hAnsi="Times New Roman" w:eastAsia="宋体" w:cs="Times New Roman"/>
                <w:color w:val="000000" w:themeColor="text1"/>
                <w:sz w:val="18"/>
                <w:szCs w:val="18"/>
                <w:lang w:val="de-DE"/>
              </w:rPr>
              <w:t>One Push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2133"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w:t>
            </w:r>
            <w:r>
              <w:rPr>
                <w:rFonts w:hint="eastAsia" w:ascii="Times New Roman" w:hAnsi="Times New Roman" w:eastAsia="宋体" w:cs="Times New Roman"/>
                <w:color w:val="000000" w:themeColor="text1"/>
                <w:sz w:val="18"/>
                <w:szCs w:val="18"/>
              </w:rPr>
              <w:t>4</w:t>
            </w:r>
            <w:r>
              <w:rPr>
                <w:rFonts w:ascii="Times New Roman" w:hAnsi="Times New Roman" w:eastAsia="宋体" w:cs="Times New Roman"/>
                <w:color w:val="000000" w:themeColor="text1"/>
                <w:sz w:val="18"/>
                <w:szCs w:val="18"/>
              </w:rPr>
              <w:t xml:space="preserve">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hint="eastAsia" w:ascii="Times New Roman" w:hAnsi="Times New Roman" w:eastAsia="宋体" w:cs="Times New Roman"/>
                <w:color w:val="000000" w:themeColor="text1"/>
                <w:sz w:val="18"/>
                <w:szCs w:val="18"/>
                <w:lang w:val="de-DE"/>
              </w:rPr>
              <w:t>5000K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2133"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w:t>
            </w:r>
            <w:r>
              <w:rPr>
                <w:rFonts w:hint="eastAsia" w:ascii="Times New Roman" w:hAnsi="Times New Roman" w:eastAsia="宋体" w:cs="Times New Roman"/>
                <w:color w:val="000000" w:themeColor="text1"/>
                <w:sz w:val="18"/>
                <w:szCs w:val="18"/>
              </w:rPr>
              <w:t>5</w:t>
            </w:r>
            <w:r>
              <w:rPr>
                <w:rFonts w:ascii="Times New Roman" w:hAnsi="Times New Roman" w:eastAsia="宋体" w:cs="Times New Roman"/>
                <w:color w:val="000000" w:themeColor="text1"/>
                <w:sz w:val="18"/>
                <w:szCs w:val="18"/>
              </w:rPr>
              <w:t xml:space="preserve">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hint="eastAsia" w:ascii="Times New Roman" w:hAnsi="Times New Roman" w:eastAsia="宋体" w:cs="Times New Roman"/>
                <w:color w:val="000000" w:themeColor="text1"/>
                <w:sz w:val="18"/>
                <w:szCs w:val="18"/>
                <w:lang w:val="de-DE"/>
              </w:rPr>
              <w:t>Manual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continue"/>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2133" w:type="dxa"/>
            <w:vMerge w:val="continue"/>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00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hint="eastAsia" w:ascii="Times New Roman" w:hAnsi="Times New Roman" w:eastAsia="宋体" w:cs="Times New Roman"/>
                <w:color w:val="000000" w:themeColor="text1"/>
                <w:sz w:val="18"/>
                <w:szCs w:val="18"/>
                <w:lang w:val="de-DE"/>
              </w:rPr>
              <w:t>6500K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CAM_RGainInq</w:t>
            </w:r>
          </w:p>
        </w:tc>
        <w:tc>
          <w:tcPr>
            <w:tcW w:w="213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8x 09 04 43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00 00 0p 0q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pq: R 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CAM_BGainInq</w:t>
            </w:r>
          </w:p>
        </w:tc>
        <w:tc>
          <w:tcPr>
            <w:tcW w:w="213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8x 09 04 44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00 00 0p 0q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pq: B 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restart"/>
            <w:tcBorders>
              <w:top w:val="single" w:color="auto" w:sz="4" w:space="0"/>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CAM_AEModeInq</w:t>
            </w:r>
          </w:p>
        </w:tc>
        <w:tc>
          <w:tcPr>
            <w:tcW w:w="2133" w:type="dxa"/>
            <w:vMerge w:val="restart"/>
            <w:tcBorders>
              <w:top w:val="single" w:color="auto" w:sz="4" w:space="0"/>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8x 09 04 39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00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Full Auto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2133"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03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Manual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2133"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0A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Shutter 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2133"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0B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Iris 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2133"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 xml:space="preserve">y0 50 </w:t>
            </w:r>
            <w:r>
              <w:rPr>
                <w:rFonts w:hint="eastAsia" w:ascii="Times New Roman" w:hAnsi="Times New Roman" w:eastAsia="宋体" w:cs="Times New Roman"/>
                <w:color w:val="000000" w:themeColor="text1"/>
                <w:sz w:val="18"/>
                <w:szCs w:val="18"/>
              </w:rPr>
              <w:t>0D</w:t>
            </w:r>
            <w:r>
              <w:rPr>
                <w:rFonts w:ascii="Times New Roman" w:hAnsi="Times New Roman" w:eastAsia="宋体" w:cs="Times New Roman"/>
                <w:color w:val="000000" w:themeColor="text1"/>
                <w:sz w:val="18"/>
                <w:szCs w:val="18"/>
              </w:rPr>
              <w:t xml:space="preserve">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hint="eastAsia" w:ascii="Times New Roman" w:hAnsi="Times New Roman" w:eastAsia="宋体" w:cs="Times New Roman"/>
                <w:color w:val="000000" w:themeColor="text1"/>
                <w:sz w:val="18"/>
                <w:szCs w:val="18"/>
                <w:lang w:val="de-DE"/>
              </w:rPr>
              <w:t>Bright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CAM_ShutterPosInq</w:t>
            </w:r>
          </w:p>
        </w:tc>
        <w:tc>
          <w:tcPr>
            <w:tcW w:w="213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8x 09 04 4A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00 00 0p 0q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pq: Shutter 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CAM_IrisPosInq</w:t>
            </w:r>
          </w:p>
        </w:tc>
        <w:tc>
          <w:tcPr>
            <w:tcW w:w="213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8x 09 04 4B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00 00 0p 0q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pq: Iris 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w:t>
            </w:r>
            <w:r>
              <w:rPr>
                <w:rFonts w:hint="eastAsia" w:ascii="Times New Roman" w:hAnsi="Times New Roman" w:eastAsia="宋体" w:cs="Times New Roman"/>
                <w:color w:val="000000" w:themeColor="text1"/>
                <w:sz w:val="18"/>
                <w:szCs w:val="18"/>
              </w:rPr>
              <w:t xml:space="preserve"> BrightPosi</w:t>
            </w:r>
            <w:r>
              <w:rPr>
                <w:rFonts w:ascii="Times New Roman" w:hAnsi="Times New Roman" w:eastAsia="宋体" w:cs="Times New Roman"/>
                <w:color w:val="000000" w:themeColor="text1"/>
                <w:sz w:val="18"/>
                <w:szCs w:val="18"/>
              </w:rPr>
              <w:t>Inq</w:t>
            </w:r>
          </w:p>
        </w:tc>
        <w:tc>
          <w:tcPr>
            <w:tcW w:w="213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 xml:space="preserve">8x 09 04 </w:t>
            </w:r>
            <w:r>
              <w:rPr>
                <w:rFonts w:hint="eastAsia" w:ascii="Times New Roman" w:hAnsi="Times New Roman" w:eastAsia="宋体" w:cs="Times New Roman"/>
                <w:color w:val="000000" w:themeColor="text1"/>
                <w:sz w:val="18"/>
                <w:szCs w:val="18"/>
              </w:rPr>
              <w:t>4D</w:t>
            </w:r>
            <w:r>
              <w:rPr>
                <w:rFonts w:ascii="Times New Roman" w:hAnsi="Times New Roman" w:eastAsia="宋体" w:cs="Times New Roman"/>
                <w:color w:val="000000" w:themeColor="text1"/>
                <w:sz w:val="18"/>
                <w:szCs w:val="18"/>
              </w:rPr>
              <w:t xml:space="preserve">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00 00 0p 0q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 xml:space="preserve">pq: </w:t>
            </w:r>
            <w:r>
              <w:rPr>
                <w:rFonts w:hint="eastAsia" w:ascii="Times New Roman" w:hAnsi="Times New Roman" w:eastAsia="宋体" w:cs="Times New Roman"/>
                <w:color w:val="000000" w:themeColor="text1"/>
                <w:sz w:val="18"/>
                <w:szCs w:val="18"/>
                <w:lang w:val="de-DE"/>
              </w:rPr>
              <w:t xml:space="preserve">Bright </w:t>
            </w:r>
            <w:r>
              <w:rPr>
                <w:rFonts w:ascii="Times New Roman" w:hAnsi="Times New Roman" w:eastAsia="宋体" w:cs="Times New Roman"/>
                <w:color w:val="000000" w:themeColor="text1"/>
                <w:sz w:val="18"/>
                <w:szCs w:val="18"/>
                <w:lang w:val="de-DE"/>
              </w:rPr>
              <w:t xml:space="preserve"> 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491" w:type="dxa"/>
            <w:vMerge w:val="restart"/>
            <w:tcBorders>
              <w:top w:val="single" w:color="auto" w:sz="4" w:space="0"/>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CAM_ExpCompModeInq</w:t>
            </w:r>
          </w:p>
        </w:tc>
        <w:tc>
          <w:tcPr>
            <w:tcW w:w="2133" w:type="dxa"/>
            <w:vMerge w:val="restart"/>
            <w:tcBorders>
              <w:top w:val="single" w:color="auto" w:sz="4" w:space="0"/>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8x 09 04 3E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02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491" w:type="dxa"/>
            <w:vMerge w:val="continue"/>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2133" w:type="dxa"/>
            <w:vMerge w:val="continue"/>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03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CAM_ExpCompPosInq</w:t>
            </w:r>
          </w:p>
        </w:tc>
        <w:tc>
          <w:tcPr>
            <w:tcW w:w="213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8x 09 04 4E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00 00 0p 0q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pq: ExpComp 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restart"/>
            <w:tcBorders>
              <w:top w:val="single" w:color="auto" w:sz="4" w:space="0"/>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CAM_BacklightModeInq</w:t>
            </w:r>
          </w:p>
        </w:tc>
        <w:tc>
          <w:tcPr>
            <w:tcW w:w="2133" w:type="dxa"/>
            <w:vMerge w:val="restart"/>
            <w:tcBorders>
              <w:top w:val="single" w:color="auto" w:sz="4" w:space="0"/>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8x 09 04 33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w:t>
            </w:r>
            <w:r>
              <w:rPr>
                <w:rFonts w:hint="eastAsia" w:ascii="Times New Roman" w:hAnsi="Times New Roman" w:eastAsia="宋体" w:cs="Times New Roman"/>
                <w:color w:val="000000" w:themeColor="text1"/>
                <w:sz w:val="18"/>
                <w:szCs w:val="18"/>
              </w:rPr>
              <w:t>2</w:t>
            </w:r>
            <w:r>
              <w:rPr>
                <w:rFonts w:ascii="Times New Roman" w:hAnsi="Times New Roman" w:eastAsia="宋体" w:cs="Times New Roman"/>
                <w:color w:val="000000" w:themeColor="text1"/>
                <w:sz w:val="18"/>
                <w:szCs w:val="18"/>
              </w:rPr>
              <w:t xml:space="preserve">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hint="eastAsia" w:ascii="Times New Roman" w:hAnsi="Times New Roman" w:eastAsia="宋体" w:cs="Times New Roman"/>
                <w:color w:val="000000" w:themeColor="text1"/>
                <w:sz w:val="18"/>
                <w:szCs w:val="18"/>
                <w:lang w:val="de-DE"/>
              </w:rPr>
              <w: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continue"/>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2133" w:type="dxa"/>
            <w:vMerge w:val="continue"/>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03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hint="eastAsia" w:ascii="Times New Roman" w:hAnsi="Times New Roman" w:eastAsia="宋体" w:cs="Times New Roman"/>
                <w:color w:val="000000" w:themeColor="text1"/>
                <w:sz w:val="18"/>
                <w:szCs w:val="18"/>
                <w:lang w:val="de-DE"/>
              </w:rPr>
              <w:t>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w:t>
            </w:r>
            <w:r>
              <w:rPr>
                <w:rFonts w:hint="eastAsia" w:ascii="Times New Roman" w:hAnsi="Times New Roman" w:eastAsia="宋体" w:cs="Times New Roman"/>
                <w:color w:val="000000" w:themeColor="text1"/>
                <w:sz w:val="18"/>
                <w:szCs w:val="18"/>
              </w:rPr>
              <w:t>NRLevel(2D)</w:t>
            </w:r>
            <w:r>
              <w:rPr>
                <w:rFonts w:ascii="Times New Roman" w:hAnsi="Times New Roman" w:eastAsia="宋体" w:cs="Times New Roman"/>
                <w:color w:val="000000" w:themeColor="text1"/>
                <w:sz w:val="18"/>
                <w:szCs w:val="18"/>
              </w:rPr>
              <w:t xml:space="preserve"> Inq</w:t>
            </w:r>
          </w:p>
        </w:tc>
        <w:tc>
          <w:tcPr>
            <w:tcW w:w="213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 xml:space="preserve">8x 09 04 </w:t>
            </w:r>
            <w:r>
              <w:rPr>
                <w:rFonts w:hint="eastAsia" w:ascii="Times New Roman" w:hAnsi="Times New Roman" w:eastAsia="宋体" w:cs="Times New Roman"/>
                <w:color w:val="000000" w:themeColor="text1"/>
                <w:sz w:val="18"/>
                <w:szCs w:val="18"/>
              </w:rPr>
              <w:t>53</w:t>
            </w:r>
            <w:r>
              <w:rPr>
                <w:rFonts w:ascii="Times New Roman" w:hAnsi="Times New Roman" w:eastAsia="宋体" w:cs="Times New Roman"/>
                <w:color w:val="000000" w:themeColor="text1"/>
                <w:sz w:val="18"/>
                <w:szCs w:val="18"/>
              </w:rPr>
              <w:t xml:space="preserve">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0p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hint="eastAsia" w:ascii="Times New Roman" w:hAnsi="Times New Roman" w:eastAsia="宋体" w:cs="Times New Roman"/>
                <w:color w:val="000000" w:themeColor="text1"/>
                <w:sz w:val="18"/>
                <w:szCs w:val="18"/>
                <w:lang w:val="de-DE"/>
              </w:rPr>
              <w:t>P:</w:t>
            </w:r>
            <w:r>
              <w:rPr>
                <w:rFonts w:hint="eastAsia" w:ascii="Times New Roman" w:hAnsi="Times New Roman" w:eastAsia="宋体" w:cs="Times New Roman"/>
                <w:color w:val="000000" w:themeColor="text1"/>
                <w:sz w:val="18"/>
                <w:szCs w:val="18"/>
              </w:rPr>
              <w:t xml:space="preserve"> 2DNRLevel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w:t>
            </w:r>
            <w:r>
              <w:rPr>
                <w:rFonts w:hint="eastAsia" w:ascii="Times New Roman" w:hAnsi="Times New Roman" w:eastAsia="宋体" w:cs="Times New Roman"/>
                <w:color w:val="000000" w:themeColor="text1"/>
                <w:sz w:val="18"/>
                <w:szCs w:val="18"/>
              </w:rPr>
              <w:t>NRLevel(3D)</w:t>
            </w:r>
            <w:r>
              <w:rPr>
                <w:rFonts w:ascii="Times New Roman" w:hAnsi="Times New Roman" w:eastAsia="宋体" w:cs="Times New Roman"/>
                <w:color w:val="000000" w:themeColor="text1"/>
                <w:sz w:val="18"/>
                <w:szCs w:val="18"/>
              </w:rPr>
              <w:t xml:space="preserve"> Inq</w:t>
            </w:r>
          </w:p>
        </w:tc>
        <w:tc>
          <w:tcPr>
            <w:tcW w:w="213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 xml:space="preserve">8x 09 04 </w:t>
            </w:r>
            <w:r>
              <w:rPr>
                <w:rFonts w:hint="eastAsia" w:ascii="Times New Roman" w:hAnsi="Times New Roman" w:eastAsia="宋体" w:cs="Times New Roman"/>
                <w:color w:val="000000" w:themeColor="text1"/>
                <w:sz w:val="18"/>
                <w:szCs w:val="18"/>
              </w:rPr>
              <w:t>54</w:t>
            </w:r>
            <w:r>
              <w:rPr>
                <w:rFonts w:ascii="Times New Roman" w:hAnsi="Times New Roman" w:eastAsia="宋体" w:cs="Times New Roman"/>
                <w:color w:val="000000" w:themeColor="text1"/>
                <w:sz w:val="18"/>
                <w:szCs w:val="18"/>
              </w:rPr>
              <w:t xml:space="preserve">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0p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hint="eastAsia" w:ascii="Times New Roman" w:hAnsi="Times New Roman" w:eastAsia="宋体" w:cs="Times New Roman"/>
                <w:color w:val="000000" w:themeColor="text1"/>
                <w:sz w:val="18"/>
                <w:szCs w:val="18"/>
                <w:lang w:val="de-DE"/>
              </w:rPr>
              <w:t>P:3D</w:t>
            </w:r>
            <w:r>
              <w:rPr>
                <w:rFonts w:hint="eastAsia" w:ascii="Times New Roman" w:hAnsi="Times New Roman" w:eastAsia="宋体" w:cs="Times New Roman"/>
                <w:color w:val="000000" w:themeColor="text1"/>
                <w:sz w:val="18"/>
                <w:szCs w:val="18"/>
              </w:rPr>
              <w:t xml:space="preserve"> NRLevel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CAM_FlickerModeInq</w:t>
            </w:r>
          </w:p>
        </w:tc>
        <w:tc>
          <w:tcPr>
            <w:tcW w:w="213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8x 09 04 55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0p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p: Flicker Settings</w:t>
            </w:r>
          </w:p>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(0: OFF, 1: 50Hz, 2:60Hz)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CAM_ApertureInq</w:t>
            </w:r>
          </w:p>
        </w:tc>
        <w:tc>
          <w:tcPr>
            <w:tcW w:w="213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8x 09 04 42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00 00 0p 0q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pq: Aperture 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restart"/>
            <w:tcBorders>
              <w:top w:val="single" w:color="auto" w:sz="4" w:space="0"/>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CAM_Picture</w:t>
            </w:r>
            <w:r>
              <w:rPr>
                <w:rFonts w:hint="eastAsia" w:ascii="Times New Roman" w:hAnsi="Times New Roman" w:eastAsia="宋体" w:cs="Times New Roman"/>
                <w:color w:val="000000" w:themeColor="text1"/>
                <w:sz w:val="18"/>
                <w:szCs w:val="18"/>
              </w:rPr>
              <w:t>EffectMode</w:t>
            </w:r>
            <w:r>
              <w:rPr>
                <w:rFonts w:ascii="Times New Roman" w:hAnsi="Times New Roman" w:eastAsia="宋体" w:cs="Times New Roman"/>
                <w:color w:val="000000" w:themeColor="text1"/>
                <w:sz w:val="18"/>
                <w:szCs w:val="18"/>
              </w:rPr>
              <w:t>Inq</w:t>
            </w:r>
          </w:p>
        </w:tc>
        <w:tc>
          <w:tcPr>
            <w:tcW w:w="2133" w:type="dxa"/>
            <w:vMerge w:val="restart"/>
            <w:tcBorders>
              <w:top w:val="single" w:color="auto" w:sz="4" w:space="0"/>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8x 09 04 6</w:t>
            </w:r>
            <w:r>
              <w:rPr>
                <w:rFonts w:hint="eastAsia" w:ascii="Times New Roman" w:hAnsi="Times New Roman" w:eastAsia="宋体" w:cs="Times New Roman"/>
                <w:color w:val="000000" w:themeColor="text1"/>
                <w:sz w:val="18"/>
                <w:szCs w:val="18"/>
              </w:rPr>
              <w:t>3</w:t>
            </w:r>
            <w:r>
              <w:rPr>
                <w:rFonts w:ascii="Times New Roman" w:hAnsi="Times New Roman" w:eastAsia="宋体" w:cs="Times New Roman"/>
                <w:color w:val="000000" w:themeColor="text1"/>
                <w:sz w:val="18"/>
                <w:szCs w:val="18"/>
              </w:rPr>
              <w:t xml:space="preserve">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w:t>
            </w:r>
            <w:r>
              <w:rPr>
                <w:rFonts w:hint="eastAsia" w:ascii="Times New Roman" w:hAnsi="Times New Roman" w:eastAsia="宋体" w:cs="Times New Roman"/>
                <w:color w:val="000000" w:themeColor="text1"/>
                <w:sz w:val="18"/>
                <w:szCs w:val="18"/>
              </w:rPr>
              <w:t>0</w:t>
            </w:r>
            <w:r>
              <w:rPr>
                <w:rFonts w:ascii="Times New Roman" w:hAnsi="Times New Roman" w:eastAsia="宋体" w:cs="Times New Roman"/>
                <w:color w:val="000000" w:themeColor="text1"/>
                <w:sz w:val="18"/>
                <w:szCs w:val="18"/>
              </w:rPr>
              <w:t xml:space="preserve">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hint="eastAsia" w:ascii="Times New Roman" w:hAnsi="Times New Roman" w:eastAsia="宋体" w:cs="Times New Roman"/>
                <w:color w:val="000000" w:themeColor="text1"/>
                <w:sz w:val="18"/>
                <w:szCs w:val="18"/>
                <w:lang w:val="de-DE"/>
              </w:rPr>
              <w:t>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continue"/>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2133" w:type="dxa"/>
            <w:vMerge w:val="continue"/>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w:t>
            </w:r>
            <w:r>
              <w:rPr>
                <w:rFonts w:hint="eastAsia" w:ascii="Times New Roman" w:hAnsi="Times New Roman" w:eastAsia="宋体" w:cs="Times New Roman"/>
                <w:color w:val="000000" w:themeColor="text1"/>
                <w:sz w:val="18"/>
                <w:szCs w:val="18"/>
              </w:rPr>
              <w:t>4</w:t>
            </w:r>
            <w:r>
              <w:rPr>
                <w:rFonts w:ascii="Times New Roman" w:hAnsi="Times New Roman" w:eastAsia="宋体" w:cs="Times New Roman"/>
                <w:color w:val="000000" w:themeColor="text1"/>
                <w:sz w:val="18"/>
                <w:szCs w:val="18"/>
              </w:rPr>
              <w:t xml:space="preserve">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B&amp;W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w:t>
            </w:r>
            <w:r>
              <w:rPr>
                <w:rFonts w:hint="eastAsia" w:ascii="Times New Roman" w:hAnsi="Times New Roman" w:eastAsia="宋体" w:cs="Times New Roman"/>
                <w:color w:val="000000" w:themeColor="text1"/>
                <w:sz w:val="18"/>
                <w:szCs w:val="18"/>
              </w:rPr>
              <w:t>Memory</w:t>
            </w:r>
            <w:r>
              <w:rPr>
                <w:rFonts w:ascii="Times New Roman" w:hAnsi="Times New Roman" w:eastAsia="宋体" w:cs="Times New Roman"/>
                <w:color w:val="000000" w:themeColor="text1"/>
                <w:sz w:val="18"/>
                <w:szCs w:val="18"/>
              </w:rPr>
              <w:t>Inq</w:t>
            </w:r>
          </w:p>
        </w:tc>
        <w:tc>
          <w:tcPr>
            <w:tcW w:w="213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 xml:space="preserve">8x 09 04 </w:t>
            </w:r>
            <w:r>
              <w:rPr>
                <w:rFonts w:hint="eastAsia" w:ascii="Times New Roman" w:hAnsi="Times New Roman" w:eastAsia="宋体" w:cs="Times New Roman"/>
                <w:color w:val="000000" w:themeColor="text1"/>
                <w:sz w:val="18"/>
                <w:szCs w:val="18"/>
              </w:rPr>
              <w:t>3F</w:t>
            </w:r>
            <w:r>
              <w:rPr>
                <w:rFonts w:ascii="Times New Roman" w:hAnsi="Times New Roman" w:eastAsia="宋体" w:cs="Times New Roman"/>
                <w:color w:val="000000" w:themeColor="text1"/>
                <w:sz w:val="18"/>
                <w:szCs w:val="18"/>
              </w:rPr>
              <w:t xml:space="preserve">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0p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p: Memory number last operated.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restart"/>
            <w:tcBorders>
              <w:top w:val="single" w:color="auto" w:sz="4" w:space="0"/>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hint="eastAsia" w:ascii="Times New Roman" w:hAnsi="Times New Roman" w:eastAsia="宋体" w:cs="Times New Roman"/>
                <w:color w:val="000000" w:themeColor="text1"/>
                <w:sz w:val="18"/>
                <w:szCs w:val="18"/>
              </w:rPr>
              <w:t>SYS_MenuMode</w:t>
            </w:r>
            <w:r>
              <w:rPr>
                <w:rFonts w:ascii="Times New Roman" w:hAnsi="Times New Roman" w:eastAsia="宋体" w:cs="Times New Roman"/>
                <w:color w:val="000000" w:themeColor="text1"/>
                <w:sz w:val="18"/>
                <w:szCs w:val="18"/>
              </w:rPr>
              <w:t>Inq</w:t>
            </w:r>
          </w:p>
        </w:tc>
        <w:tc>
          <w:tcPr>
            <w:tcW w:w="2133" w:type="dxa"/>
            <w:vMerge w:val="restart"/>
            <w:tcBorders>
              <w:top w:val="single" w:color="auto" w:sz="4" w:space="0"/>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8x 09 0</w:t>
            </w:r>
            <w:r>
              <w:rPr>
                <w:rFonts w:hint="eastAsia" w:ascii="Times New Roman" w:hAnsi="Times New Roman" w:eastAsia="宋体" w:cs="Times New Roman"/>
                <w:color w:val="000000" w:themeColor="text1"/>
                <w:sz w:val="18"/>
                <w:szCs w:val="18"/>
              </w:rPr>
              <w:t>606</w:t>
            </w:r>
            <w:r>
              <w:rPr>
                <w:rFonts w:ascii="Times New Roman" w:hAnsi="Times New Roman" w:eastAsia="宋体" w:cs="Times New Roman"/>
                <w:color w:val="000000" w:themeColor="text1"/>
                <w:sz w:val="18"/>
                <w:szCs w:val="18"/>
              </w:rPr>
              <w:t xml:space="preserve">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02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continue"/>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2133" w:type="dxa"/>
            <w:vMerge w:val="continue"/>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03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restart"/>
            <w:tcBorders>
              <w:top w:val="single" w:color="auto" w:sz="4" w:space="0"/>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CAM_LR_ReverseInq</w:t>
            </w:r>
          </w:p>
        </w:tc>
        <w:tc>
          <w:tcPr>
            <w:tcW w:w="2133" w:type="dxa"/>
            <w:vMerge w:val="restart"/>
            <w:tcBorders>
              <w:top w:val="single" w:color="auto" w:sz="4" w:space="0"/>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8x 09 04 61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02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continue"/>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2133" w:type="dxa"/>
            <w:vMerge w:val="continue"/>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03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restart"/>
            <w:tcBorders>
              <w:top w:val="single" w:color="auto" w:sz="4" w:space="0"/>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CAM_PictureFlipInq</w:t>
            </w:r>
          </w:p>
        </w:tc>
        <w:tc>
          <w:tcPr>
            <w:tcW w:w="2133" w:type="dxa"/>
            <w:vMerge w:val="restart"/>
            <w:tcBorders>
              <w:top w:val="single" w:color="auto" w:sz="4" w:space="0"/>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8x 09 04 66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02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continue"/>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2133" w:type="dxa"/>
            <w:vMerge w:val="continue"/>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03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w:t>
            </w:r>
            <w:r>
              <w:rPr>
                <w:rFonts w:hint="eastAsia" w:ascii="Times New Roman" w:hAnsi="Times New Roman" w:eastAsia="宋体" w:cs="Times New Roman"/>
                <w:color w:val="000000" w:themeColor="text1"/>
                <w:sz w:val="18"/>
                <w:szCs w:val="18"/>
              </w:rPr>
              <w:t>ColorSaturation</w:t>
            </w:r>
            <w:r>
              <w:rPr>
                <w:rFonts w:ascii="Times New Roman" w:hAnsi="Times New Roman" w:eastAsia="宋体" w:cs="Times New Roman"/>
                <w:color w:val="000000" w:themeColor="text1"/>
                <w:sz w:val="18"/>
                <w:szCs w:val="18"/>
              </w:rPr>
              <w:t>Inq</w:t>
            </w:r>
          </w:p>
        </w:tc>
        <w:tc>
          <w:tcPr>
            <w:tcW w:w="213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 xml:space="preserve">8x 09 04 </w:t>
            </w:r>
            <w:r>
              <w:rPr>
                <w:rFonts w:hint="eastAsia" w:ascii="Times New Roman" w:hAnsi="Times New Roman" w:eastAsia="宋体" w:cs="Times New Roman"/>
                <w:color w:val="000000" w:themeColor="text1"/>
                <w:sz w:val="18"/>
                <w:szCs w:val="18"/>
              </w:rPr>
              <w:t>49</w:t>
            </w:r>
            <w:r>
              <w:rPr>
                <w:rFonts w:ascii="Times New Roman" w:hAnsi="Times New Roman" w:eastAsia="宋体" w:cs="Times New Roman"/>
                <w:color w:val="000000" w:themeColor="text1"/>
                <w:sz w:val="18"/>
                <w:szCs w:val="18"/>
              </w:rPr>
              <w:t xml:space="preserve">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00 00 0</w:t>
            </w:r>
            <w:r>
              <w:rPr>
                <w:rFonts w:hint="eastAsia" w:ascii="Times New Roman" w:hAnsi="Times New Roman" w:eastAsia="宋体" w:cs="Times New Roman"/>
                <w:color w:val="000000" w:themeColor="text1"/>
                <w:sz w:val="18"/>
                <w:szCs w:val="18"/>
              </w:rPr>
              <w:t>0</w:t>
            </w:r>
            <w:r>
              <w:rPr>
                <w:rFonts w:ascii="Times New Roman" w:hAnsi="Times New Roman" w:eastAsia="宋体" w:cs="Times New Roman"/>
                <w:color w:val="000000" w:themeColor="text1"/>
                <w:sz w:val="18"/>
                <w:szCs w:val="18"/>
              </w:rPr>
              <w:t xml:space="preserve"> 0</w:t>
            </w:r>
            <w:r>
              <w:rPr>
                <w:rFonts w:hint="eastAsia" w:ascii="Times New Roman" w:hAnsi="Times New Roman" w:eastAsia="宋体" w:cs="Times New Roman"/>
                <w:color w:val="000000" w:themeColor="text1"/>
                <w:sz w:val="18"/>
                <w:szCs w:val="18"/>
              </w:rPr>
              <w:t>p</w:t>
            </w:r>
            <w:r>
              <w:rPr>
                <w:rFonts w:ascii="Times New Roman" w:hAnsi="Times New Roman" w:eastAsia="宋体" w:cs="Times New Roman"/>
                <w:color w:val="000000" w:themeColor="text1"/>
                <w:sz w:val="18"/>
                <w:szCs w:val="18"/>
              </w:rPr>
              <w:t xml:space="preserve">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p: Color Gain setting 0h (60%) to Eh (</w:t>
            </w:r>
            <w:r>
              <w:rPr>
                <w:rFonts w:hint="eastAsia" w:ascii="Times New Roman" w:hAnsi="Times New Roman" w:eastAsia="宋体" w:cs="Times New Roman"/>
                <w:color w:val="000000" w:themeColor="text1"/>
                <w:sz w:val="18"/>
                <w:szCs w:val="18"/>
              </w:rPr>
              <w:t>20</w:t>
            </w:r>
            <w:r>
              <w:rPr>
                <w:rFonts w:ascii="Times New Roman" w:hAnsi="Times New Roman" w:eastAsia="宋体" w:cs="Times New Roman"/>
                <w:color w:val="000000" w:themeColor="text1"/>
                <w:sz w:val="18"/>
                <w:szCs w:val="18"/>
                <w:lang w:val="de-D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w:t>
            </w:r>
            <w:r>
              <w:rPr>
                <w:rFonts w:hint="eastAsia" w:ascii="Times New Roman" w:hAnsi="Times New Roman" w:eastAsia="宋体" w:cs="Times New Roman"/>
                <w:color w:val="000000" w:themeColor="text1"/>
                <w:sz w:val="18"/>
                <w:szCs w:val="18"/>
              </w:rPr>
              <w:t>ID</w:t>
            </w:r>
            <w:r>
              <w:rPr>
                <w:rFonts w:ascii="Times New Roman" w:hAnsi="Times New Roman" w:eastAsia="宋体" w:cs="Times New Roman"/>
                <w:color w:val="000000" w:themeColor="text1"/>
                <w:sz w:val="18"/>
                <w:szCs w:val="18"/>
              </w:rPr>
              <w:t>Inq</w:t>
            </w:r>
          </w:p>
        </w:tc>
        <w:tc>
          <w:tcPr>
            <w:tcW w:w="213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 xml:space="preserve">8x 09 04 </w:t>
            </w:r>
            <w:r>
              <w:rPr>
                <w:rFonts w:hint="eastAsia" w:ascii="Times New Roman" w:hAnsi="Times New Roman" w:eastAsia="宋体" w:cs="Times New Roman"/>
                <w:color w:val="000000" w:themeColor="text1"/>
                <w:sz w:val="18"/>
                <w:szCs w:val="18"/>
              </w:rPr>
              <w:t>22</w:t>
            </w:r>
            <w:r>
              <w:rPr>
                <w:rFonts w:ascii="Times New Roman" w:hAnsi="Times New Roman" w:eastAsia="宋体" w:cs="Times New Roman"/>
                <w:color w:val="000000" w:themeColor="text1"/>
                <w:sz w:val="18"/>
                <w:szCs w:val="18"/>
              </w:rPr>
              <w:t xml:space="preserve">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0p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rPr>
              <w:t xml:space="preserve">p: Gamma </w:t>
            </w:r>
            <w:r>
              <w:rPr>
                <w:rFonts w:hint="eastAsia" w:ascii="Times New Roman" w:hAnsi="Times New Roman" w:eastAsia="宋体" w:cs="Times New Roman"/>
                <w:color w:val="000000" w:themeColor="text1"/>
                <w:sz w:val="18"/>
                <w:szCs w:val="18"/>
              </w:rPr>
              <w:t xml:space="preserve">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restart"/>
            <w:tcBorders>
              <w:top w:val="single" w:color="auto" w:sz="4" w:space="0"/>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hint="eastAsia" w:ascii="Times New Roman" w:hAnsi="Times New Roman" w:eastAsia="宋体" w:cs="Times New Roman"/>
                <w:color w:val="000000" w:themeColor="text1"/>
                <w:kern w:val="0"/>
                <w:sz w:val="18"/>
                <w:szCs w:val="18"/>
              </w:rPr>
              <w:t>IR_Receive</w:t>
            </w:r>
            <w:r>
              <w:rPr>
                <w:rFonts w:ascii="Times New Roman" w:hAnsi="Times New Roman" w:eastAsia="宋体" w:cs="Times New Roman"/>
                <w:color w:val="000000" w:themeColor="text1"/>
                <w:sz w:val="18"/>
                <w:szCs w:val="18"/>
              </w:rPr>
              <w:t>Inq</w:t>
            </w:r>
          </w:p>
        </w:tc>
        <w:tc>
          <w:tcPr>
            <w:tcW w:w="2133" w:type="dxa"/>
            <w:vMerge w:val="restart"/>
            <w:tcBorders>
              <w:top w:val="single" w:color="auto" w:sz="4" w:space="0"/>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8x 09 0</w:t>
            </w:r>
            <w:r>
              <w:rPr>
                <w:rFonts w:hint="eastAsia" w:ascii="Times New Roman" w:hAnsi="Times New Roman" w:eastAsia="宋体" w:cs="Times New Roman"/>
                <w:color w:val="000000" w:themeColor="text1"/>
                <w:sz w:val="18"/>
                <w:szCs w:val="18"/>
              </w:rPr>
              <w:t>608</w:t>
            </w:r>
            <w:r>
              <w:rPr>
                <w:rFonts w:ascii="Times New Roman" w:hAnsi="Times New Roman" w:eastAsia="宋体" w:cs="Times New Roman"/>
                <w:color w:val="000000" w:themeColor="text1"/>
                <w:sz w:val="18"/>
                <w:szCs w:val="18"/>
              </w:rPr>
              <w:t xml:space="preserve">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02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continue"/>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2133" w:type="dxa"/>
            <w:vMerge w:val="continue"/>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03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restart"/>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hint="eastAsia" w:ascii="Times New Roman" w:hAnsi="Times New Roman" w:eastAsia="宋体" w:cs="Times New Roman"/>
                <w:color w:val="000000" w:themeColor="text1"/>
                <w:kern w:val="0"/>
                <w:sz w:val="18"/>
                <w:szCs w:val="18"/>
              </w:rPr>
              <w:t>IR_Receive</w:t>
            </w:r>
            <w:r>
              <w:rPr>
                <w:rFonts w:hint="eastAsia" w:ascii="Times New Roman" w:hAnsi="Times New Roman" w:eastAsia="宋体" w:cs="Times New Roman"/>
                <w:color w:val="000000" w:themeColor="text1"/>
                <w:sz w:val="18"/>
                <w:szCs w:val="18"/>
              </w:rPr>
              <w:t>Return</w:t>
            </w:r>
          </w:p>
        </w:tc>
        <w:tc>
          <w:tcPr>
            <w:tcW w:w="2133" w:type="dxa"/>
            <w:vMerge w:val="restart"/>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0</w:t>
            </w:r>
            <w:r>
              <w:rPr>
                <w:rFonts w:hint="eastAsia" w:ascii="Times New Roman" w:hAnsi="Times New Roman" w:eastAsia="宋体" w:cs="Times New Roman"/>
                <w:color w:val="000000" w:themeColor="text1"/>
                <w:sz w:val="18"/>
                <w:szCs w:val="18"/>
              </w:rPr>
              <w:t>77D 01 04 00</w:t>
            </w:r>
            <w:r>
              <w:rPr>
                <w:rFonts w:ascii="Times New Roman" w:hAnsi="Times New Roman" w:eastAsia="宋体" w:cs="Times New Roman"/>
                <w:color w:val="000000" w:themeColor="text1"/>
                <w:sz w:val="18"/>
                <w:szCs w:val="18"/>
              </w:rPr>
              <w:t xml:space="preserve">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Power</w:t>
            </w:r>
            <w:r>
              <w:rPr>
                <w:rFonts w:hint="eastAsia" w:ascii="Times New Roman" w:hAnsi="Times New Roman" w:eastAsia="宋体" w:cs="Times New Roman"/>
                <w:color w:val="000000" w:themeColor="text1"/>
                <w:sz w:val="18"/>
                <w:szCs w:val="18"/>
                <w:lang w:val="de-DE"/>
              </w:rPr>
              <w:t xml:space="preserve"> ON/OFF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2133"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0</w:t>
            </w:r>
            <w:r>
              <w:rPr>
                <w:rFonts w:hint="eastAsia" w:ascii="Times New Roman" w:hAnsi="Times New Roman" w:eastAsia="宋体" w:cs="Times New Roman"/>
                <w:color w:val="000000" w:themeColor="text1"/>
                <w:sz w:val="18"/>
                <w:szCs w:val="18"/>
              </w:rPr>
              <w:t>77D 01 04 07</w:t>
            </w:r>
            <w:r>
              <w:rPr>
                <w:rFonts w:ascii="Times New Roman" w:hAnsi="Times New Roman" w:eastAsia="宋体" w:cs="Times New Roman"/>
                <w:color w:val="000000" w:themeColor="text1"/>
                <w:sz w:val="18"/>
                <w:szCs w:val="18"/>
              </w:rPr>
              <w:t xml:space="preserve">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hint="eastAsia" w:ascii="Times New Roman" w:hAnsi="Times New Roman" w:eastAsia="宋体" w:cs="Times New Roman"/>
                <w:color w:val="000000" w:themeColor="text1"/>
                <w:sz w:val="18"/>
                <w:szCs w:val="18"/>
                <w:lang w:val="de-DE"/>
              </w:rPr>
              <w:t>Zoom tele/wide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2133"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0</w:t>
            </w:r>
            <w:r>
              <w:rPr>
                <w:rFonts w:hint="eastAsia" w:ascii="Times New Roman" w:hAnsi="Times New Roman" w:eastAsia="宋体" w:cs="Times New Roman"/>
                <w:color w:val="000000" w:themeColor="text1"/>
                <w:sz w:val="18"/>
                <w:szCs w:val="18"/>
              </w:rPr>
              <w:t>77D 01 04 38</w:t>
            </w:r>
            <w:r>
              <w:rPr>
                <w:rFonts w:ascii="Times New Roman" w:hAnsi="Times New Roman" w:eastAsia="宋体" w:cs="Times New Roman"/>
                <w:color w:val="000000" w:themeColor="text1"/>
                <w:sz w:val="18"/>
                <w:szCs w:val="18"/>
              </w:rPr>
              <w:t xml:space="preserve">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hint="eastAsia" w:ascii="Times New Roman" w:hAnsi="Times New Roman" w:eastAsia="宋体" w:cs="Times New Roman"/>
                <w:color w:val="000000" w:themeColor="text1"/>
                <w:sz w:val="18"/>
                <w:szCs w:val="18"/>
                <w:lang w:val="de-DE"/>
              </w:rPr>
              <w:t>AF ON/OFF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2133"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0</w:t>
            </w:r>
            <w:r>
              <w:rPr>
                <w:rFonts w:hint="eastAsia" w:ascii="Times New Roman" w:hAnsi="Times New Roman" w:eastAsia="宋体" w:cs="Times New Roman"/>
                <w:color w:val="000000" w:themeColor="text1"/>
                <w:sz w:val="18"/>
                <w:szCs w:val="18"/>
              </w:rPr>
              <w:t>77D 01 04 33</w:t>
            </w:r>
            <w:r>
              <w:rPr>
                <w:rFonts w:ascii="Times New Roman" w:hAnsi="Times New Roman" w:eastAsia="宋体" w:cs="Times New Roman"/>
                <w:color w:val="000000" w:themeColor="text1"/>
                <w:sz w:val="18"/>
                <w:szCs w:val="18"/>
              </w:rPr>
              <w:t xml:space="preserve">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hint="eastAsia" w:ascii="Times New Roman" w:hAnsi="Times New Roman" w:eastAsia="宋体" w:cs="Times New Roman"/>
                <w:color w:val="000000" w:themeColor="text1"/>
                <w:sz w:val="18"/>
                <w:szCs w:val="18"/>
                <w:lang w:val="de-DE"/>
              </w:rPr>
              <w:t>Camera _Backlight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2133"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0</w:t>
            </w:r>
            <w:r>
              <w:rPr>
                <w:rFonts w:hint="eastAsia" w:ascii="Times New Roman" w:hAnsi="Times New Roman" w:eastAsia="宋体" w:cs="Times New Roman"/>
                <w:color w:val="000000" w:themeColor="text1"/>
                <w:sz w:val="18"/>
                <w:szCs w:val="18"/>
              </w:rPr>
              <w:t>77D 01 04 3F</w:t>
            </w:r>
            <w:r>
              <w:rPr>
                <w:rFonts w:ascii="Times New Roman" w:hAnsi="Times New Roman" w:eastAsia="宋体" w:cs="Times New Roman"/>
                <w:color w:val="000000" w:themeColor="text1"/>
                <w:sz w:val="18"/>
                <w:szCs w:val="18"/>
              </w:rPr>
              <w:t xml:space="preserve">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hint="eastAsia" w:ascii="Times New Roman" w:hAnsi="Times New Roman" w:eastAsia="宋体" w:cs="Times New Roman"/>
                <w:color w:val="000000" w:themeColor="text1"/>
                <w:sz w:val="18"/>
                <w:szCs w:val="18"/>
                <w:lang w:val="de-DE"/>
              </w:rPr>
              <w:t>Camera _Memery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continue"/>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2133" w:type="dxa"/>
            <w:vMerge w:val="continue"/>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0</w:t>
            </w:r>
            <w:r>
              <w:rPr>
                <w:rFonts w:hint="eastAsia" w:ascii="Times New Roman" w:hAnsi="Times New Roman" w:eastAsia="宋体" w:cs="Times New Roman"/>
                <w:color w:val="000000" w:themeColor="text1"/>
                <w:sz w:val="18"/>
                <w:szCs w:val="18"/>
              </w:rPr>
              <w:t>77D 01 06 01</w:t>
            </w:r>
            <w:r>
              <w:rPr>
                <w:rFonts w:ascii="Times New Roman" w:hAnsi="Times New Roman" w:eastAsia="宋体" w:cs="Times New Roman"/>
                <w:color w:val="000000" w:themeColor="text1"/>
                <w:sz w:val="18"/>
                <w:szCs w:val="18"/>
              </w:rPr>
              <w:t xml:space="preserve">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hint="eastAsia" w:ascii="Times New Roman" w:hAnsi="Times New Roman" w:eastAsia="宋体" w:cs="Times New Roman"/>
                <w:color w:val="000000" w:themeColor="text1"/>
                <w:sz w:val="18"/>
                <w:szCs w:val="18"/>
                <w:lang w:val="de-DE"/>
              </w:rPr>
              <w:t>Pan_titleDriver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w:t>
            </w:r>
            <w:r>
              <w:rPr>
                <w:rFonts w:hint="eastAsia" w:ascii="Times New Roman" w:hAnsi="Times New Roman" w:eastAsia="宋体" w:cs="Times New Roman"/>
                <w:color w:val="000000" w:themeColor="text1"/>
                <w:sz w:val="18"/>
                <w:szCs w:val="18"/>
              </w:rPr>
              <w:t>Brightness</w:t>
            </w:r>
            <w:r>
              <w:rPr>
                <w:rFonts w:ascii="Times New Roman" w:hAnsi="Times New Roman" w:eastAsia="宋体" w:cs="Times New Roman"/>
                <w:color w:val="000000" w:themeColor="text1"/>
                <w:sz w:val="18"/>
                <w:szCs w:val="18"/>
              </w:rPr>
              <w:t>Inq</w:t>
            </w:r>
          </w:p>
        </w:tc>
        <w:tc>
          <w:tcPr>
            <w:tcW w:w="213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8x 09 0</w:t>
            </w:r>
            <w:r>
              <w:rPr>
                <w:rFonts w:hint="eastAsia" w:ascii="Times New Roman" w:hAnsi="Times New Roman" w:eastAsia="宋体" w:cs="Times New Roman"/>
                <w:color w:val="000000" w:themeColor="text1"/>
                <w:sz w:val="18"/>
                <w:szCs w:val="18"/>
              </w:rPr>
              <w:t>4A1</w:t>
            </w:r>
            <w:r>
              <w:rPr>
                <w:rFonts w:ascii="Times New Roman" w:hAnsi="Times New Roman" w:eastAsia="宋体" w:cs="Times New Roman"/>
                <w:color w:val="000000" w:themeColor="text1"/>
                <w:sz w:val="18"/>
                <w:szCs w:val="18"/>
              </w:rPr>
              <w:t xml:space="preserve">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00 00 0p 0q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pq: Brightness 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w:t>
            </w:r>
            <w:r>
              <w:rPr>
                <w:rFonts w:hint="eastAsia" w:ascii="Times New Roman" w:hAnsi="Times New Roman" w:eastAsia="宋体" w:cs="Times New Roman"/>
                <w:color w:val="000000" w:themeColor="text1"/>
                <w:sz w:val="18"/>
                <w:szCs w:val="18"/>
              </w:rPr>
              <w:t>Contrast</w:t>
            </w:r>
            <w:r>
              <w:rPr>
                <w:rFonts w:ascii="Times New Roman" w:hAnsi="Times New Roman" w:eastAsia="宋体" w:cs="Times New Roman"/>
                <w:color w:val="000000" w:themeColor="text1"/>
                <w:sz w:val="18"/>
                <w:szCs w:val="18"/>
              </w:rPr>
              <w:t>Inq</w:t>
            </w:r>
          </w:p>
        </w:tc>
        <w:tc>
          <w:tcPr>
            <w:tcW w:w="213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8x 09 0</w:t>
            </w:r>
            <w:r>
              <w:rPr>
                <w:rFonts w:hint="eastAsia" w:ascii="Times New Roman" w:hAnsi="Times New Roman" w:eastAsia="宋体" w:cs="Times New Roman"/>
                <w:color w:val="000000" w:themeColor="text1"/>
                <w:sz w:val="18"/>
                <w:szCs w:val="18"/>
              </w:rPr>
              <w:t>4A2</w:t>
            </w:r>
            <w:r>
              <w:rPr>
                <w:rFonts w:ascii="Times New Roman" w:hAnsi="Times New Roman" w:eastAsia="宋体" w:cs="Times New Roman"/>
                <w:color w:val="000000" w:themeColor="text1"/>
                <w:sz w:val="18"/>
                <w:szCs w:val="18"/>
              </w:rPr>
              <w:t xml:space="preserve">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00 00 0p 0q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pq: Contrast 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restart"/>
            <w:tcBorders>
              <w:top w:val="single" w:color="auto" w:sz="4" w:space="0"/>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w:t>
            </w:r>
            <w:r>
              <w:rPr>
                <w:rFonts w:hint="eastAsia" w:ascii="Times New Roman" w:hAnsi="Times New Roman" w:eastAsia="宋体" w:cs="Times New Roman"/>
                <w:color w:val="000000" w:themeColor="text1"/>
                <w:sz w:val="18"/>
                <w:szCs w:val="18"/>
              </w:rPr>
              <w:t>Flip</w:t>
            </w:r>
            <w:r>
              <w:rPr>
                <w:rFonts w:ascii="Times New Roman" w:hAnsi="Times New Roman" w:eastAsia="宋体" w:cs="Times New Roman"/>
                <w:color w:val="000000" w:themeColor="text1"/>
                <w:sz w:val="18"/>
                <w:szCs w:val="18"/>
              </w:rPr>
              <w:t>Inq</w:t>
            </w:r>
          </w:p>
        </w:tc>
        <w:tc>
          <w:tcPr>
            <w:tcW w:w="2133" w:type="dxa"/>
            <w:vMerge w:val="restart"/>
            <w:tcBorders>
              <w:top w:val="single" w:color="auto" w:sz="4" w:space="0"/>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8x 09 0</w:t>
            </w:r>
            <w:r>
              <w:rPr>
                <w:rFonts w:hint="eastAsia" w:ascii="Times New Roman" w:hAnsi="Times New Roman" w:eastAsia="宋体" w:cs="Times New Roman"/>
                <w:color w:val="000000" w:themeColor="text1"/>
                <w:sz w:val="18"/>
                <w:szCs w:val="18"/>
              </w:rPr>
              <w:t>4A4</w:t>
            </w:r>
            <w:r>
              <w:rPr>
                <w:rFonts w:ascii="Times New Roman" w:hAnsi="Times New Roman" w:eastAsia="宋体" w:cs="Times New Roman"/>
                <w:color w:val="000000" w:themeColor="text1"/>
                <w:sz w:val="18"/>
                <w:szCs w:val="18"/>
              </w:rPr>
              <w:t xml:space="preserve">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w:t>
            </w:r>
            <w:r>
              <w:rPr>
                <w:rFonts w:hint="eastAsia" w:ascii="Times New Roman" w:hAnsi="Times New Roman" w:eastAsia="宋体" w:cs="Times New Roman"/>
                <w:color w:val="000000" w:themeColor="text1"/>
                <w:sz w:val="18"/>
                <w:szCs w:val="18"/>
              </w:rPr>
              <w:t>0</w:t>
            </w:r>
            <w:r>
              <w:rPr>
                <w:rFonts w:ascii="Times New Roman" w:hAnsi="Times New Roman" w:eastAsia="宋体" w:cs="Times New Roman"/>
                <w:color w:val="000000" w:themeColor="text1"/>
                <w:sz w:val="18"/>
                <w:szCs w:val="18"/>
              </w:rPr>
              <w:t xml:space="preserve">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hint="eastAsia" w:ascii="Times New Roman" w:hAnsi="Times New Roman" w:eastAsia="宋体" w:cs="Times New Roman"/>
                <w:color w:val="000000" w:themeColor="text1"/>
                <w:sz w:val="18"/>
                <w:szCs w:val="18"/>
                <w:lang w:val="de-DE"/>
              </w:rPr>
              <w:t>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2133"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w:t>
            </w:r>
            <w:r>
              <w:rPr>
                <w:rFonts w:hint="eastAsia" w:ascii="Times New Roman" w:hAnsi="Times New Roman" w:eastAsia="宋体" w:cs="Times New Roman"/>
                <w:color w:val="000000" w:themeColor="text1"/>
                <w:sz w:val="18"/>
                <w:szCs w:val="18"/>
              </w:rPr>
              <w:t>1</w:t>
            </w:r>
            <w:r>
              <w:rPr>
                <w:rFonts w:ascii="Times New Roman" w:hAnsi="Times New Roman" w:eastAsia="宋体" w:cs="Times New Roman"/>
                <w:color w:val="000000" w:themeColor="text1"/>
                <w:sz w:val="18"/>
                <w:szCs w:val="18"/>
              </w:rPr>
              <w:t xml:space="preserve">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hint="eastAsia" w:ascii="Times New Roman" w:hAnsi="Times New Roman" w:eastAsia="宋体" w:cs="Times New Roman"/>
                <w:color w:val="000000" w:themeColor="text1"/>
                <w:sz w:val="18"/>
                <w:szCs w:val="18"/>
              </w:rPr>
              <w:t>Flip-H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2133" w:type="dxa"/>
            <w:vMerge w:val="continue"/>
            <w:tcBorders>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w:t>
            </w:r>
            <w:r>
              <w:rPr>
                <w:rFonts w:hint="eastAsia" w:ascii="Times New Roman" w:hAnsi="Times New Roman" w:eastAsia="宋体" w:cs="Times New Roman"/>
                <w:color w:val="000000" w:themeColor="text1"/>
                <w:sz w:val="18"/>
                <w:szCs w:val="18"/>
              </w:rPr>
              <w:t>2</w:t>
            </w:r>
            <w:r>
              <w:rPr>
                <w:rFonts w:ascii="Times New Roman" w:hAnsi="Times New Roman" w:eastAsia="宋体" w:cs="Times New Roman"/>
                <w:color w:val="000000" w:themeColor="text1"/>
                <w:sz w:val="18"/>
                <w:szCs w:val="18"/>
              </w:rPr>
              <w:t xml:space="preserve">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hint="eastAsia" w:ascii="Times New Roman" w:hAnsi="Times New Roman" w:eastAsia="宋体" w:cs="Times New Roman"/>
                <w:color w:val="000000" w:themeColor="text1"/>
                <w:sz w:val="18"/>
                <w:szCs w:val="18"/>
              </w:rPr>
              <w:t>Flip-V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vMerge w:val="continue"/>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2133" w:type="dxa"/>
            <w:vMerge w:val="continue"/>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w:t>
            </w:r>
            <w:r>
              <w:rPr>
                <w:rFonts w:hint="eastAsia" w:ascii="Times New Roman" w:hAnsi="Times New Roman" w:eastAsia="宋体" w:cs="Times New Roman"/>
                <w:color w:val="000000" w:themeColor="text1"/>
                <w:sz w:val="18"/>
                <w:szCs w:val="18"/>
              </w:rPr>
              <w:t>3</w:t>
            </w:r>
            <w:r>
              <w:rPr>
                <w:rFonts w:ascii="Times New Roman" w:hAnsi="Times New Roman" w:eastAsia="宋体" w:cs="Times New Roman"/>
                <w:color w:val="000000" w:themeColor="text1"/>
                <w:sz w:val="18"/>
                <w:szCs w:val="18"/>
              </w:rPr>
              <w:t xml:space="preserve">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hint="eastAsia" w:ascii="Times New Roman" w:hAnsi="Times New Roman" w:eastAsia="宋体" w:cs="Times New Roman"/>
                <w:color w:val="000000" w:themeColor="text1"/>
                <w:sz w:val="18"/>
                <w:szCs w:val="18"/>
              </w:rPr>
              <w:t>Flip-HV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w:t>
            </w:r>
            <w:r>
              <w:rPr>
                <w:rFonts w:hint="eastAsia" w:ascii="Times New Roman" w:hAnsi="Times New Roman" w:eastAsia="宋体" w:cs="Times New Roman"/>
                <w:color w:val="000000" w:themeColor="text1"/>
                <w:sz w:val="18"/>
                <w:szCs w:val="18"/>
              </w:rPr>
              <w:t>Gamma</w:t>
            </w:r>
            <w:r>
              <w:rPr>
                <w:rFonts w:ascii="Times New Roman" w:hAnsi="Times New Roman" w:eastAsia="宋体" w:cs="Times New Roman"/>
                <w:color w:val="000000" w:themeColor="text1"/>
                <w:sz w:val="18"/>
                <w:szCs w:val="18"/>
              </w:rPr>
              <w:t>Inq</w:t>
            </w:r>
          </w:p>
        </w:tc>
        <w:tc>
          <w:tcPr>
            <w:tcW w:w="2133" w:type="dxa"/>
            <w:tcBorders>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 xml:space="preserve">8x 09 04 </w:t>
            </w:r>
            <w:r>
              <w:rPr>
                <w:rFonts w:hint="eastAsia" w:ascii="Times New Roman" w:hAnsi="Times New Roman" w:eastAsia="宋体" w:cs="Times New Roman"/>
                <w:color w:val="000000" w:themeColor="text1"/>
                <w:sz w:val="18"/>
                <w:szCs w:val="18"/>
              </w:rPr>
              <w:t>5B</w:t>
            </w:r>
            <w:r>
              <w:rPr>
                <w:rFonts w:ascii="Times New Roman" w:hAnsi="Times New Roman" w:eastAsia="宋体" w:cs="Times New Roman"/>
                <w:color w:val="000000" w:themeColor="text1"/>
                <w:sz w:val="18"/>
                <w:szCs w:val="18"/>
              </w:rPr>
              <w:t xml:space="preserve">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0p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 xml:space="preserve">p: Gamma setting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249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CAM_VersionInq</w:t>
            </w:r>
          </w:p>
        </w:tc>
        <w:tc>
          <w:tcPr>
            <w:tcW w:w="213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8x 09 00 02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fr-FR"/>
              </w:rPr>
            </w:pPr>
            <w:r>
              <w:rPr>
                <w:rFonts w:ascii="Times New Roman" w:hAnsi="Times New Roman" w:eastAsia="宋体" w:cs="Times New Roman"/>
                <w:color w:val="000000" w:themeColor="text1"/>
                <w:sz w:val="18"/>
                <w:szCs w:val="18"/>
                <w:lang w:val="fr-FR"/>
              </w:rPr>
              <w:t xml:space="preserve">y0 50 ab cd </w:t>
            </w:r>
            <w:r>
              <w:rPr>
                <w:rFonts w:ascii="Times New Roman" w:hAnsi="Times New Roman" w:eastAsia="宋体" w:cs="Times New Roman"/>
                <w:color w:val="000000" w:themeColor="text1"/>
                <w:sz w:val="18"/>
                <w:szCs w:val="18"/>
                <w:lang w:val="fr-FR"/>
              </w:rPr>
              <w:br w:type="textWrapping"/>
            </w:r>
            <w:r>
              <w:rPr>
                <w:rFonts w:ascii="Times New Roman" w:hAnsi="Times New Roman" w:eastAsia="宋体" w:cs="Times New Roman"/>
                <w:color w:val="000000" w:themeColor="text1"/>
                <w:sz w:val="18"/>
                <w:szCs w:val="18"/>
                <w:lang w:val="fr-FR"/>
              </w:rPr>
              <w:t>mn pq rs tu vw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ab cd:</w:t>
            </w:r>
            <w:r>
              <w:rPr>
                <w:rFonts w:hint="eastAsia" w:ascii="Times New Roman" w:hAnsi="Times New Roman" w:eastAsia="宋体" w:cs="Times New Roman"/>
                <w:color w:val="000000" w:themeColor="text1"/>
                <w:sz w:val="18"/>
                <w:szCs w:val="18"/>
                <w:lang w:val="de-DE"/>
              </w:rPr>
              <w:t xml:space="preserve">   vender ID ( 0220 )</w:t>
            </w:r>
          </w:p>
          <w:p>
            <w:pPr>
              <w:spacing w:line="0" w:lineRule="atLeast"/>
              <w:jc w:val="left"/>
              <w:rPr>
                <w:rFonts w:ascii="Times New Roman" w:hAnsi="Times New Roman" w:eastAsia="宋体" w:cs="Times New Roman"/>
                <w:color w:val="000000" w:themeColor="text1"/>
                <w:sz w:val="18"/>
                <w:szCs w:val="18"/>
                <w:lang w:val="de-DE"/>
              </w:rPr>
            </w:pPr>
            <w:r>
              <w:rPr>
                <w:rFonts w:hint="eastAsia" w:ascii="Times New Roman" w:hAnsi="Times New Roman" w:eastAsia="宋体" w:cs="Times New Roman"/>
                <w:color w:val="000000" w:themeColor="text1"/>
                <w:sz w:val="18"/>
                <w:szCs w:val="18"/>
                <w:lang w:val="de-DE"/>
              </w:rPr>
              <w:t>mn pq :  model ID ST ( 095</w:t>
            </w:r>
            <w:r>
              <w:rPr>
                <w:rFonts w:hint="eastAsia" w:ascii="Times New Roman" w:hAnsi="Times New Roman" w:eastAsia="宋体" w:cs="Times New Roman"/>
                <w:color w:val="000000" w:themeColor="text1"/>
                <w:sz w:val="18"/>
                <w:szCs w:val="18"/>
              </w:rPr>
              <w:t>1</w:t>
            </w:r>
            <w:r>
              <w:rPr>
                <w:rFonts w:hint="eastAsia" w:ascii="Times New Roman" w:hAnsi="Times New Roman" w:eastAsia="宋体" w:cs="Times New Roman"/>
                <w:color w:val="000000" w:themeColor="text1"/>
                <w:sz w:val="18"/>
                <w:szCs w:val="18"/>
                <w:lang w:val="de-DE"/>
              </w:rPr>
              <w:t xml:space="preserve"> )</w:t>
            </w:r>
          </w:p>
          <w:p>
            <w:pPr>
              <w:spacing w:line="0" w:lineRule="atLeast"/>
              <w:ind w:firstLine="720" w:firstLineChars="400"/>
              <w:jc w:val="left"/>
              <w:rPr>
                <w:rFonts w:ascii="Times New Roman" w:hAnsi="Times New Roman" w:eastAsia="宋体" w:cs="Times New Roman"/>
                <w:color w:val="000000" w:themeColor="text1"/>
                <w:sz w:val="18"/>
                <w:szCs w:val="18"/>
                <w:lang w:val="de-DE"/>
              </w:rPr>
            </w:pPr>
            <w:r>
              <w:rPr>
                <w:rFonts w:hint="eastAsia" w:ascii="Times New Roman" w:hAnsi="Times New Roman" w:eastAsia="宋体" w:cs="Times New Roman"/>
                <w:color w:val="000000" w:themeColor="text1"/>
                <w:sz w:val="18"/>
                <w:szCs w:val="18"/>
                <w:lang w:val="de-DE"/>
              </w:rPr>
              <w:t xml:space="preserve">        U3（3950）</w:t>
            </w:r>
          </w:p>
          <w:p>
            <w:pPr>
              <w:spacing w:line="0" w:lineRule="atLeast"/>
              <w:ind w:left="90" w:hanging="90" w:hangingChars="50"/>
              <w:jc w:val="left"/>
              <w:rPr>
                <w:rFonts w:ascii="Times New Roman" w:hAnsi="Times New Roman" w:eastAsia="宋体" w:cs="Times New Roman"/>
                <w:color w:val="000000" w:themeColor="text1"/>
                <w:sz w:val="18"/>
                <w:szCs w:val="18"/>
                <w:lang w:val="de-DE"/>
              </w:rPr>
            </w:pPr>
            <w:r>
              <w:rPr>
                <w:rFonts w:hint="eastAsia" w:ascii="Times New Roman" w:hAnsi="Times New Roman" w:eastAsia="宋体" w:cs="Times New Roman"/>
                <w:color w:val="000000" w:themeColor="text1"/>
                <w:sz w:val="18"/>
                <w:szCs w:val="18"/>
                <w:lang w:val="de-DE"/>
              </w:rPr>
              <w:t>rs tu  :  ARM Version</w:t>
            </w:r>
            <w:r>
              <w:rPr>
                <w:rFonts w:ascii="Times New Roman" w:hAnsi="Times New Roman" w:eastAsia="宋体" w:cs="Times New Roman"/>
                <w:color w:val="000000" w:themeColor="text1"/>
                <w:sz w:val="18"/>
                <w:szCs w:val="18"/>
                <w:lang w:val="de-DE"/>
              </w:rPr>
              <w:br w:type="textWrapping"/>
            </w:r>
            <w:r>
              <w:rPr>
                <w:rFonts w:hint="eastAsia" w:ascii="Times New Roman" w:hAnsi="Times New Roman" w:eastAsia="宋体" w:cs="Times New Roman"/>
                <w:color w:val="000000" w:themeColor="text1"/>
                <w:sz w:val="18"/>
                <w:szCs w:val="18"/>
                <w:lang w:val="de-DE"/>
              </w:rPr>
              <w:t>vw  :   reserve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tcBorders>
              <w:top w:val="single" w:color="auto" w:sz="4" w:space="0"/>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VideoSystemInq</w:t>
            </w:r>
          </w:p>
        </w:tc>
        <w:tc>
          <w:tcPr>
            <w:tcW w:w="2133" w:type="dxa"/>
            <w:tcBorders>
              <w:top w:val="single" w:color="auto" w:sz="4" w:space="0"/>
              <w:left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8x 09 06 23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0</w:t>
            </w:r>
            <w:r>
              <w:rPr>
                <w:rFonts w:hint="eastAsia" w:ascii="Times New Roman" w:hAnsi="Times New Roman" w:eastAsia="宋体" w:cs="Times New Roman"/>
                <w:color w:val="000000" w:themeColor="text1"/>
                <w:sz w:val="18"/>
                <w:szCs w:val="18"/>
              </w:rPr>
              <w:t>p</w:t>
            </w:r>
            <w:r>
              <w:rPr>
                <w:rFonts w:ascii="Times New Roman" w:hAnsi="Times New Roman" w:eastAsia="宋体" w:cs="Times New Roman"/>
                <w:color w:val="000000" w:themeColor="text1"/>
                <w:sz w:val="18"/>
                <w:szCs w:val="18"/>
              </w:rPr>
              <w:t xml:space="preserve"> FF</w:t>
            </w:r>
          </w:p>
        </w:tc>
        <w:tc>
          <w:tcPr>
            <w:tcW w:w="1875"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w:t>
            </w:r>
            <w:r>
              <w:rPr>
                <w:rFonts w:hint="eastAsia" w:ascii="Times New Roman" w:hAnsi="Times New Roman" w:eastAsia="宋体" w:cs="Times New Roman"/>
                <w:color w:val="000000" w:themeColor="text1"/>
                <w:kern w:val="0"/>
                <w:sz w:val="18"/>
                <w:szCs w:val="18"/>
              </w:rPr>
              <w:t>: 0~E  Video format</w:t>
            </w:r>
          </w:p>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0:1080P60          8:720P30</w:t>
            </w:r>
          </w:p>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1:1080P50          9:720P25</w:t>
            </w:r>
          </w:p>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2:1080i60           A：1080P59.94</w:t>
            </w:r>
          </w:p>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3:1080i50           B：1080i59.94</w:t>
            </w:r>
          </w:p>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4:720P60           C：720P59.94</w:t>
            </w:r>
          </w:p>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 xml:space="preserve">5:720P50           D：1080P29.97          </w:t>
            </w:r>
          </w:p>
          <w:p>
            <w:pPr>
              <w:widowControl/>
              <w:spacing w:line="0" w:lineRule="atLeast"/>
              <w:jc w:val="left"/>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6:1080P30          E：720P29.97</w:t>
            </w:r>
          </w:p>
          <w:p>
            <w:pPr>
              <w:spacing w:line="0" w:lineRule="atLeast"/>
              <w:jc w:val="left"/>
              <w:rPr>
                <w:rFonts w:ascii="Times New Roman" w:hAnsi="Times New Roman" w:eastAsia="宋体" w:cs="Times New Roman"/>
                <w:color w:val="000000" w:themeColor="text1"/>
                <w:sz w:val="18"/>
                <w:szCs w:val="18"/>
                <w:lang w:val="de-DE"/>
              </w:rPr>
            </w:pPr>
            <w:r>
              <w:rPr>
                <w:rFonts w:hint="eastAsia" w:ascii="Times New Roman" w:hAnsi="Times New Roman" w:eastAsia="宋体" w:cs="Times New Roman"/>
                <w:color w:val="000000" w:themeColor="text1"/>
                <w:kern w:val="0"/>
                <w:sz w:val="18"/>
                <w:szCs w:val="18"/>
              </w:rPr>
              <w:t>7:1080P25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Pan-tiltMaxSpeedInq</w:t>
            </w:r>
          </w:p>
        </w:tc>
        <w:tc>
          <w:tcPr>
            <w:tcW w:w="213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8x 09 06 11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y0 50 ww zz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ww: Pan Max Speedzz: Tilt Max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491"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Pan-tiltPosInq</w:t>
            </w:r>
          </w:p>
        </w:tc>
        <w:tc>
          <w:tcPr>
            <w:tcW w:w="213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rPr>
            </w:pPr>
            <w:r>
              <w:rPr>
                <w:rFonts w:ascii="Times New Roman" w:hAnsi="Times New Roman" w:eastAsia="宋体" w:cs="Times New Roman"/>
                <w:color w:val="000000" w:themeColor="text1"/>
                <w:sz w:val="18"/>
                <w:szCs w:val="18"/>
              </w:rPr>
              <w:t>8x 09 06 12 FF</w:t>
            </w:r>
          </w:p>
        </w:tc>
        <w:tc>
          <w:tcPr>
            <w:tcW w:w="179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fr-FR"/>
              </w:rPr>
            </w:pPr>
            <w:r>
              <w:rPr>
                <w:rFonts w:ascii="Times New Roman" w:hAnsi="Times New Roman" w:eastAsia="宋体" w:cs="Times New Roman"/>
                <w:color w:val="000000" w:themeColor="text1"/>
                <w:sz w:val="18"/>
                <w:szCs w:val="18"/>
                <w:lang w:val="fr-FR"/>
              </w:rPr>
              <w:t>y0 50 0w 0w 0w 0w</w:t>
            </w:r>
          </w:p>
          <w:p>
            <w:pPr>
              <w:spacing w:line="0" w:lineRule="atLeast"/>
              <w:jc w:val="left"/>
              <w:rPr>
                <w:rFonts w:ascii="Times New Roman" w:hAnsi="Times New Roman" w:eastAsia="宋体" w:cs="Times New Roman"/>
                <w:color w:val="000000" w:themeColor="text1"/>
                <w:sz w:val="18"/>
                <w:szCs w:val="18"/>
                <w:lang w:val="fr-FR"/>
              </w:rPr>
            </w:pPr>
            <w:r>
              <w:rPr>
                <w:rFonts w:ascii="Times New Roman" w:hAnsi="Times New Roman" w:eastAsia="宋体" w:cs="Times New Roman"/>
                <w:color w:val="000000" w:themeColor="text1"/>
                <w:sz w:val="18"/>
                <w:szCs w:val="18"/>
                <w:lang w:val="fr-FR"/>
              </w:rPr>
              <w:t>0z 0z 0z 0z FF</w:t>
            </w:r>
          </w:p>
        </w:tc>
        <w:tc>
          <w:tcPr>
            <w:tcW w:w="1875"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eastAsia="宋体" w:cs="Times New Roman"/>
                <w:color w:val="000000" w:themeColor="text1"/>
                <w:sz w:val="18"/>
                <w:szCs w:val="18"/>
                <w:lang w:val="de-DE"/>
              </w:rPr>
            </w:pPr>
            <w:r>
              <w:rPr>
                <w:rFonts w:ascii="Times New Roman" w:hAnsi="Times New Roman" w:eastAsia="宋体" w:cs="Times New Roman"/>
                <w:color w:val="000000" w:themeColor="text1"/>
                <w:sz w:val="18"/>
                <w:szCs w:val="18"/>
                <w:lang w:val="de-DE"/>
              </w:rPr>
              <w:t>wwww: Pan Positionzzzz: Tilt Position</w:t>
            </w:r>
          </w:p>
        </w:tc>
      </w:tr>
    </w:tbl>
    <w:p>
      <w:pPr>
        <w:widowControl/>
        <w:spacing w:line="0" w:lineRule="atLeast"/>
        <w:rPr>
          <w:rFonts w:ascii="Times New Roman" w:hAnsi="Times New Roman" w:eastAsia="宋体" w:cs="Times New Roman"/>
          <w:b/>
          <w:color w:val="000000" w:themeColor="text1"/>
          <w:szCs w:val="24"/>
        </w:rPr>
      </w:pPr>
      <w:r>
        <w:rPr>
          <w:rFonts w:ascii="Times New Roman" w:hAnsi="Times New Roman" w:eastAsia="宋体" w:cs="Times New Roman"/>
          <w:b/>
          <w:color w:val="000000" w:themeColor="text1"/>
          <w:szCs w:val="24"/>
        </w:rPr>
        <w:t>注：</w:t>
      </w:r>
      <w:r>
        <w:rPr>
          <w:rFonts w:ascii="Times New Roman" w:hAnsi="Times New Roman" w:eastAsia="宋体" w:cs="Times New Roman"/>
          <w:color w:val="000000" w:themeColor="text1"/>
          <w:szCs w:val="24"/>
        </w:rPr>
        <w:t>以上表中【x】表示要操作的摄像机地址，【y】=【x + 8】。</w:t>
      </w:r>
    </w:p>
    <w:p>
      <w:pPr>
        <w:pStyle w:val="2"/>
        <w:rPr>
          <w:color w:val="000000" w:themeColor="text1"/>
        </w:rPr>
      </w:pPr>
      <w:bookmarkStart w:id="68" w:name="_Toc11266"/>
      <w:bookmarkStart w:id="69" w:name="_Toc26291"/>
      <w:bookmarkStart w:id="70" w:name="_Toc444075301"/>
      <w:r>
        <w:rPr>
          <w:rFonts w:hint="eastAsia"/>
          <w:color w:val="000000" w:themeColor="text1"/>
        </w:rPr>
        <w:t>11Pelco-D 协议命令列表</w:t>
      </w:r>
      <w:bookmarkEnd w:id="68"/>
      <w:bookmarkEnd w:id="69"/>
      <w:bookmarkEnd w:id="70"/>
    </w:p>
    <w:tbl>
      <w:tblPr>
        <w:tblStyle w:val="24"/>
        <w:tblW w:w="8417" w:type="dxa"/>
        <w:tblInd w:w="0" w:type="dxa"/>
        <w:tblLayout w:type="fixed"/>
        <w:tblCellMar>
          <w:top w:w="0" w:type="dxa"/>
          <w:left w:w="108" w:type="dxa"/>
          <w:bottom w:w="0" w:type="dxa"/>
          <w:right w:w="108" w:type="dxa"/>
        </w:tblCellMar>
      </w:tblPr>
      <w:tblGrid>
        <w:gridCol w:w="992"/>
        <w:gridCol w:w="1065"/>
        <w:gridCol w:w="1080"/>
        <w:gridCol w:w="1050"/>
        <w:gridCol w:w="1125"/>
        <w:gridCol w:w="1170"/>
        <w:gridCol w:w="1035"/>
        <w:gridCol w:w="900"/>
      </w:tblGrid>
      <w:tr>
        <w:tblPrEx>
          <w:tblCellMar>
            <w:top w:w="0" w:type="dxa"/>
            <w:left w:w="108" w:type="dxa"/>
            <w:bottom w:w="0" w:type="dxa"/>
            <w:right w:w="108" w:type="dxa"/>
          </w:tblCellMar>
        </w:tblPrEx>
        <w:trPr>
          <w:trHeight w:val="268" w:hRule="atLeast"/>
        </w:trPr>
        <w:tc>
          <w:tcPr>
            <w:tcW w:w="992" w:type="dxa"/>
            <w:tcBorders>
              <w:top w:val="single" w:color="auto" w:sz="8" w:space="0"/>
              <w:left w:val="single" w:color="auto" w:sz="8" w:space="0"/>
              <w:bottom w:val="single" w:color="auto" w:sz="4" w:space="0"/>
              <w:right w:val="single" w:color="auto" w:sz="4" w:space="0"/>
            </w:tcBorders>
            <w:shd w:val="clear" w:color="auto" w:fill="C0C0C0"/>
            <w:vAlign w:val="center"/>
          </w:tcPr>
          <w:p>
            <w:pPr>
              <w:widowControl/>
              <w:jc w:val="center"/>
              <w:rPr>
                <w:rFonts w:ascii="Times New Roman" w:hAnsi="Times New Roman" w:eastAsia="宋体" w:cs="Times New Roman"/>
                <w:b/>
                <w:bCs/>
                <w:color w:val="000000" w:themeColor="text1"/>
                <w:kern w:val="0"/>
                <w:sz w:val="18"/>
                <w:szCs w:val="18"/>
              </w:rPr>
            </w:pPr>
            <w:r>
              <w:rPr>
                <w:rFonts w:ascii="Times New Roman" w:hAnsi="Times New Roman" w:eastAsia="宋体" w:cs="Times New Roman"/>
                <w:b/>
                <w:bCs/>
                <w:color w:val="000000" w:themeColor="text1"/>
                <w:kern w:val="0"/>
                <w:sz w:val="18"/>
                <w:szCs w:val="18"/>
              </w:rPr>
              <w:t>Function</w:t>
            </w:r>
          </w:p>
        </w:tc>
        <w:tc>
          <w:tcPr>
            <w:tcW w:w="1065" w:type="dxa"/>
            <w:tcBorders>
              <w:top w:val="single" w:color="auto" w:sz="8" w:space="0"/>
              <w:left w:val="nil"/>
              <w:bottom w:val="single" w:color="auto" w:sz="4" w:space="0"/>
              <w:right w:val="single" w:color="auto" w:sz="4" w:space="0"/>
            </w:tcBorders>
            <w:shd w:val="clear" w:color="auto" w:fill="C0C0C0"/>
            <w:vAlign w:val="center"/>
          </w:tcPr>
          <w:p>
            <w:pPr>
              <w:widowControl/>
              <w:jc w:val="center"/>
              <w:rPr>
                <w:rFonts w:ascii="Times New Roman" w:hAnsi="Times New Roman" w:eastAsia="宋体" w:cs="Times New Roman"/>
                <w:b/>
                <w:bCs/>
                <w:color w:val="000000" w:themeColor="text1"/>
                <w:kern w:val="0"/>
                <w:sz w:val="18"/>
                <w:szCs w:val="18"/>
              </w:rPr>
            </w:pPr>
            <w:r>
              <w:rPr>
                <w:rFonts w:ascii="Times New Roman" w:hAnsi="Times New Roman" w:eastAsia="宋体" w:cs="Times New Roman"/>
                <w:b/>
                <w:bCs/>
                <w:color w:val="000000" w:themeColor="text1"/>
                <w:kern w:val="0"/>
                <w:sz w:val="18"/>
                <w:szCs w:val="18"/>
              </w:rPr>
              <w:t>Byte1</w:t>
            </w:r>
          </w:p>
        </w:tc>
        <w:tc>
          <w:tcPr>
            <w:tcW w:w="1080" w:type="dxa"/>
            <w:tcBorders>
              <w:top w:val="single" w:color="auto" w:sz="8" w:space="0"/>
              <w:left w:val="nil"/>
              <w:bottom w:val="single" w:color="auto" w:sz="4" w:space="0"/>
              <w:right w:val="single" w:color="auto" w:sz="4" w:space="0"/>
            </w:tcBorders>
            <w:shd w:val="clear" w:color="auto" w:fill="C0C0C0"/>
            <w:vAlign w:val="center"/>
          </w:tcPr>
          <w:p>
            <w:pPr>
              <w:widowControl/>
              <w:jc w:val="center"/>
              <w:rPr>
                <w:rFonts w:ascii="Times New Roman" w:hAnsi="Times New Roman" w:eastAsia="宋体" w:cs="Times New Roman"/>
                <w:b/>
                <w:bCs/>
                <w:color w:val="000000" w:themeColor="text1"/>
                <w:kern w:val="0"/>
                <w:sz w:val="18"/>
                <w:szCs w:val="18"/>
              </w:rPr>
            </w:pPr>
            <w:r>
              <w:rPr>
                <w:rFonts w:ascii="Times New Roman" w:hAnsi="Times New Roman" w:eastAsia="宋体" w:cs="Times New Roman"/>
                <w:b/>
                <w:bCs/>
                <w:color w:val="000000" w:themeColor="text1"/>
                <w:kern w:val="0"/>
                <w:sz w:val="18"/>
                <w:szCs w:val="18"/>
              </w:rPr>
              <w:t>Byte2</w:t>
            </w:r>
          </w:p>
        </w:tc>
        <w:tc>
          <w:tcPr>
            <w:tcW w:w="1050" w:type="dxa"/>
            <w:tcBorders>
              <w:top w:val="single" w:color="auto" w:sz="8" w:space="0"/>
              <w:left w:val="nil"/>
              <w:bottom w:val="single" w:color="auto" w:sz="4" w:space="0"/>
              <w:right w:val="single" w:color="auto" w:sz="4" w:space="0"/>
            </w:tcBorders>
            <w:shd w:val="clear" w:color="auto" w:fill="C0C0C0"/>
            <w:vAlign w:val="center"/>
          </w:tcPr>
          <w:p>
            <w:pPr>
              <w:widowControl/>
              <w:jc w:val="center"/>
              <w:rPr>
                <w:rFonts w:ascii="Times New Roman" w:hAnsi="Times New Roman" w:eastAsia="宋体" w:cs="Times New Roman"/>
                <w:b/>
                <w:bCs/>
                <w:color w:val="000000" w:themeColor="text1"/>
                <w:kern w:val="0"/>
                <w:sz w:val="18"/>
                <w:szCs w:val="18"/>
              </w:rPr>
            </w:pPr>
            <w:r>
              <w:rPr>
                <w:rFonts w:ascii="Times New Roman" w:hAnsi="Times New Roman" w:eastAsia="宋体" w:cs="Times New Roman"/>
                <w:b/>
                <w:bCs/>
                <w:color w:val="000000" w:themeColor="text1"/>
                <w:kern w:val="0"/>
                <w:sz w:val="18"/>
                <w:szCs w:val="18"/>
              </w:rPr>
              <w:t>Byte3</w:t>
            </w:r>
          </w:p>
        </w:tc>
        <w:tc>
          <w:tcPr>
            <w:tcW w:w="1125" w:type="dxa"/>
            <w:tcBorders>
              <w:top w:val="single" w:color="auto" w:sz="8" w:space="0"/>
              <w:left w:val="nil"/>
              <w:bottom w:val="single" w:color="auto" w:sz="4" w:space="0"/>
              <w:right w:val="single" w:color="auto" w:sz="4" w:space="0"/>
            </w:tcBorders>
            <w:shd w:val="clear" w:color="auto" w:fill="C0C0C0"/>
            <w:vAlign w:val="center"/>
          </w:tcPr>
          <w:p>
            <w:pPr>
              <w:widowControl/>
              <w:jc w:val="center"/>
              <w:rPr>
                <w:rFonts w:ascii="Times New Roman" w:hAnsi="Times New Roman" w:eastAsia="宋体" w:cs="Times New Roman"/>
                <w:b/>
                <w:bCs/>
                <w:color w:val="000000" w:themeColor="text1"/>
                <w:kern w:val="0"/>
                <w:sz w:val="18"/>
                <w:szCs w:val="18"/>
              </w:rPr>
            </w:pPr>
            <w:r>
              <w:rPr>
                <w:rFonts w:ascii="Times New Roman" w:hAnsi="Times New Roman" w:eastAsia="宋体" w:cs="Times New Roman"/>
                <w:b/>
                <w:bCs/>
                <w:color w:val="000000" w:themeColor="text1"/>
                <w:kern w:val="0"/>
                <w:sz w:val="18"/>
                <w:szCs w:val="18"/>
              </w:rPr>
              <w:t>Byte4</w:t>
            </w:r>
          </w:p>
        </w:tc>
        <w:tc>
          <w:tcPr>
            <w:tcW w:w="1170" w:type="dxa"/>
            <w:tcBorders>
              <w:top w:val="single" w:color="auto" w:sz="8" w:space="0"/>
              <w:left w:val="nil"/>
              <w:bottom w:val="single" w:color="auto" w:sz="4" w:space="0"/>
              <w:right w:val="single" w:color="auto" w:sz="4" w:space="0"/>
            </w:tcBorders>
            <w:shd w:val="clear" w:color="auto" w:fill="C0C0C0"/>
            <w:vAlign w:val="center"/>
          </w:tcPr>
          <w:p>
            <w:pPr>
              <w:widowControl/>
              <w:jc w:val="center"/>
              <w:rPr>
                <w:rFonts w:ascii="Times New Roman" w:hAnsi="Times New Roman" w:eastAsia="宋体" w:cs="Times New Roman"/>
                <w:b/>
                <w:bCs/>
                <w:color w:val="000000" w:themeColor="text1"/>
                <w:kern w:val="0"/>
                <w:sz w:val="18"/>
                <w:szCs w:val="18"/>
              </w:rPr>
            </w:pPr>
            <w:r>
              <w:rPr>
                <w:rFonts w:ascii="Times New Roman" w:hAnsi="Times New Roman" w:eastAsia="宋体" w:cs="Times New Roman"/>
                <w:b/>
                <w:bCs/>
                <w:color w:val="000000" w:themeColor="text1"/>
                <w:kern w:val="0"/>
                <w:sz w:val="18"/>
                <w:szCs w:val="18"/>
              </w:rPr>
              <w:t>Byte5</w:t>
            </w:r>
          </w:p>
        </w:tc>
        <w:tc>
          <w:tcPr>
            <w:tcW w:w="1035" w:type="dxa"/>
            <w:tcBorders>
              <w:top w:val="single" w:color="auto" w:sz="8" w:space="0"/>
              <w:left w:val="nil"/>
              <w:bottom w:val="single" w:color="auto" w:sz="4" w:space="0"/>
              <w:right w:val="single" w:color="auto" w:sz="4" w:space="0"/>
            </w:tcBorders>
            <w:shd w:val="clear" w:color="auto" w:fill="C0C0C0"/>
            <w:vAlign w:val="center"/>
          </w:tcPr>
          <w:p>
            <w:pPr>
              <w:widowControl/>
              <w:jc w:val="center"/>
              <w:rPr>
                <w:rFonts w:ascii="Times New Roman" w:hAnsi="Times New Roman" w:eastAsia="宋体" w:cs="Times New Roman"/>
                <w:b/>
                <w:bCs/>
                <w:color w:val="000000" w:themeColor="text1"/>
                <w:kern w:val="0"/>
                <w:sz w:val="18"/>
                <w:szCs w:val="18"/>
              </w:rPr>
            </w:pPr>
            <w:r>
              <w:rPr>
                <w:rFonts w:ascii="Times New Roman" w:hAnsi="Times New Roman" w:eastAsia="宋体" w:cs="Times New Roman"/>
                <w:b/>
                <w:bCs/>
                <w:color w:val="000000" w:themeColor="text1"/>
                <w:kern w:val="0"/>
                <w:sz w:val="18"/>
                <w:szCs w:val="18"/>
              </w:rPr>
              <w:t>Byte6</w:t>
            </w:r>
          </w:p>
        </w:tc>
        <w:tc>
          <w:tcPr>
            <w:tcW w:w="900" w:type="dxa"/>
            <w:tcBorders>
              <w:top w:val="single" w:color="auto" w:sz="8" w:space="0"/>
              <w:left w:val="nil"/>
              <w:bottom w:val="single" w:color="auto" w:sz="4" w:space="0"/>
              <w:right w:val="single" w:color="auto" w:sz="8" w:space="0"/>
            </w:tcBorders>
            <w:shd w:val="clear" w:color="auto" w:fill="C0C0C0"/>
            <w:vAlign w:val="center"/>
          </w:tcPr>
          <w:p>
            <w:pPr>
              <w:widowControl/>
              <w:jc w:val="center"/>
              <w:rPr>
                <w:rFonts w:ascii="Times New Roman" w:hAnsi="Times New Roman" w:eastAsia="宋体" w:cs="Times New Roman"/>
                <w:b/>
                <w:bCs/>
                <w:color w:val="000000" w:themeColor="text1"/>
                <w:kern w:val="0"/>
                <w:sz w:val="18"/>
                <w:szCs w:val="18"/>
              </w:rPr>
            </w:pPr>
            <w:r>
              <w:rPr>
                <w:rFonts w:ascii="Times New Roman" w:hAnsi="Times New Roman" w:eastAsia="宋体" w:cs="Times New Roman"/>
                <w:b/>
                <w:bCs/>
                <w:color w:val="000000" w:themeColor="text1"/>
                <w:kern w:val="0"/>
                <w:sz w:val="18"/>
                <w:szCs w:val="18"/>
              </w:rPr>
              <w:t>Byte7</w:t>
            </w:r>
          </w:p>
        </w:tc>
      </w:tr>
      <w:tr>
        <w:tblPrEx>
          <w:tblCellMar>
            <w:top w:w="0" w:type="dxa"/>
            <w:left w:w="108" w:type="dxa"/>
            <w:bottom w:w="0" w:type="dxa"/>
            <w:right w:w="108" w:type="dxa"/>
          </w:tblCellMar>
        </w:tblPrEx>
        <w:trPr>
          <w:trHeight w:val="292" w:hRule="atLeast"/>
        </w:trPr>
        <w:tc>
          <w:tcPr>
            <w:tcW w:w="992" w:type="dxa"/>
            <w:tcBorders>
              <w:top w:val="nil"/>
              <w:left w:val="single" w:color="auto" w:sz="8"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Up</w:t>
            </w:r>
          </w:p>
        </w:tc>
        <w:tc>
          <w:tcPr>
            <w:tcW w:w="106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0xFF</w:t>
            </w:r>
          </w:p>
        </w:tc>
        <w:tc>
          <w:tcPr>
            <w:tcW w:w="108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105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12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0x08</w:t>
            </w:r>
          </w:p>
        </w:tc>
        <w:tc>
          <w:tcPr>
            <w:tcW w:w="11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Pan Speed</w:t>
            </w:r>
          </w:p>
        </w:tc>
        <w:tc>
          <w:tcPr>
            <w:tcW w:w="103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Tilt Speed</w:t>
            </w:r>
          </w:p>
        </w:tc>
        <w:tc>
          <w:tcPr>
            <w:tcW w:w="900" w:type="dxa"/>
            <w:tcBorders>
              <w:top w:val="nil"/>
              <w:left w:val="nil"/>
              <w:bottom w:val="single" w:color="auto" w:sz="4" w:space="0"/>
              <w:right w:val="single" w:color="auto" w:sz="8"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SUM</w:t>
            </w:r>
          </w:p>
        </w:tc>
      </w:tr>
      <w:tr>
        <w:tblPrEx>
          <w:tblCellMar>
            <w:top w:w="0" w:type="dxa"/>
            <w:left w:w="108" w:type="dxa"/>
            <w:bottom w:w="0" w:type="dxa"/>
            <w:right w:w="108" w:type="dxa"/>
          </w:tblCellMar>
        </w:tblPrEx>
        <w:trPr>
          <w:trHeight w:val="268" w:hRule="atLeast"/>
        </w:trPr>
        <w:tc>
          <w:tcPr>
            <w:tcW w:w="992" w:type="dxa"/>
            <w:tcBorders>
              <w:top w:val="nil"/>
              <w:left w:val="single" w:color="auto" w:sz="8"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Down</w:t>
            </w:r>
          </w:p>
        </w:tc>
        <w:tc>
          <w:tcPr>
            <w:tcW w:w="106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0xFF</w:t>
            </w:r>
          </w:p>
        </w:tc>
        <w:tc>
          <w:tcPr>
            <w:tcW w:w="108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105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12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0x10</w:t>
            </w:r>
          </w:p>
        </w:tc>
        <w:tc>
          <w:tcPr>
            <w:tcW w:w="11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Pan Speed</w:t>
            </w:r>
          </w:p>
        </w:tc>
        <w:tc>
          <w:tcPr>
            <w:tcW w:w="103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Tilt Speed</w:t>
            </w:r>
          </w:p>
        </w:tc>
        <w:tc>
          <w:tcPr>
            <w:tcW w:w="900" w:type="dxa"/>
            <w:tcBorders>
              <w:top w:val="nil"/>
              <w:left w:val="nil"/>
              <w:bottom w:val="single" w:color="auto" w:sz="4" w:space="0"/>
              <w:right w:val="single" w:color="auto" w:sz="8"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SUM</w:t>
            </w:r>
          </w:p>
        </w:tc>
      </w:tr>
      <w:tr>
        <w:tblPrEx>
          <w:tblCellMar>
            <w:top w:w="0" w:type="dxa"/>
            <w:left w:w="108" w:type="dxa"/>
            <w:bottom w:w="0" w:type="dxa"/>
            <w:right w:w="108" w:type="dxa"/>
          </w:tblCellMar>
        </w:tblPrEx>
        <w:trPr>
          <w:trHeight w:val="258" w:hRule="atLeast"/>
        </w:trPr>
        <w:tc>
          <w:tcPr>
            <w:tcW w:w="992" w:type="dxa"/>
            <w:tcBorders>
              <w:top w:val="nil"/>
              <w:left w:val="single" w:color="auto" w:sz="8"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Left</w:t>
            </w:r>
          </w:p>
        </w:tc>
        <w:tc>
          <w:tcPr>
            <w:tcW w:w="106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0xFF</w:t>
            </w:r>
          </w:p>
        </w:tc>
        <w:tc>
          <w:tcPr>
            <w:tcW w:w="108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105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12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0x04</w:t>
            </w:r>
          </w:p>
        </w:tc>
        <w:tc>
          <w:tcPr>
            <w:tcW w:w="11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Pan Speed</w:t>
            </w:r>
          </w:p>
        </w:tc>
        <w:tc>
          <w:tcPr>
            <w:tcW w:w="103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Tilt Speed</w:t>
            </w:r>
          </w:p>
        </w:tc>
        <w:tc>
          <w:tcPr>
            <w:tcW w:w="900" w:type="dxa"/>
            <w:tcBorders>
              <w:top w:val="nil"/>
              <w:left w:val="nil"/>
              <w:bottom w:val="single" w:color="auto" w:sz="4" w:space="0"/>
              <w:right w:val="single" w:color="auto" w:sz="8"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SUM</w:t>
            </w:r>
          </w:p>
        </w:tc>
      </w:tr>
      <w:tr>
        <w:tblPrEx>
          <w:tblCellMar>
            <w:top w:w="0" w:type="dxa"/>
            <w:left w:w="108" w:type="dxa"/>
            <w:bottom w:w="0" w:type="dxa"/>
            <w:right w:w="108" w:type="dxa"/>
          </w:tblCellMar>
        </w:tblPrEx>
        <w:trPr>
          <w:trHeight w:val="249" w:hRule="atLeast"/>
        </w:trPr>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Right</w:t>
            </w:r>
          </w:p>
        </w:tc>
        <w:tc>
          <w:tcPr>
            <w:tcW w:w="106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0xFF</w:t>
            </w:r>
          </w:p>
        </w:tc>
        <w:tc>
          <w:tcPr>
            <w:tcW w:w="108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105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12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0x02</w:t>
            </w:r>
          </w:p>
        </w:tc>
        <w:tc>
          <w:tcPr>
            <w:tcW w:w="117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Pan Speed</w:t>
            </w:r>
          </w:p>
        </w:tc>
        <w:tc>
          <w:tcPr>
            <w:tcW w:w="103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Tilt Speed</w:t>
            </w:r>
          </w:p>
        </w:tc>
        <w:tc>
          <w:tcPr>
            <w:tcW w:w="90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SUM</w:t>
            </w:r>
          </w:p>
        </w:tc>
      </w:tr>
      <w:tr>
        <w:tblPrEx>
          <w:tblCellMar>
            <w:top w:w="0" w:type="dxa"/>
            <w:left w:w="108" w:type="dxa"/>
            <w:bottom w:w="0" w:type="dxa"/>
            <w:right w:w="108" w:type="dxa"/>
          </w:tblCellMar>
        </w:tblPrEx>
        <w:trPr>
          <w:trHeight w:val="238" w:hRule="atLeast"/>
        </w:trPr>
        <w:tc>
          <w:tcPr>
            <w:tcW w:w="992" w:type="dxa"/>
            <w:tcBorders>
              <w:top w:val="nil"/>
              <w:left w:val="single" w:color="auto" w:sz="8"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Upleft</w:t>
            </w:r>
          </w:p>
        </w:tc>
        <w:tc>
          <w:tcPr>
            <w:tcW w:w="106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0xFF</w:t>
            </w:r>
          </w:p>
        </w:tc>
        <w:tc>
          <w:tcPr>
            <w:tcW w:w="108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105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12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w:t>
            </w:r>
            <w:r>
              <w:rPr>
                <w:rFonts w:hint="eastAsia" w:ascii="Times New Roman" w:hAnsi="Times New Roman" w:eastAsia="宋体" w:cs="Times New Roman"/>
                <w:color w:val="000000" w:themeColor="text1"/>
                <w:kern w:val="0"/>
                <w:sz w:val="18"/>
                <w:szCs w:val="18"/>
              </w:rPr>
              <w:t>0C</w:t>
            </w:r>
          </w:p>
        </w:tc>
        <w:tc>
          <w:tcPr>
            <w:tcW w:w="11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Pan Speed</w:t>
            </w:r>
          </w:p>
        </w:tc>
        <w:tc>
          <w:tcPr>
            <w:tcW w:w="103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Tilt Speed</w:t>
            </w:r>
          </w:p>
        </w:tc>
        <w:tc>
          <w:tcPr>
            <w:tcW w:w="900" w:type="dxa"/>
            <w:tcBorders>
              <w:top w:val="nil"/>
              <w:left w:val="nil"/>
              <w:bottom w:val="single" w:color="auto" w:sz="4" w:space="0"/>
              <w:right w:val="single" w:color="auto" w:sz="8"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SUM</w:t>
            </w:r>
          </w:p>
        </w:tc>
      </w:tr>
      <w:tr>
        <w:tblPrEx>
          <w:tblCellMar>
            <w:top w:w="0" w:type="dxa"/>
            <w:left w:w="108" w:type="dxa"/>
            <w:bottom w:w="0" w:type="dxa"/>
            <w:right w:w="108" w:type="dxa"/>
          </w:tblCellMar>
        </w:tblPrEx>
        <w:trPr>
          <w:trHeight w:val="229" w:hRule="atLeast"/>
        </w:trPr>
        <w:tc>
          <w:tcPr>
            <w:tcW w:w="992" w:type="dxa"/>
            <w:tcBorders>
              <w:top w:val="nil"/>
              <w:left w:val="single" w:color="auto" w:sz="8"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Upright</w:t>
            </w:r>
          </w:p>
        </w:tc>
        <w:tc>
          <w:tcPr>
            <w:tcW w:w="106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0xFF</w:t>
            </w:r>
          </w:p>
        </w:tc>
        <w:tc>
          <w:tcPr>
            <w:tcW w:w="108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105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12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w:t>
            </w:r>
            <w:r>
              <w:rPr>
                <w:rFonts w:hint="eastAsia" w:ascii="Times New Roman" w:hAnsi="Times New Roman" w:eastAsia="宋体" w:cs="Times New Roman"/>
                <w:color w:val="000000" w:themeColor="text1"/>
                <w:kern w:val="0"/>
                <w:sz w:val="18"/>
                <w:szCs w:val="18"/>
              </w:rPr>
              <w:t>0A</w:t>
            </w:r>
          </w:p>
        </w:tc>
        <w:tc>
          <w:tcPr>
            <w:tcW w:w="11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Pan Speed</w:t>
            </w:r>
          </w:p>
        </w:tc>
        <w:tc>
          <w:tcPr>
            <w:tcW w:w="103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Tilt Speed</w:t>
            </w:r>
          </w:p>
        </w:tc>
        <w:tc>
          <w:tcPr>
            <w:tcW w:w="900" w:type="dxa"/>
            <w:tcBorders>
              <w:top w:val="nil"/>
              <w:left w:val="nil"/>
              <w:bottom w:val="single" w:color="auto" w:sz="4" w:space="0"/>
              <w:right w:val="single" w:color="auto" w:sz="8"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SUM</w:t>
            </w:r>
          </w:p>
        </w:tc>
      </w:tr>
      <w:tr>
        <w:tblPrEx>
          <w:tblCellMar>
            <w:top w:w="0" w:type="dxa"/>
            <w:left w:w="108" w:type="dxa"/>
            <w:bottom w:w="0" w:type="dxa"/>
            <w:right w:w="108" w:type="dxa"/>
          </w:tblCellMar>
        </w:tblPrEx>
        <w:trPr>
          <w:trHeight w:val="218" w:hRule="atLeast"/>
        </w:trPr>
        <w:tc>
          <w:tcPr>
            <w:tcW w:w="992" w:type="dxa"/>
            <w:tcBorders>
              <w:top w:val="nil"/>
              <w:left w:val="single" w:color="auto" w:sz="8"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DownLeft</w:t>
            </w:r>
          </w:p>
        </w:tc>
        <w:tc>
          <w:tcPr>
            <w:tcW w:w="106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0xFF</w:t>
            </w:r>
          </w:p>
        </w:tc>
        <w:tc>
          <w:tcPr>
            <w:tcW w:w="108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105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12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w:t>
            </w:r>
            <w:r>
              <w:rPr>
                <w:rFonts w:hint="eastAsia" w:ascii="Times New Roman" w:hAnsi="Times New Roman" w:eastAsia="宋体" w:cs="Times New Roman"/>
                <w:color w:val="000000" w:themeColor="text1"/>
                <w:kern w:val="0"/>
                <w:sz w:val="18"/>
                <w:szCs w:val="18"/>
              </w:rPr>
              <w:t>14</w:t>
            </w:r>
          </w:p>
        </w:tc>
        <w:tc>
          <w:tcPr>
            <w:tcW w:w="11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Pan Speed</w:t>
            </w:r>
          </w:p>
        </w:tc>
        <w:tc>
          <w:tcPr>
            <w:tcW w:w="103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Tilt Speed</w:t>
            </w:r>
          </w:p>
        </w:tc>
        <w:tc>
          <w:tcPr>
            <w:tcW w:w="900" w:type="dxa"/>
            <w:tcBorders>
              <w:top w:val="nil"/>
              <w:left w:val="nil"/>
              <w:bottom w:val="single" w:color="auto" w:sz="4" w:space="0"/>
              <w:right w:val="single" w:color="auto" w:sz="8"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SUM</w:t>
            </w:r>
          </w:p>
        </w:tc>
      </w:tr>
      <w:tr>
        <w:tblPrEx>
          <w:tblCellMar>
            <w:top w:w="0" w:type="dxa"/>
            <w:left w:w="108" w:type="dxa"/>
            <w:bottom w:w="0" w:type="dxa"/>
            <w:right w:w="108" w:type="dxa"/>
          </w:tblCellMar>
        </w:tblPrEx>
        <w:trPr>
          <w:trHeight w:val="283" w:hRule="atLeast"/>
        </w:trPr>
        <w:tc>
          <w:tcPr>
            <w:tcW w:w="992" w:type="dxa"/>
            <w:tcBorders>
              <w:top w:val="nil"/>
              <w:left w:val="single" w:color="auto" w:sz="8"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DownRight</w:t>
            </w:r>
          </w:p>
        </w:tc>
        <w:tc>
          <w:tcPr>
            <w:tcW w:w="106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0xFF</w:t>
            </w:r>
          </w:p>
        </w:tc>
        <w:tc>
          <w:tcPr>
            <w:tcW w:w="108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105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12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w:t>
            </w:r>
            <w:r>
              <w:rPr>
                <w:rFonts w:hint="eastAsia" w:ascii="Times New Roman" w:hAnsi="Times New Roman" w:eastAsia="宋体" w:cs="Times New Roman"/>
                <w:color w:val="000000" w:themeColor="text1"/>
                <w:kern w:val="0"/>
                <w:sz w:val="18"/>
                <w:szCs w:val="18"/>
              </w:rPr>
              <w:t>12</w:t>
            </w:r>
          </w:p>
        </w:tc>
        <w:tc>
          <w:tcPr>
            <w:tcW w:w="11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Pan Speed</w:t>
            </w:r>
          </w:p>
        </w:tc>
        <w:tc>
          <w:tcPr>
            <w:tcW w:w="103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Tilt Speed</w:t>
            </w:r>
          </w:p>
        </w:tc>
        <w:tc>
          <w:tcPr>
            <w:tcW w:w="900" w:type="dxa"/>
            <w:tcBorders>
              <w:top w:val="nil"/>
              <w:left w:val="nil"/>
              <w:bottom w:val="single" w:color="auto" w:sz="4" w:space="0"/>
              <w:right w:val="single" w:color="auto" w:sz="8"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SUM</w:t>
            </w:r>
          </w:p>
        </w:tc>
      </w:tr>
      <w:tr>
        <w:tblPrEx>
          <w:tblCellMar>
            <w:top w:w="0" w:type="dxa"/>
            <w:left w:w="108" w:type="dxa"/>
            <w:bottom w:w="0" w:type="dxa"/>
            <w:right w:w="108" w:type="dxa"/>
          </w:tblCellMar>
        </w:tblPrEx>
        <w:trPr>
          <w:trHeight w:val="283" w:hRule="atLeast"/>
        </w:trPr>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Zoom In</w:t>
            </w:r>
          </w:p>
        </w:tc>
        <w:tc>
          <w:tcPr>
            <w:tcW w:w="10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0xFF</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0x20</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SUM</w:t>
            </w:r>
          </w:p>
        </w:tc>
      </w:tr>
      <w:tr>
        <w:tblPrEx>
          <w:tblCellMar>
            <w:top w:w="0" w:type="dxa"/>
            <w:left w:w="108" w:type="dxa"/>
            <w:bottom w:w="0" w:type="dxa"/>
            <w:right w:w="108" w:type="dxa"/>
          </w:tblCellMar>
        </w:tblPrEx>
        <w:trPr>
          <w:trHeight w:val="283" w:hRule="atLeast"/>
        </w:trPr>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Zoom Out</w:t>
            </w:r>
          </w:p>
        </w:tc>
        <w:tc>
          <w:tcPr>
            <w:tcW w:w="10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0xFF</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0x40</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SUM</w:t>
            </w:r>
          </w:p>
        </w:tc>
      </w:tr>
      <w:tr>
        <w:tblPrEx>
          <w:tblCellMar>
            <w:top w:w="0" w:type="dxa"/>
            <w:left w:w="108" w:type="dxa"/>
            <w:bottom w:w="0" w:type="dxa"/>
            <w:right w:w="108" w:type="dxa"/>
          </w:tblCellMar>
        </w:tblPrEx>
        <w:trPr>
          <w:trHeight w:val="283" w:hRule="atLeast"/>
        </w:trPr>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Focus Far</w:t>
            </w:r>
          </w:p>
        </w:tc>
        <w:tc>
          <w:tcPr>
            <w:tcW w:w="10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0xFF</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0x80</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SUM</w:t>
            </w:r>
          </w:p>
        </w:tc>
      </w:tr>
      <w:tr>
        <w:tblPrEx>
          <w:tblCellMar>
            <w:top w:w="0" w:type="dxa"/>
            <w:left w:w="108" w:type="dxa"/>
            <w:bottom w:w="0" w:type="dxa"/>
            <w:right w:w="108" w:type="dxa"/>
          </w:tblCellMar>
        </w:tblPrEx>
        <w:trPr>
          <w:trHeight w:val="283" w:hRule="atLeast"/>
        </w:trPr>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Focus Near</w:t>
            </w:r>
          </w:p>
        </w:tc>
        <w:tc>
          <w:tcPr>
            <w:tcW w:w="10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0xFF</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0x01</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SUM</w:t>
            </w:r>
          </w:p>
        </w:tc>
      </w:tr>
      <w:tr>
        <w:tblPrEx>
          <w:tblCellMar>
            <w:top w:w="0" w:type="dxa"/>
            <w:left w:w="108" w:type="dxa"/>
            <w:bottom w:w="0" w:type="dxa"/>
            <w:right w:w="108" w:type="dxa"/>
          </w:tblCellMar>
        </w:tblPrEx>
        <w:trPr>
          <w:trHeight w:val="283" w:hRule="atLeast"/>
        </w:trPr>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Stop</w:t>
            </w:r>
          </w:p>
        </w:tc>
        <w:tc>
          <w:tcPr>
            <w:tcW w:w="10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0xFF</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SUM</w:t>
            </w:r>
          </w:p>
        </w:tc>
      </w:tr>
      <w:tr>
        <w:tblPrEx>
          <w:tblCellMar>
            <w:top w:w="0" w:type="dxa"/>
            <w:left w:w="108" w:type="dxa"/>
            <w:bottom w:w="0" w:type="dxa"/>
            <w:right w:w="108" w:type="dxa"/>
          </w:tblCellMar>
        </w:tblPrEx>
        <w:trPr>
          <w:trHeight w:val="283" w:hRule="atLeast"/>
        </w:trPr>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Set Preset</w:t>
            </w:r>
          </w:p>
        </w:tc>
        <w:tc>
          <w:tcPr>
            <w:tcW w:w="10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0xFF</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0x03</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Preset ID</w:t>
            </w: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SUM</w:t>
            </w:r>
          </w:p>
        </w:tc>
      </w:tr>
      <w:tr>
        <w:tblPrEx>
          <w:tblCellMar>
            <w:top w:w="0" w:type="dxa"/>
            <w:left w:w="108" w:type="dxa"/>
            <w:bottom w:w="0" w:type="dxa"/>
            <w:right w:w="108" w:type="dxa"/>
          </w:tblCellMar>
        </w:tblPrEx>
        <w:trPr>
          <w:trHeight w:val="283" w:hRule="atLeast"/>
        </w:trPr>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Clear Preset</w:t>
            </w:r>
          </w:p>
        </w:tc>
        <w:tc>
          <w:tcPr>
            <w:tcW w:w="106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0xFF</w:t>
            </w:r>
          </w:p>
        </w:tc>
        <w:tc>
          <w:tcPr>
            <w:tcW w:w="108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105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12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0x05</w:t>
            </w:r>
          </w:p>
        </w:tc>
        <w:tc>
          <w:tcPr>
            <w:tcW w:w="117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03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Preset ID</w:t>
            </w:r>
          </w:p>
        </w:tc>
        <w:tc>
          <w:tcPr>
            <w:tcW w:w="90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SUM</w:t>
            </w:r>
          </w:p>
        </w:tc>
      </w:tr>
      <w:tr>
        <w:tblPrEx>
          <w:tblCellMar>
            <w:top w:w="0" w:type="dxa"/>
            <w:left w:w="108" w:type="dxa"/>
            <w:bottom w:w="0" w:type="dxa"/>
            <w:right w:w="108" w:type="dxa"/>
          </w:tblCellMar>
        </w:tblPrEx>
        <w:trPr>
          <w:trHeight w:val="283" w:hRule="atLeast"/>
        </w:trPr>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Call Preset</w:t>
            </w:r>
          </w:p>
        </w:tc>
        <w:tc>
          <w:tcPr>
            <w:tcW w:w="106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0xFF</w:t>
            </w:r>
          </w:p>
        </w:tc>
        <w:tc>
          <w:tcPr>
            <w:tcW w:w="108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105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12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0x07</w:t>
            </w:r>
          </w:p>
        </w:tc>
        <w:tc>
          <w:tcPr>
            <w:tcW w:w="117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03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Preset ID</w:t>
            </w:r>
          </w:p>
        </w:tc>
        <w:tc>
          <w:tcPr>
            <w:tcW w:w="90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SUM</w:t>
            </w:r>
          </w:p>
        </w:tc>
      </w:tr>
      <w:tr>
        <w:tblPrEx>
          <w:tblCellMar>
            <w:top w:w="0" w:type="dxa"/>
            <w:left w:w="108" w:type="dxa"/>
            <w:bottom w:w="0" w:type="dxa"/>
            <w:right w:w="108" w:type="dxa"/>
          </w:tblCellMar>
        </w:tblPrEx>
        <w:trPr>
          <w:trHeight w:val="283" w:hRule="atLeast"/>
        </w:trPr>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Query Pan Position</w:t>
            </w:r>
          </w:p>
        </w:tc>
        <w:tc>
          <w:tcPr>
            <w:tcW w:w="106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0xFF</w:t>
            </w:r>
          </w:p>
        </w:tc>
        <w:tc>
          <w:tcPr>
            <w:tcW w:w="108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105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12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0x51</w:t>
            </w:r>
          </w:p>
        </w:tc>
        <w:tc>
          <w:tcPr>
            <w:tcW w:w="117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03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90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SUM</w:t>
            </w:r>
          </w:p>
        </w:tc>
      </w:tr>
      <w:tr>
        <w:tblPrEx>
          <w:tblCellMar>
            <w:top w:w="0" w:type="dxa"/>
            <w:left w:w="108" w:type="dxa"/>
            <w:bottom w:w="0" w:type="dxa"/>
            <w:right w:w="108" w:type="dxa"/>
          </w:tblCellMar>
        </w:tblPrEx>
        <w:trPr>
          <w:trHeight w:val="283" w:hRule="atLeast"/>
        </w:trPr>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Query Pan Position Response</w:t>
            </w:r>
          </w:p>
        </w:tc>
        <w:tc>
          <w:tcPr>
            <w:tcW w:w="106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0xFF</w:t>
            </w:r>
          </w:p>
        </w:tc>
        <w:tc>
          <w:tcPr>
            <w:tcW w:w="108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105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12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0x59</w:t>
            </w:r>
          </w:p>
        </w:tc>
        <w:tc>
          <w:tcPr>
            <w:tcW w:w="117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Value High Byte</w:t>
            </w:r>
          </w:p>
        </w:tc>
        <w:tc>
          <w:tcPr>
            <w:tcW w:w="103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Value Low Byte</w:t>
            </w:r>
          </w:p>
        </w:tc>
        <w:tc>
          <w:tcPr>
            <w:tcW w:w="90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SUM</w:t>
            </w:r>
          </w:p>
        </w:tc>
      </w:tr>
      <w:tr>
        <w:tblPrEx>
          <w:tblCellMar>
            <w:top w:w="0" w:type="dxa"/>
            <w:left w:w="108" w:type="dxa"/>
            <w:bottom w:w="0" w:type="dxa"/>
            <w:right w:w="108" w:type="dxa"/>
          </w:tblCellMar>
        </w:tblPrEx>
        <w:trPr>
          <w:trHeight w:val="283" w:hRule="atLeast"/>
        </w:trPr>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Query Tilt Position</w:t>
            </w:r>
          </w:p>
        </w:tc>
        <w:tc>
          <w:tcPr>
            <w:tcW w:w="106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0xFF</w:t>
            </w:r>
          </w:p>
        </w:tc>
        <w:tc>
          <w:tcPr>
            <w:tcW w:w="108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105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12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0x53</w:t>
            </w:r>
          </w:p>
        </w:tc>
        <w:tc>
          <w:tcPr>
            <w:tcW w:w="117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03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90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SUM</w:t>
            </w:r>
          </w:p>
        </w:tc>
      </w:tr>
      <w:tr>
        <w:tblPrEx>
          <w:tblCellMar>
            <w:top w:w="0" w:type="dxa"/>
            <w:left w:w="108" w:type="dxa"/>
            <w:bottom w:w="0" w:type="dxa"/>
            <w:right w:w="108" w:type="dxa"/>
          </w:tblCellMar>
        </w:tblPrEx>
        <w:trPr>
          <w:trHeight w:val="283" w:hRule="atLeast"/>
        </w:trPr>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Query Tilt Position Response</w:t>
            </w:r>
          </w:p>
        </w:tc>
        <w:tc>
          <w:tcPr>
            <w:tcW w:w="106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0xFF</w:t>
            </w:r>
          </w:p>
        </w:tc>
        <w:tc>
          <w:tcPr>
            <w:tcW w:w="108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105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12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0x5B</w:t>
            </w:r>
          </w:p>
        </w:tc>
        <w:tc>
          <w:tcPr>
            <w:tcW w:w="117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Value High Byte</w:t>
            </w:r>
          </w:p>
        </w:tc>
        <w:tc>
          <w:tcPr>
            <w:tcW w:w="103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Value Low Byte</w:t>
            </w:r>
          </w:p>
        </w:tc>
        <w:tc>
          <w:tcPr>
            <w:tcW w:w="90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SUM</w:t>
            </w:r>
          </w:p>
        </w:tc>
      </w:tr>
      <w:tr>
        <w:tblPrEx>
          <w:tblCellMar>
            <w:top w:w="0" w:type="dxa"/>
            <w:left w:w="108" w:type="dxa"/>
            <w:bottom w:w="0" w:type="dxa"/>
            <w:right w:w="108" w:type="dxa"/>
          </w:tblCellMar>
        </w:tblPrEx>
        <w:trPr>
          <w:trHeight w:val="283" w:hRule="atLeast"/>
        </w:trPr>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Query Zoom Position</w:t>
            </w:r>
          </w:p>
        </w:tc>
        <w:tc>
          <w:tcPr>
            <w:tcW w:w="106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0xFF</w:t>
            </w:r>
          </w:p>
        </w:tc>
        <w:tc>
          <w:tcPr>
            <w:tcW w:w="108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105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12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0x55</w:t>
            </w:r>
          </w:p>
        </w:tc>
        <w:tc>
          <w:tcPr>
            <w:tcW w:w="117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03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90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SUM</w:t>
            </w:r>
          </w:p>
        </w:tc>
      </w:tr>
      <w:tr>
        <w:tblPrEx>
          <w:tblCellMar>
            <w:top w:w="0" w:type="dxa"/>
            <w:left w:w="108" w:type="dxa"/>
            <w:bottom w:w="0" w:type="dxa"/>
            <w:right w:w="108" w:type="dxa"/>
          </w:tblCellMar>
        </w:tblPrEx>
        <w:trPr>
          <w:trHeight w:val="659" w:hRule="atLeast"/>
        </w:trPr>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Query Zoom Position Response</w:t>
            </w:r>
          </w:p>
        </w:tc>
        <w:tc>
          <w:tcPr>
            <w:tcW w:w="106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0xFF</w:t>
            </w:r>
          </w:p>
        </w:tc>
        <w:tc>
          <w:tcPr>
            <w:tcW w:w="108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105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12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0x5D</w:t>
            </w:r>
          </w:p>
        </w:tc>
        <w:tc>
          <w:tcPr>
            <w:tcW w:w="117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Value High Byte</w:t>
            </w:r>
          </w:p>
        </w:tc>
        <w:tc>
          <w:tcPr>
            <w:tcW w:w="103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Value Low Byte</w:t>
            </w:r>
          </w:p>
        </w:tc>
        <w:tc>
          <w:tcPr>
            <w:tcW w:w="90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SUM</w:t>
            </w:r>
          </w:p>
        </w:tc>
      </w:tr>
    </w:tbl>
    <w:p>
      <w:pPr>
        <w:pStyle w:val="2"/>
        <w:rPr>
          <w:color w:val="000000" w:themeColor="text1"/>
        </w:rPr>
      </w:pPr>
      <w:bookmarkStart w:id="71" w:name="_Toc9708"/>
      <w:bookmarkStart w:id="72" w:name="_Toc444075302"/>
      <w:bookmarkStart w:id="73" w:name="_Toc4902"/>
      <w:r>
        <w:rPr>
          <w:rFonts w:hint="eastAsia"/>
          <w:color w:val="000000" w:themeColor="text1"/>
        </w:rPr>
        <w:t>12 Pelco-P 协议命令列表</w:t>
      </w:r>
      <w:bookmarkEnd w:id="71"/>
      <w:bookmarkEnd w:id="72"/>
      <w:bookmarkEnd w:id="73"/>
    </w:p>
    <w:tbl>
      <w:tblPr>
        <w:tblStyle w:val="24"/>
        <w:tblW w:w="8447" w:type="dxa"/>
        <w:tblInd w:w="0" w:type="dxa"/>
        <w:tblLayout w:type="fixed"/>
        <w:tblCellMar>
          <w:top w:w="0" w:type="dxa"/>
          <w:left w:w="108" w:type="dxa"/>
          <w:bottom w:w="0" w:type="dxa"/>
          <w:right w:w="108" w:type="dxa"/>
        </w:tblCellMar>
      </w:tblPr>
      <w:tblGrid>
        <w:gridCol w:w="992"/>
        <w:gridCol w:w="945"/>
        <w:gridCol w:w="1170"/>
        <w:gridCol w:w="765"/>
        <w:gridCol w:w="870"/>
        <w:gridCol w:w="1050"/>
        <w:gridCol w:w="1035"/>
        <w:gridCol w:w="855"/>
        <w:gridCol w:w="765"/>
      </w:tblGrid>
      <w:tr>
        <w:tblPrEx>
          <w:tblCellMar>
            <w:top w:w="0" w:type="dxa"/>
            <w:left w:w="108" w:type="dxa"/>
            <w:bottom w:w="0" w:type="dxa"/>
            <w:right w:w="108" w:type="dxa"/>
          </w:tblCellMar>
        </w:tblPrEx>
        <w:trPr>
          <w:trHeight w:val="239" w:hRule="atLeast"/>
        </w:trPr>
        <w:tc>
          <w:tcPr>
            <w:tcW w:w="992" w:type="dxa"/>
            <w:tcBorders>
              <w:top w:val="single" w:color="auto" w:sz="8" w:space="0"/>
              <w:left w:val="single" w:color="auto" w:sz="8" w:space="0"/>
              <w:bottom w:val="single" w:color="auto" w:sz="4" w:space="0"/>
              <w:right w:val="single" w:color="auto" w:sz="4" w:space="0"/>
            </w:tcBorders>
            <w:shd w:val="clear" w:color="auto" w:fill="C0C0C0"/>
            <w:vAlign w:val="center"/>
          </w:tcPr>
          <w:p>
            <w:pPr>
              <w:widowControl/>
              <w:jc w:val="center"/>
              <w:rPr>
                <w:rFonts w:ascii="Times New Roman" w:hAnsi="Times New Roman" w:eastAsia="宋体" w:cs="Times New Roman"/>
                <w:b/>
                <w:bCs/>
                <w:color w:val="000000" w:themeColor="text1"/>
                <w:kern w:val="0"/>
                <w:sz w:val="18"/>
                <w:szCs w:val="18"/>
              </w:rPr>
            </w:pPr>
            <w:r>
              <w:rPr>
                <w:rFonts w:ascii="Times New Roman" w:hAnsi="Times New Roman" w:eastAsia="宋体" w:cs="Times New Roman"/>
                <w:b/>
                <w:bCs/>
                <w:color w:val="000000" w:themeColor="text1"/>
                <w:kern w:val="0"/>
                <w:sz w:val="18"/>
                <w:szCs w:val="18"/>
              </w:rPr>
              <w:t>Function</w:t>
            </w:r>
          </w:p>
        </w:tc>
        <w:tc>
          <w:tcPr>
            <w:tcW w:w="945" w:type="dxa"/>
            <w:tcBorders>
              <w:top w:val="single" w:color="auto" w:sz="8" w:space="0"/>
              <w:left w:val="nil"/>
              <w:bottom w:val="single" w:color="auto" w:sz="4" w:space="0"/>
              <w:right w:val="single" w:color="auto" w:sz="4" w:space="0"/>
            </w:tcBorders>
            <w:shd w:val="clear" w:color="auto" w:fill="C0C0C0"/>
            <w:vAlign w:val="center"/>
          </w:tcPr>
          <w:p>
            <w:pPr>
              <w:widowControl/>
              <w:jc w:val="center"/>
              <w:rPr>
                <w:rFonts w:ascii="Times New Roman" w:hAnsi="Times New Roman" w:eastAsia="宋体" w:cs="Times New Roman"/>
                <w:b/>
                <w:bCs/>
                <w:color w:val="000000" w:themeColor="text1"/>
                <w:kern w:val="0"/>
                <w:sz w:val="18"/>
                <w:szCs w:val="18"/>
              </w:rPr>
            </w:pPr>
            <w:r>
              <w:rPr>
                <w:rFonts w:ascii="Times New Roman" w:hAnsi="Times New Roman" w:eastAsia="宋体" w:cs="Times New Roman"/>
                <w:b/>
                <w:bCs/>
                <w:color w:val="000000" w:themeColor="text1"/>
                <w:kern w:val="0"/>
                <w:sz w:val="18"/>
                <w:szCs w:val="18"/>
              </w:rPr>
              <w:t>Byte1</w:t>
            </w:r>
          </w:p>
        </w:tc>
        <w:tc>
          <w:tcPr>
            <w:tcW w:w="1170" w:type="dxa"/>
            <w:tcBorders>
              <w:top w:val="single" w:color="auto" w:sz="8" w:space="0"/>
              <w:left w:val="nil"/>
              <w:bottom w:val="single" w:color="auto" w:sz="4" w:space="0"/>
              <w:right w:val="single" w:color="auto" w:sz="4" w:space="0"/>
            </w:tcBorders>
            <w:shd w:val="clear" w:color="auto" w:fill="C0C0C0"/>
            <w:vAlign w:val="center"/>
          </w:tcPr>
          <w:p>
            <w:pPr>
              <w:widowControl/>
              <w:jc w:val="center"/>
              <w:rPr>
                <w:rFonts w:ascii="Times New Roman" w:hAnsi="Times New Roman" w:eastAsia="宋体" w:cs="Times New Roman"/>
                <w:b/>
                <w:bCs/>
                <w:color w:val="000000" w:themeColor="text1"/>
                <w:kern w:val="0"/>
                <w:sz w:val="18"/>
                <w:szCs w:val="18"/>
              </w:rPr>
            </w:pPr>
            <w:r>
              <w:rPr>
                <w:rFonts w:ascii="Times New Roman" w:hAnsi="Times New Roman" w:eastAsia="宋体" w:cs="Times New Roman"/>
                <w:b/>
                <w:bCs/>
                <w:color w:val="000000" w:themeColor="text1"/>
                <w:kern w:val="0"/>
                <w:sz w:val="18"/>
                <w:szCs w:val="18"/>
              </w:rPr>
              <w:t>Byte2</w:t>
            </w:r>
          </w:p>
        </w:tc>
        <w:tc>
          <w:tcPr>
            <w:tcW w:w="765" w:type="dxa"/>
            <w:tcBorders>
              <w:top w:val="single" w:color="auto" w:sz="8" w:space="0"/>
              <w:left w:val="nil"/>
              <w:bottom w:val="single" w:color="auto" w:sz="4" w:space="0"/>
              <w:right w:val="single" w:color="auto" w:sz="4" w:space="0"/>
            </w:tcBorders>
            <w:shd w:val="clear" w:color="auto" w:fill="C0C0C0"/>
            <w:vAlign w:val="center"/>
          </w:tcPr>
          <w:p>
            <w:pPr>
              <w:widowControl/>
              <w:jc w:val="center"/>
              <w:rPr>
                <w:rFonts w:ascii="Times New Roman" w:hAnsi="Times New Roman" w:eastAsia="宋体" w:cs="Times New Roman"/>
                <w:b/>
                <w:bCs/>
                <w:color w:val="000000" w:themeColor="text1"/>
                <w:kern w:val="0"/>
                <w:sz w:val="18"/>
                <w:szCs w:val="18"/>
              </w:rPr>
            </w:pPr>
            <w:r>
              <w:rPr>
                <w:rFonts w:ascii="Times New Roman" w:hAnsi="Times New Roman" w:eastAsia="宋体" w:cs="Times New Roman"/>
                <w:b/>
                <w:bCs/>
                <w:color w:val="000000" w:themeColor="text1"/>
                <w:kern w:val="0"/>
                <w:sz w:val="18"/>
                <w:szCs w:val="18"/>
              </w:rPr>
              <w:t>Byte3</w:t>
            </w:r>
          </w:p>
        </w:tc>
        <w:tc>
          <w:tcPr>
            <w:tcW w:w="870" w:type="dxa"/>
            <w:tcBorders>
              <w:top w:val="single" w:color="auto" w:sz="8" w:space="0"/>
              <w:left w:val="nil"/>
              <w:bottom w:val="single" w:color="auto" w:sz="4" w:space="0"/>
              <w:right w:val="single" w:color="auto" w:sz="4" w:space="0"/>
            </w:tcBorders>
            <w:shd w:val="clear" w:color="auto" w:fill="C0C0C0"/>
            <w:vAlign w:val="center"/>
          </w:tcPr>
          <w:p>
            <w:pPr>
              <w:widowControl/>
              <w:jc w:val="center"/>
              <w:rPr>
                <w:rFonts w:ascii="Times New Roman" w:hAnsi="Times New Roman" w:eastAsia="宋体" w:cs="Times New Roman"/>
                <w:b/>
                <w:bCs/>
                <w:color w:val="000000" w:themeColor="text1"/>
                <w:kern w:val="0"/>
                <w:sz w:val="18"/>
                <w:szCs w:val="18"/>
              </w:rPr>
            </w:pPr>
            <w:r>
              <w:rPr>
                <w:rFonts w:ascii="Times New Roman" w:hAnsi="Times New Roman" w:eastAsia="宋体" w:cs="Times New Roman"/>
                <w:b/>
                <w:bCs/>
                <w:color w:val="000000" w:themeColor="text1"/>
                <w:kern w:val="0"/>
                <w:sz w:val="18"/>
                <w:szCs w:val="18"/>
              </w:rPr>
              <w:t>Byte4</w:t>
            </w:r>
          </w:p>
        </w:tc>
        <w:tc>
          <w:tcPr>
            <w:tcW w:w="1050" w:type="dxa"/>
            <w:tcBorders>
              <w:top w:val="single" w:color="auto" w:sz="8" w:space="0"/>
              <w:left w:val="nil"/>
              <w:bottom w:val="single" w:color="auto" w:sz="4" w:space="0"/>
              <w:right w:val="single" w:color="auto" w:sz="4" w:space="0"/>
            </w:tcBorders>
            <w:shd w:val="clear" w:color="auto" w:fill="C0C0C0"/>
            <w:vAlign w:val="center"/>
          </w:tcPr>
          <w:p>
            <w:pPr>
              <w:widowControl/>
              <w:jc w:val="center"/>
              <w:rPr>
                <w:rFonts w:ascii="Times New Roman" w:hAnsi="Times New Roman" w:eastAsia="宋体" w:cs="Times New Roman"/>
                <w:b/>
                <w:bCs/>
                <w:color w:val="000000" w:themeColor="text1"/>
                <w:kern w:val="0"/>
                <w:sz w:val="18"/>
                <w:szCs w:val="18"/>
              </w:rPr>
            </w:pPr>
            <w:r>
              <w:rPr>
                <w:rFonts w:ascii="Times New Roman" w:hAnsi="Times New Roman" w:eastAsia="宋体" w:cs="Times New Roman"/>
                <w:b/>
                <w:bCs/>
                <w:color w:val="000000" w:themeColor="text1"/>
                <w:kern w:val="0"/>
                <w:sz w:val="18"/>
                <w:szCs w:val="18"/>
              </w:rPr>
              <w:t>Byte5</w:t>
            </w:r>
          </w:p>
        </w:tc>
        <w:tc>
          <w:tcPr>
            <w:tcW w:w="1035" w:type="dxa"/>
            <w:tcBorders>
              <w:top w:val="single" w:color="auto" w:sz="8" w:space="0"/>
              <w:left w:val="nil"/>
              <w:bottom w:val="single" w:color="auto" w:sz="4" w:space="0"/>
              <w:right w:val="single" w:color="auto" w:sz="4" w:space="0"/>
            </w:tcBorders>
            <w:shd w:val="clear" w:color="auto" w:fill="C0C0C0"/>
            <w:vAlign w:val="center"/>
          </w:tcPr>
          <w:p>
            <w:pPr>
              <w:widowControl/>
              <w:jc w:val="center"/>
              <w:rPr>
                <w:rFonts w:ascii="Times New Roman" w:hAnsi="Times New Roman" w:eastAsia="宋体" w:cs="Times New Roman"/>
                <w:b/>
                <w:bCs/>
                <w:color w:val="000000" w:themeColor="text1"/>
                <w:kern w:val="0"/>
                <w:sz w:val="18"/>
                <w:szCs w:val="18"/>
              </w:rPr>
            </w:pPr>
            <w:r>
              <w:rPr>
                <w:rFonts w:ascii="Times New Roman" w:hAnsi="Times New Roman" w:eastAsia="宋体" w:cs="Times New Roman"/>
                <w:b/>
                <w:bCs/>
                <w:color w:val="000000" w:themeColor="text1"/>
                <w:kern w:val="0"/>
                <w:sz w:val="18"/>
                <w:szCs w:val="18"/>
              </w:rPr>
              <w:t>Byte6</w:t>
            </w:r>
          </w:p>
        </w:tc>
        <w:tc>
          <w:tcPr>
            <w:tcW w:w="855" w:type="dxa"/>
            <w:tcBorders>
              <w:top w:val="single" w:color="auto" w:sz="8" w:space="0"/>
              <w:left w:val="nil"/>
              <w:bottom w:val="single" w:color="auto" w:sz="4" w:space="0"/>
              <w:right w:val="single" w:color="auto" w:sz="4" w:space="0"/>
            </w:tcBorders>
            <w:shd w:val="clear" w:color="auto" w:fill="C0C0C0"/>
            <w:vAlign w:val="center"/>
          </w:tcPr>
          <w:p>
            <w:pPr>
              <w:widowControl/>
              <w:jc w:val="center"/>
              <w:rPr>
                <w:rFonts w:ascii="Times New Roman" w:hAnsi="Times New Roman" w:eastAsia="宋体" w:cs="Times New Roman"/>
                <w:b/>
                <w:bCs/>
                <w:color w:val="000000" w:themeColor="text1"/>
                <w:kern w:val="0"/>
                <w:sz w:val="18"/>
                <w:szCs w:val="18"/>
              </w:rPr>
            </w:pPr>
            <w:r>
              <w:rPr>
                <w:rFonts w:ascii="Times New Roman" w:hAnsi="Times New Roman" w:eastAsia="宋体" w:cs="Times New Roman"/>
                <w:b/>
                <w:bCs/>
                <w:color w:val="000000" w:themeColor="text1"/>
                <w:kern w:val="0"/>
                <w:sz w:val="18"/>
                <w:szCs w:val="18"/>
              </w:rPr>
              <w:t>Byte7</w:t>
            </w:r>
          </w:p>
        </w:tc>
        <w:tc>
          <w:tcPr>
            <w:tcW w:w="765" w:type="dxa"/>
            <w:tcBorders>
              <w:top w:val="single" w:color="auto" w:sz="8" w:space="0"/>
              <w:left w:val="nil"/>
              <w:bottom w:val="single" w:color="auto" w:sz="4" w:space="0"/>
              <w:right w:val="single" w:color="auto" w:sz="8" w:space="0"/>
            </w:tcBorders>
            <w:shd w:val="clear" w:color="auto" w:fill="C0C0C0"/>
            <w:vAlign w:val="center"/>
          </w:tcPr>
          <w:p>
            <w:pPr>
              <w:widowControl/>
              <w:jc w:val="center"/>
              <w:rPr>
                <w:rFonts w:ascii="Times New Roman" w:hAnsi="Times New Roman" w:eastAsia="宋体" w:cs="Times New Roman"/>
                <w:b/>
                <w:bCs/>
                <w:color w:val="000000" w:themeColor="text1"/>
                <w:kern w:val="0"/>
                <w:sz w:val="18"/>
                <w:szCs w:val="18"/>
              </w:rPr>
            </w:pPr>
            <w:r>
              <w:rPr>
                <w:rFonts w:ascii="Times New Roman" w:hAnsi="Times New Roman" w:eastAsia="宋体" w:cs="Times New Roman"/>
                <w:b/>
                <w:bCs/>
                <w:color w:val="000000" w:themeColor="text1"/>
                <w:kern w:val="0"/>
                <w:sz w:val="18"/>
                <w:szCs w:val="18"/>
              </w:rPr>
              <w:t>Byte8</w:t>
            </w:r>
          </w:p>
        </w:tc>
      </w:tr>
      <w:tr>
        <w:tblPrEx>
          <w:tblCellMar>
            <w:top w:w="0" w:type="dxa"/>
            <w:left w:w="108" w:type="dxa"/>
            <w:bottom w:w="0" w:type="dxa"/>
            <w:right w:w="108" w:type="dxa"/>
          </w:tblCellMar>
        </w:tblPrEx>
        <w:trPr>
          <w:trHeight w:val="251" w:hRule="atLeast"/>
        </w:trPr>
        <w:tc>
          <w:tcPr>
            <w:tcW w:w="992" w:type="dxa"/>
            <w:tcBorders>
              <w:top w:val="nil"/>
              <w:left w:val="single" w:color="auto" w:sz="8"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Up</w:t>
            </w:r>
          </w:p>
        </w:tc>
        <w:tc>
          <w:tcPr>
            <w:tcW w:w="94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0xA0</w:t>
            </w:r>
          </w:p>
        </w:tc>
        <w:tc>
          <w:tcPr>
            <w:tcW w:w="11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76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0x08</w:t>
            </w:r>
          </w:p>
        </w:tc>
        <w:tc>
          <w:tcPr>
            <w:tcW w:w="105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Pan Speed</w:t>
            </w:r>
          </w:p>
        </w:tc>
        <w:tc>
          <w:tcPr>
            <w:tcW w:w="103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Tilt Speed</w:t>
            </w:r>
          </w:p>
        </w:tc>
        <w:tc>
          <w:tcPr>
            <w:tcW w:w="85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0xAF</w:t>
            </w:r>
          </w:p>
        </w:tc>
        <w:tc>
          <w:tcPr>
            <w:tcW w:w="765" w:type="dxa"/>
            <w:tcBorders>
              <w:top w:val="nil"/>
              <w:left w:val="nil"/>
              <w:bottom w:val="single" w:color="auto" w:sz="4" w:space="0"/>
              <w:right w:val="single" w:color="auto" w:sz="8"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XOR</w:t>
            </w:r>
          </w:p>
        </w:tc>
      </w:tr>
      <w:tr>
        <w:tblPrEx>
          <w:tblCellMar>
            <w:top w:w="0" w:type="dxa"/>
            <w:left w:w="108" w:type="dxa"/>
            <w:bottom w:w="0" w:type="dxa"/>
            <w:right w:w="108" w:type="dxa"/>
          </w:tblCellMar>
        </w:tblPrEx>
        <w:trPr>
          <w:trHeight w:val="327" w:hRule="atLeast"/>
        </w:trPr>
        <w:tc>
          <w:tcPr>
            <w:tcW w:w="992" w:type="dxa"/>
            <w:tcBorders>
              <w:top w:val="nil"/>
              <w:left w:val="single" w:color="auto" w:sz="8"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Down</w:t>
            </w:r>
          </w:p>
        </w:tc>
        <w:tc>
          <w:tcPr>
            <w:tcW w:w="94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0xA0</w:t>
            </w:r>
          </w:p>
        </w:tc>
        <w:tc>
          <w:tcPr>
            <w:tcW w:w="11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76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0x10</w:t>
            </w:r>
          </w:p>
        </w:tc>
        <w:tc>
          <w:tcPr>
            <w:tcW w:w="105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Pan Speed</w:t>
            </w:r>
          </w:p>
        </w:tc>
        <w:tc>
          <w:tcPr>
            <w:tcW w:w="103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Tilt Speed</w:t>
            </w:r>
          </w:p>
        </w:tc>
        <w:tc>
          <w:tcPr>
            <w:tcW w:w="85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0xAF</w:t>
            </w:r>
          </w:p>
        </w:tc>
        <w:tc>
          <w:tcPr>
            <w:tcW w:w="765" w:type="dxa"/>
            <w:tcBorders>
              <w:top w:val="nil"/>
              <w:left w:val="nil"/>
              <w:bottom w:val="single" w:color="auto" w:sz="4" w:space="0"/>
              <w:right w:val="single" w:color="auto" w:sz="8"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XOR</w:t>
            </w:r>
          </w:p>
        </w:tc>
      </w:tr>
      <w:tr>
        <w:tblPrEx>
          <w:tblCellMar>
            <w:top w:w="0" w:type="dxa"/>
            <w:left w:w="108" w:type="dxa"/>
            <w:bottom w:w="0" w:type="dxa"/>
            <w:right w:w="108" w:type="dxa"/>
          </w:tblCellMar>
        </w:tblPrEx>
        <w:trPr>
          <w:trHeight w:val="251" w:hRule="atLeast"/>
        </w:trPr>
        <w:tc>
          <w:tcPr>
            <w:tcW w:w="992" w:type="dxa"/>
            <w:tcBorders>
              <w:top w:val="nil"/>
              <w:left w:val="single" w:color="auto" w:sz="8"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Left</w:t>
            </w:r>
          </w:p>
        </w:tc>
        <w:tc>
          <w:tcPr>
            <w:tcW w:w="94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0xA0</w:t>
            </w:r>
          </w:p>
        </w:tc>
        <w:tc>
          <w:tcPr>
            <w:tcW w:w="11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76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0x04</w:t>
            </w:r>
          </w:p>
        </w:tc>
        <w:tc>
          <w:tcPr>
            <w:tcW w:w="105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Pan Speed</w:t>
            </w:r>
          </w:p>
        </w:tc>
        <w:tc>
          <w:tcPr>
            <w:tcW w:w="103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Tilt Speed</w:t>
            </w:r>
          </w:p>
        </w:tc>
        <w:tc>
          <w:tcPr>
            <w:tcW w:w="85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0xAF</w:t>
            </w:r>
          </w:p>
        </w:tc>
        <w:tc>
          <w:tcPr>
            <w:tcW w:w="765" w:type="dxa"/>
            <w:tcBorders>
              <w:top w:val="nil"/>
              <w:left w:val="nil"/>
              <w:bottom w:val="single" w:color="auto" w:sz="4" w:space="0"/>
              <w:right w:val="single" w:color="auto" w:sz="8"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XOR</w:t>
            </w:r>
          </w:p>
        </w:tc>
      </w:tr>
      <w:tr>
        <w:tblPrEx>
          <w:tblCellMar>
            <w:top w:w="0" w:type="dxa"/>
            <w:left w:w="108" w:type="dxa"/>
            <w:bottom w:w="0" w:type="dxa"/>
            <w:right w:w="108" w:type="dxa"/>
          </w:tblCellMar>
        </w:tblPrEx>
        <w:trPr>
          <w:trHeight w:val="251" w:hRule="atLeast"/>
        </w:trPr>
        <w:tc>
          <w:tcPr>
            <w:tcW w:w="992" w:type="dxa"/>
            <w:tcBorders>
              <w:top w:val="nil"/>
              <w:left w:val="single" w:color="auto" w:sz="8"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Right</w:t>
            </w:r>
          </w:p>
        </w:tc>
        <w:tc>
          <w:tcPr>
            <w:tcW w:w="94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0xA0</w:t>
            </w:r>
          </w:p>
        </w:tc>
        <w:tc>
          <w:tcPr>
            <w:tcW w:w="11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76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0x02</w:t>
            </w:r>
          </w:p>
        </w:tc>
        <w:tc>
          <w:tcPr>
            <w:tcW w:w="105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Pan Speed</w:t>
            </w:r>
          </w:p>
        </w:tc>
        <w:tc>
          <w:tcPr>
            <w:tcW w:w="103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Tilt Speed</w:t>
            </w:r>
          </w:p>
        </w:tc>
        <w:tc>
          <w:tcPr>
            <w:tcW w:w="85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0xAF</w:t>
            </w:r>
          </w:p>
        </w:tc>
        <w:tc>
          <w:tcPr>
            <w:tcW w:w="765" w:type="dxa"/>
            <w:tcBorders>
              <w:top w:val="nil"/>
              <w:left w:val="nil"/>
              <w:bottom w:val="single" w:color="auto" w:sz="4" w:space="0"/>
              <w:right w:val="single" w:color="auto" w:sz="8"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XOR</w:t>
            </w:r>
          </w:p>
        </w:tc>
      </w:tr>
      <w:tr>
        <w:tblPrEx>
          <w:tblCellMar>
            <w:top w:w="0" w:type="dxa"/>
            <w:left w:w="108" w:type="dxa"/>
            <w:bottom w:w="0" w:type="dxa"/>
            <w:right w:w="108" w:type="dxa"/>
          </w:tblCellMar>
        </w:tblPrEx>
        <w:trPr>
          <w:trHeight w:val="251" w:hRule="atLeast"/>
        </w:trPr>
        <w:tc>
          <w:tcPr>
            <w:tcW w:w="992" w:type="dxa"/>
            <w:tcBorders>
              <w:top w:val="nil"/>
              <w:left w:val="single" w:color="auto" w:sz="8"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Upleft</w:t>
            </w:r>
          </w:p>
        </w:tc>
        <w:tc>
          <w:tcPr>
            <w:tcW w:w="94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0xA0</w:t>
            </w:r>
          </w:p>
        </w:tc>
        <w:tc>
          <w:tcPr>
            <w:tcW w:w="11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76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w:t>
            </w:r>
            <w:r>
              <w:rPr>
                <w:rFonts w:hint="eastAsia" w:ascii="Times New Roman" w:hAnsi="Times New Roman" w:eastAsia="宋体" w:cs="Times New Roman"/>
                <w:color w:val="000000" w:themeColor="text1"/>
                <w:kern w:val="0"/>
                <w:sz w:val="18"/>
                <w:szCs w:val="18"/>
              </w:rPr>
              <w:t>0C</w:t>
            </w:r>
          </w:p>
        </w:tc>
        <w:tc>
          <w:tcPr>
            <w:tcW w:w="105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Pan Speed</w:t>
            </w:r>
          </w:p>
        </w:tc>
        <w:tc>
          <w:tcPr>
            <w:tcW w:w="103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Tilt Speed</w:t>
            </w:r>
          </w:p>
        </w:tc>
        <w:tc>
          <w:tcPr>
            <w:tcW w:w="85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0xAF</w:t>
            </w:r>
          </w:p>
        </w:tc>
        <w:tc>
          <w:tcPr>
            <w:tcW w:w="765" w:type="dxa"/>
            <w:tcBorders>
              <w:top w:val="nil"/>
              <w:left w:val="nil"/>
              <w:bottom w:val="single" w:color="auto" w:sz="4" w:space="0"/>
              <w:right w:val="single" w:color="auto" w:sz="8"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XOR</w:t>
            </w:r>
          </w:p>
        </w:tc>
      </w:tr>
      <w:tr>
        <w:tblPrEx>
          <w:tblCellMar>
            <w:top w:w="0" w:type="dxa"/>
            <w:left w:w="108" w:type="dxa"/>
            <w:bottom w:w="0" w:type="dxa"/>
            <w:right w:w="108" w:type="dxa"/>
          </w:tblCellMar>
        </w:tblPrEx>
        <w:trPr>
          <w:trHeight w:val="251" w:hRule="atLeast"/>
        </w:trPr>
        <w:tc>
          <w:tcPr>
            <w:tcW w:w="992" w:type="dxa"/>
            <w:tcBorders>
              <w:top w:val="nil"/>
              <w:left w:val="single" w:color="auto" w:sz="8"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Upright</w:t>
            </w:r>
          </w:p>
        </w:tc>
        <w:tc>
          <w:tcPr>
            <w:tcW w:w="94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0xA0</w:t>
            </w:r>
          </w:p>
        </w:tc>
        <w:tc>
          <w:tcPr>
            <w:tcW w:w="11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76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w:t>
            </w:r>
            <w:r>
              <w:rPr>
                <w:rFonts w:hint="eastAsia" w:ascii="Times New Roman" w:hAnsi="Times New Roman" w:eastAsia="宋体" w:cs="Times New Roman"/>
                <w:color w:val="000000" w:themeColor="text1"/>
                <w:kern w:val="0"/>
                <w:sz w:val="18"/>
                <w:szCs w:val="18"/>
              </w:rPr>
              <w:t>0A</w:t>
            </w:r>
          </w:p>
        </w:tc>
        <w:tc>
          <w:tcPr>
            <w:tcW w:w="105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Pan Speed</w:t>
            </w:r>
          </w:p>
        </w:tc>
        <w:tc>
          <w:tcPr>
            <w:tcW w:w="103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Tilt Speed</w:t>
            </w:r>
          </w:p>
        </w:tc>
        <w:tc>
          <w:tcPr>
            <w:tcW w:w="85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0xAF</w:t>
            </w:r>
          </w:p>
        </w:tc>
        <w:tc>
          <w:tcPr>
            <w:tcW w:w="765" w:type="dxa"/>
            <w:tcBorders>
              <w:top w:val="nil"/>
              <w:left w:val="nil"/>
              <w:bottom w:val="single" w:color="auto" w:sz="4" w:space="0"/>
              <w:right w:val="single" w:color="auto" w:sz="8"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XOR</w:t>
            </w:r>
          </w:p>
        </w:tc>
      </w:tr>
      <w:tr>
        <w:tblPrEx>
          <w:tblCellMar>
            <w:top w:w="0" w:type="dxa"/>
            <w:left w:w="108" w:type="dxa"/>
            <w:bottom w:w="0" w:type="dxa"/>
            <w:right w:w="108" w:type="dxa"/>
          </w:tblCellMar>
        </w:tblPrEx>
        <w:trPr>
          <w:trHeight w:val="251" w:hRule="atLeast"/>
        </w:trPr>
        <w:tc>
          <w:tcPr>
            <w:tcW w:w="992" w:type="dxa"/>
            <w:tcBorders>
              <w:top w:val="nil"/>
              <w:left w:val="single" w:color="auto" w:sz="8"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DownLeft</w:t>
            </w:r>
          </w:p>
        </w:tc>
        <w:tc>
          <w:tcPr>
            <w:tcW w:w="94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0xA0</w:t>
            </w:r>
          </w:p>
        </w:tc>
        <w:tc>
          <w:tcPr>
            <w:tcW w:w="11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76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w:t>
            </w:r>
            <w:r>
              <w:rPr>
                <w:rFonts w:hint="eastAsia" w:ascii="Times New Roman" w:hAnsi="Times New Roman" w:eastAsia="宋体" w:cs="Times New Roman"/>
                <w:color w:val="000000" w:themeColor="text1"/>
                <w:kern w:val="0"/>
                <w:sz w:val="18"/>
                <w:szCs w:val="18"/>
              </w:rPr>
              <w:t>14</w:t>
            </w:r>
          </w:p>
        </w:tc>
        <w:tc>
          <w:tcPr>
            <w:tcW w:w="105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Pan Speed</w:t>
            </w:r>
          </w:p>
        </w:tc>
        <w:tc>
          <w:tcPr>
            <w:tcW w:w="103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Tilt Speed</w:t>
            </w:r>
          </w:p>
        </w:tc>
        <w:tc>
          <w:tcPr>
            <w:tcW w:w="85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0xAF</w:t>
            </w:r>
          </w:p>
        </w:tc>
        <w:tc>
          <w:tcPr>
            <w:tcW w:w="765" w:type="dxa"/>
            <w:tcBorders>
              <w:top w:val="nil"/>
              <w:left w:val="nil"/>
              <w:bottom w:val="single" w:color="auto" w:sz="4" w:space="0"/>
              <w:right w:val="single" w:color="auto" w:sz="8"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XOR</w:t>
            </w:r>
          </w:p>
        </w:tc>
      </w:tr>
      <w:tr>
        <w:tblPrEx>
          <w:tblCellMar>
            <w:top w:w="0" w:type="dxa"/>
            <w:left w:w="108" w:type="dxa"/>
            <w:bottom w:w="0" w:type="dxa"/>
            <w:right w:w="108" w:type="dxa"/>
          </w:tblCellMar>
        </w:tblPrEx>
        <w:trPr>
          <w:trHeight w:val="251" w:hRule="atLeast"/>
        </w:trPr>
        <w:tc>
          <w:tcPr>
            <w:tcW w:w="992" w:type="dxa"/>
            <w:tcBorders>
              <w:top w:val="nil"/>
              <w:left w:val="single" w:color="auto" w:sz="8"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DownRight</w:t>
            </w:r>
          </w:p>
        </w:tc>
        <w:tc>
          <w:tcPr>
            <w:tcW w:w="94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0xA0</w:t>
            </w:r>
          </w:p>
        </w:tc>
        <w:tc>
          <w:tcPr>
            <w:tcW w:w="11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76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w:t>
            </w:r>
            <w:r>
              <w:rPr>
                <w:rFonts w:hint="eastAsia" w:ascii="Times New Roman" w:hAnsi="Times New Roman" w:eastAsia="宋体" w:cs="Times New Roman"/>
                <w:color w:val="000000" w:themeColor="text1"/>
                <w:kern w:val="0"/>
                <w:sz w:val="18"/>
                <w:szCs w:val="18"/>
              </w:rPr>
              <w:t>12</w:t>
            </w:r>
          </w:p>
        </w:tc>
        <w:tc>
          <w:tcPr>
            <w:tcW w:w="105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Pan Speed</w:t>
            </w:r>
          </w:p>
        </w:tc>
        <w:tc>
          <w:tcPr>
            <w:tcW w:w="103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Tilt Speed</w:t>
            </w:r>
          </w:p>
        </w:tc>
        <w:tc>
          <w:tcPr>
            <w:tcW w:w="85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0xAF</w:t>
            </w:r>
          </w:p>
        </w:tc>
        <w:tc>
          <w:tcPr>
            <w:tcW w:w="765" w:type="dxa"/>
            <w:tcBorders>
              <w:top w:val="nil"/>
              <w:left w:val="nil"/>
              <w:bottom w:val="single" w:color="auto" w:sz="4" w:space="0"/>
              <w:right w:val="single" w:color="auto" w:sz="8"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XOR</w:t>
            </w:r>
          </w:p>
        </w:tc>
      </w:tr>
      <w:tr>
        <w:tblPrEx>
          <w:tblCellMar>
            <w:top w:w="0" w:type="dxa"/>
            <w:left w:w="108" w:type="dxa"/>
            <w:bottom w:w="0" w:type="dxa"/>
            <w:right w:w="108" w:type="dxa"/>
          </w:tblCellMar>
        </w:tblPrEx>
        <w:trPr>
          <w:trHeight w:val="387" w:hRule="atLeast"/>
        </w:trPr>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Zoom In</w:t>
            </w:r>
          </w:p>
        </w:tc>
        <w:tc>
          <w:tcPr>
            <w:tcW w:w="94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0xA0</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0x20</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0xAF</w:t>
            </w:r>
          </w:p>
        </w:tc>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XOR</w:t>
            </w:r>
          </w:p>
        </w:tc>
      </w:tr>
      <w:tr>
        <w:tblPrEx>
          <w:tblCellMar>
            <w:top w:w="0" w:type="dxa"/>
            <w:left w:w="108" w:type="dxa"/>
            <w:bottom w:w="0" w:type="dxa"/>
            <w:right w:w="108" w:type="dxa"/>
          </w:tblCellMar>
        </w:tblPrEx>
        <w:trPr>
          <w:trHeight w:val="334" w:hRule="atLeast"/>
        </w:trPr>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Zoom Out</w:t>
            </w:r>
          </w:p>
        </w:tc>
        <w:tc>
          <w:tcPr>
            <w:tcW w:w="94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0xA0</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0x40</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0xAF</w:t>
            </w:r>
          </w:p>
        </w:tc>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XOR</w:t>
            </w:r>
          </w:p>
        </w:tc>
      </w:tr>
      <w:tr>
        <w:tblPrEx>
          <w:tblCellMar>
            <w:top w:w="0" w:type="dxa"/>
            <w:left w:w="108" w:type="dxa"/>
            <w:bottom w:w="0" w:type="dxa"/>
            <w:right w:w="108" w:type="dxa"/>
          </w:tblCellMar>
        </w:tblPrEx>
        <w:trPr>
          <w:trHeight w:val="251" w:hRule="atLeast"/>
        </w:trPr>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hint="eastAsia" w:ascii="Times New Roman" w:hAnsi="Times New Roman" w:eastAsia="宋体" w:cs="Times New Roman"/>
                <w:color w:val="000000" w:themeColor="text1"/>
                <w:kern w:val="0"/>
                <w:sz w:val="18"/>
                <w:szCs w:val="18"/>
              </w:rPr>
              <w:t>Stop</w:t>
            </w:r>
          </w:p>
        </w:tc>
        <w:tc>
          <w:tcPr>
            <w:tcW w:w="94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0xA0</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0xAF</w:t>
            </w:r>
          </w:p>
        </w:tc>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XOR</w:t>
            </w:r>
          </w:p>
        </w:tc>
      </w:tr>
      <w:tr>
        <w:tblPrEx>
          <w:tblCellMar>
            <w:top w:w="0" w:type="dxa"/>
            <w:left w:w="108" w:type="dxa"/>
            <w:bottom w:w="0" w:type="dxa"/>
            <w:right w:w="108" w:type="dxa"/>
          </w:tblCellMar>
        </w:tblPrEx>
        <w:trPr>
          <w:trHeight w:val="251" w:hRule="atLeast"/>
        </w:trPr>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Focus Far</w:t>
            </w:r>
          </w:p>
        </w:tc>
        <w:tc>
          <w:tcPr>
            <w:tcW w:w="94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0xA0</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w:t>
            </w:r>
            <w:r>
              <w:rPr>
                <w:rFonts w:hint="eastAsia" w:ascii="Times New Roman" w:hAnsi="Times New Roman" w:eastAsia="宋体" w:cs="Times New Roman"/>
                <w:color w:val="000000" w:themeColor="text1"/>
                <w:kern w:val="0"/>
                <w:sz w:val="18"/>
                <w:szCs w:val="18"/>
              </w:rPr>
              <w:t>1</w:t>
            </w: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w:t>
            </w:r>
            <w:r>
              <w:rPr>
                <w:rFonts w:hint="eastAsia" w:ascii="Times New Roman" w:hAnsi="Times New Roman" w:eastAsia="宋体" w:cs="Times New Roman"/>
                <w:color w:val="000000" w:themeColor="text1"/>
                <w:kern w:val="0"/>
                <w:sz w:val="18"/>
                <w:szCs w:val="18"/>
              </w:rPr>
              <w:t>00</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0xAF</w:t>
            </w:r>
          </w:p>
        </w:tc>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XOR</w:t>
            </w:r>
          </w:p>
        </w:tc>
      </w:tr>
      <w:tr>
        <w:tblPrEx>
          <w:tblCellMar>
            <w:top w:w="0" w:type="dxa"/>
            <w:left w:w="108" w:type="dxa"/>
            <w:bottom w:w="0" w:type="dxa"/>
            <w:right w:w="108" w:type="dxa"/>
          </w:tblCellMar>
        </w:tblPrEx>
        <w:trPr>
          <w:trHeight w:val="251" w:hRule="atLeast"/>
        </w:trPr>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Focus Near</w:t>
            </w:r>
          </w:p>
        </w:tc>
        <w:tc>
          <w:tcPr>
            <w:tcW w:w="94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0xA0</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w:t>
            </w:r>
            <w:r>
              <w:rPr>
                <w:rFonts w:hint="eastAsia" w:ascii="Times New Roman" w:hAnsi="Times New Roman" w:eastAsia="宋体" w:cs="Times New Roman"/>
                <w:color w:val="000000" w:themeColor="text1"/>
                <w:kern w:val="0"/>
                <w:sz w:val="18"/>
                <w:szCs w:val="18"/>
              </w:rPr>
              <w:t>2</w:t>
            </w: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0xAF</w:t>
            </w:r>
          </w:p>
        </w:tc>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XOR</w:t>
            </w:r>
          </w:p>
        </w:tc>
      </w:tr>
      <w:tr>
        <w:tblPrEx>
          <w:tblCellMar>
            <w:top w:w="0" w:type="dxa"/>
            <w:left w:w="108" w:type="dxa"/>
            <w:bottom w:w="0" w:type="dxa"/>
            <w:right w:w="108" w:type="dxa"/>
          </w:tblCellMar>
        </w:tblPrEx>
        <w:trPr>
          <w:trHeight w:val="251" w:hRule="atLeast"/>
        </w:trPr>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Set Preset</w:t>
            </w:r>
          </w:p>
        </w:tc>
        <w:tc>
          <w:tcPr>
            <w:tcW w:w="94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0xA0</w:t>
            </w:r>
          </w:p>
        </w:tc>
        <w:tc>
          <w:tcPr>
            <w:tcW w:w="11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0x03</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Preset ID</w:t>
            </w:r>
          </w:p>
        </w:tc>
        <w:tc>
          <w:tcPr>
            <w:tcW w:w="8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0xAF</w:t>
            </w:r>
          </w:p>
        </w:tc>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XOR</w:t>
            </w:r>
          </w:p>
        </w:tc>
      </w:tr>
      <w:tr>
        <w:tblPrEx>
          <w:tblCellMar>
            <w:top w:w="0" w:type="dxa"/>
            <w:left w:w="108" w:type="dxa"/>
            <w:bottom w:w="0" w:type="dxa"/>
            <w:right w:w="108" w:type="dxa"/>
          </w:tblCellMar>
        </w:tblPrEx>
        <w:trPr>
          <w:trHeight w:val="251" w:hRule="atLeast"/>
        </w:trPr>
        <w:tc>
          <w:tcPr>
            <w:tcW w:w="992" w:type="dxa"/>
            <w:tcBorders>
              <w:top w:val="single" w:color="auto" w:sz="4" w:space="0"/>
              <w:left w:val="single" w:color="auto" w:sz="8"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Clear Preset</w:t>
            </w:r>
          </w:p>
        </w:tc>
        <w:tc>
          <w:tcPr>
            <w:tcW w:w="94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0xA0</w:t>
            </w:r>
          </w:p>
        </w:tc>
        <w:tc>
          <w:tcPr>
            <w:tcW w:w="117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7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0x05</w:t>
            </w:r>
          </w:p>
        </w:tc>
        <w:tc>
          <w:tcPr>
            <w:tcW w:w="105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03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Preset ID</w:t>
            </w:r>
          </w:p>
        </w:tc>
        <w:tc>
          <w:tcPr>
            <w:tcW w:w="85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0xAF</w:t>
            </w:r>
          </w:p>
        </w:tc>
        <w:tc>
          <w:tcPr>
            <w:tcW w:w="765" w:type="dxa"/>
            <w:tcBorders>
              <w:top w:val="single" w:color="auto" w:sz="4" w:space="0"/>
              <w:left w:val="nil"/>
              <w:bottom w:val="single" w:color="auto" w:sz="4" w:space="0"/>
              <w:right w:val="single" w:color="auto" w:sz="8"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XOR</w:t>
            </w:r>
          </w:p>
        </w:tc>
      </w:tr>
      <w:tr>
        <w:tblPrEx>
          <w:tblCellMar>
            <w:top w:w="0" w:type="dxa"/>
            <w:left w:w="108" w:type="dxa"/>
            <w:bottom w:w="0" w:type="dxa"/>
            <w:right w:w="108" w:type="dxa"/>
          </w:tblCellMar>
        </w:tblPrEx>
        <w:trPr>
          <w:trHeight w:val="251" w:hRule="atLeast"/>
        </w:trPr>
        <w:tc>
          <w:tcPr>
            <w:tcW w:w="992" w:type="dxa"/>
            <w:tcBorders>
              <w:top w:val="nil"/>
              <w:left w:val="single" w:color="auto" w:sz="8"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Call Preset</w:t>
            </w:r>
          </w:p>
        </w:tc>
        <w:tc>
          <w:tcPr>
            <w:tcW w:w="94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0xA0</w:t>
            </w:r>
          </w:p>
        </w:tc>
        <w:tc>
          <w:tcPr>
            <w:tcW w:w="11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76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0x07</w:t>
            </w:r>
          </w:p>
        </w:tc>
        <w:tc>
          <w:tcPr>
            <w:tcW w:w="105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03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Preset ID</w:t>
            </w:r>
          </w:p>
        </w:tc>
        <w:tc>
          <w:tcPr>
            <w:tcW w:w="85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0xAF</w:t>
            </w:r>
          </w:p>
        </w:tc>
        <w:tc>
          <w:tcPr>
            <w:tcW w:w="765" w:type="dxa"/>
            <w:tcBorders>
              <w:top w:val="nil"/>
              <w:left w:val="nil"/>
              <w:bottom w:val="single" w:color="auto" w:sz="4" w:space="0"/>
              <w:right w:val="single" w:color="auto" w:sz="8"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XOR</w:t>
            </w:r>
          </w:p>
        </w:tc>
      </w:tr>
      <w:tr>
        <w:tblPrEx>
          <w:tblCellMar>
            <w:top w:w="0" w:type="dxa"/>
            <w:left w:w="108" w:type="dxa"/>
            <w:bottom w:w="0" w:type="dxa"/>
            <w:right w:w="108" w:type="dxa"/>
          </w:tblCellMar>
        </w:tblPrEx>
        <w:trPr>
          <w:trHeight w:val="251" w:hRule="atLeast"/>
        </w:trPr>
        <w:tc>
          <w:tcPr>
            <w:tcW w:w="992" w:type="dxa"/>
            <w:tcBorders>
              <w:top w:val="nil"/>
              <w:left w:val="single" w:color="auto" w:sz="8"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Query Pan Position</w:t>
            </w:r>
          </w:p>
        </w:tc>
        <w:tc>
          <w:tcPr>
            <w:tcW w:w="94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0xA0</w:t>
            </w:r>
          </w:p>
        </w:tc>
        <w:tc>
          <w:tcPr>
            <w:tcW w:w="11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76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0x51</w:t>
            </w:r>
          </w:p>
        </w:tc>
        <w:tc>
          <w:tcPr>
            <w:tcW w:w="105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03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5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0xAF</w:t>
            </w:r>
          </w:p>
        </w:tc>
        <w:tc>
          <w:tcPr>
            <w:tcW w:w="765" w:type="dxa"/>
            <w:tcBorders>
              <w:top w:val="nil"/>
              <w:left w:val="nil"/>
              <w:bottom w:val="single" w:color="auto" w:sz="4" w:space="0"/>
              <w:right w:val="single" w:color="auto" w:sz="8"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XOR</w:t>
            </w:r>
          </w:p>
        </w:tc>
      </w:tr>
      <w:tr>
        <w:tblPrEx>
          <w:tblCellMar>
            <w:top w:w="0" w:type="dxa"/>
            <w:left w:w="108" w:type="dxa"/>
            <w:bottom w:w="0" w:type="dxa"/>
            <w:right w:w="108" w:type="dxa"/>
          </w:tblCellMar>
        </w:tblPrEx>
        <w:trPr>
          <w:trHeight w:val="251" w:hRule="atLeast"/>
        </w:trPr>
        <w:tc>
          <w:tcPr>
            <w:tcW w:w="992" w:type="dxa"/>
            <w:tcBorders>
              <w:top w:val="nil"/>
              <w:left w:val="single" w:color="auto" w:sz="8"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Query Pan Position Response</w:t>
            </w:r>
          </w:p>
        </w:tc>
        <w:tc>
          <w:tcPr>
            <w:tcW w:w="94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0xA0</w:t>
            </w:r>
          </w:p>
        </w:tc>
        <w:tc>
          <w:tcPr>
            <w:tcW w:w="11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76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0x59</w:t>
            </w:r>
          </w:p>
        </w:tc>
        <w:tc>
          <w:tcPr>
            <w:tcW w:w="105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Value High Byte</w:t>
            </w:r>
          </w:p>
        </w:tc>
        <w:tc>
          <w:tcPr>
            <w:tcW w:w="103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Value Low Byte</w:t>
            </w:r>
          </w:p>
        </w:tc>
        <w:tc>
          <w:tcPr>
            <w:tcW w:w="85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0xAF</w:t>
            </w:r>
          </w:p>
        </w:tc>
        <w:tc>
          <w:tcPr>
            <w:tcW w:w="765" w:type="dxa"/>
            <w:tcBorders>
              <w:top w:val="nil"/>
              <w:left w:val="nil"/>
              <w:bottom w:val="single" w:color="auto" w:sz="4" w:space="0"/>
              <w:right w:val="single" w:color="auto" w:sz="8"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XOR</w:t>
            </w:r>
          </w:p>
        </w:tc>
      </w:tr>
      <w:tr>
        <w:tblPrEx>
          <w:tblCellMar>
            <w:top w:w="0" w:type="dxa"/>
            <w:left w:w="108" w:type="dxa"/>
            <w:bottom w:w="0" w:type="dxa"/>
            <w:right w:w="108" w:type="dxa"/>
          </w:tblCellMar>
        </w:tblPrEx>
        <w:trPr>
          <w:trHeight w:val="251" w:hRule="atLeast"/>
        </w:trPr>
        <w:tc>
          <w:tcPr>
            <w:tcW w:w="992" w:type="dxa"/>
            <w:tcBorders>
              <w:top w:val="nil"/>
              <w:left w:val="single" w:color="auto" w:sz="8"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Query Tilt Position</w:t>
            </w:r>
          </w:p>
        </w:tc>
        <w:tc>
          <w:tcPr>
            <w:tcW w:w="94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0xA0</w:t>
            </w:r>
          </w:p>
        </w:tc>
        <w:tc>
          <w:tcPr>
            <w:tcW w:w="11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76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0x53</w:t>
            </w:r>
          </w:p>
        </w:tc>
        <w:tc>
          <w:tcPr>
            <w:tcW w:w="105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03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5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0xAF</w:t>
            </w:r>
          </w:p>
        </w:tc>
        <w:tc>
          <w:tcPr>
            <w:tcW w:w="765" w:type="dxa"/>
            <w:tcBorders>
              <w:top w:val="nil"/>
              <w:left w:val="nil"/>
              <w:bottom w:val="single" w:color="auto" w:sz="4" w:space="0"/>
              <w:right w:val="single" w:color="auto" w:sz="8"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XOR</w:t>
            </w:r>
          </w:p>
        </w:tc>
      </w:tr>
      <w:tr>
        <w:tblPrEx>
          <w:tblCellMar>
            <w:top w:w="0" w:type="dxa"/>
            <w:left w:w="108" w:type="dxa"/>
            <w:bottom w:w="0" w:type="dxa"/>
            <w:right w:w="108" w:type="dxa"/>
          </w:tblCellMar>
        </w:tblPrEx>
        <w:trPr>
          <w:trHeight w:val="251" w:hRule="atLeast"/>
        </w:trPr>
        <w:tc>
          <w:tcPr>
            <w:tcW w:w="992" w:type="dxa"/>
            <w:tcBorders>
              <w:top w:val="nil"/>
              <w:left w:val="single" w:color="auto" w:sz="8"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Query Tilt Position Response</w:t>
            </w:r>
          </w:p>
        </w:tc>
        <w:tc>
          <w:tcPr>
            <w:tcW w:w="94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0xA0</w:t>
            </w:r>
          </w:p>
        </w:tc>
        <w:tc>
          <w:tcPr>
            <w:tcW w:w="11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76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0x5B</w:t>
            </w:r>
          </w:p>
        </w:tc>
        <w:tc>
          <w:tcPr>
            <w:tcW w:w="105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Value High Byte</w:t>
            </w:r>
          </w:p>
        </w:tc>
        <w:tc>
          <w:tcPr>
            <w:tcW w:w="103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Value Low Byte</w:t>
            </w:r>
          </w:p>
        </w:tc>
        <w:tc>
          <w:tcPr>
            <w:tcW w:w="85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0xAF</w:t>
            </w:r>
          </w:p>
        </w:tc>
        <w:tc>
          <w:tcPr>
            <w:tcW w:w="765" w:type="dxa"/>
            <w:tcBorders>
              <w:top w:val="nil"/>
              <w:left w:val="nil"/>
              <w:bottom w:val="single" w:color="auto" w:sz="4" w:space="0"/>
              <w:right w:val="single" w:color="auto" w:sz="8"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XOR</w:t>
            </w:r>
          </w:p>
        </w:tc>
      </w:tr>
      <w:tr>
        <w:tblPrEx>
          <w:tblCellMar>
            <w:top w:w="0" w:type="dxa"/>
            <w:left w:w="108" w:type="dxa"/>
            <w:bottom w:w="0" w:type="dxa"/>
            <w:right w:w="108" w:type="dxa"/>
          </w:tblCellMar>
        </w:tblPrEx>
        <w:trPr>
          <w:trHeight w:val="801" w:hRule="atLeast"/>
        </w:trPr>
        <w:tc>
          <w:tcPr>
            <w:tcW w:w="992" w:type="dxa"/>
            <w:tcBorders>
              <w:top w:val="nil"/>
              <w:left w:val="single" w:color="auto" w:sz="8"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Query Zoom Position</w:t>
            </w:r>
          </w:p>
        </w:tc>
        <w:tc>
          <w:tcPr>
            <w:tcW w:w="94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0xA0</w:t>
            </w:r>
          </w:p>
        </w:tc>
        <w:tc>
          <w:tcPr>
            <w:tcW w:w="11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76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0x55</w:t>
            </w:r>
          </w:p>
        </w:tc>
        <w:tc>
          <w:tcPr>
            <w:tcW w:w="105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103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5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0xAF</w:t>
            </w:r>
          </w:p>
        </w:tc>
        <w:tc>
          <w:tcPr>
            <w:tcW w:w="765" w:type="dxa"/>
            <w:tcBorders>
              <w:top w:val="nil"/>
              <w:left w:val="nil"/>
              <w:bottom w:val="single" w:color="auto" w:sz="4" w:space="0"/>
              <w:right w:val="single" w:color="auto" w:sz="8"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XOR</w:t>
            </w:r>
          </w:p>
        </w:tc>
      </w:tr>
      <w:tr>
        <w:tblPrEx>
          <w:tblCellMar>
            <w:top w:w="0" w:type="dxa"/>
            <w:left w:w="108" w:type="dxa"/>
            <w:bottom w:w="0" w:type="dxa"/>
            <w:right w:w="108" w:type="dxa"/>
          </w:tblCellMar>
        </w:tblPrEx>
        <w:trPr>
          <w:trHeight w:val="251" w:hRule="atLeast"/>
        </w:trPr>
        <w:tc>
          <w:tcPr>
            <w:tcW w:w="992" w:type="dxa"/>
            <w:tcBorders>
              <w:top w:val="nil"/>
              <w:left w:val="single" w:color="auto" w:sz="8"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Query Zoom Position Response</w:t>
            </w:r>
          </w:p>
        </w:tc>
        <w:tc>
          <w:tcPr>
            <w:tcW w:w="94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0xA0</w:t>
            </w:r>
          </w:p>
        </w:tc>
        <w:tc>
          <w:tcPr>
            <w:tcW w:w="11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Address</w:t>
            </w:r>
          </w:p>
        </w:tc>
        <w:tc>
          <w:tcPr>
            <w:tcW w:w="76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0x00</w:t>
            </w:r>
          </w:p>
        </w:tc>
        <w:tc>
          <w:tcPr>
            <w:tcW w:w="87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0x5D</w:t>
            </w:r>
          </w:p>
        </w:tc>
        <w:tc>
          <w:tcPr>
            <w:tcW w:w="1050"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ValueHighByte</w:t>
            </w:r>
          </w:p>
        </w:tc>
        <w:tc>
          <w:tcPr>
            <w:tcW w:w="103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ValueLowByte</w:t>
            </w:r>
          </w:p>
        </w:tc>
        <w:tc>
          <w:tcPr>
            <w:tcW w:w="855" w:type="dxa"/>
            <w:tcBorders>
              <w:top w:val="nil"/>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0xAF</w:t>
            </w:r>
          </w:p>
        </w:tc>
        <w:tc>
          <w:tcPr>
            <w:tcW w:w="765" w:type="dxa"/>
            <w:tcBorders>
              <w:top w:val="nil"/>
              <w:left w:val="nil"/>
              <w:bottom w:val="single" w:color="auto" w:sz="4" w:space="0"/>
              <w:right w:val="single" w:color="auto" w:sz="8" w:space="0"/>
            </w:tcBorders>
            <w:vAlign w:val="center"/>
          </w:tcPr>
          <w:p>
            <w:pPr>
              <w:widowControl/>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XOR</w:t>
            </w:r>
          </w:p>
        </w:tc>
      </w:tr>
    </w:tbl>
    <w:p>
      <w:pPr>
        <w:pStyle w:val="2"/>
        <w:rPr>
          <w:color w:val="000000" w:themeColor="text1"/>
        </w:rPr>
      </w:pPr>
      <w:r>
        <w:rPr>
          <w:color w:val="000000" w:themeColor="text1"/>
        </w:rPr>
        <w:br w:type="page"/>
      </w:r>
      <w:bookmarkStart w:id="74" w:name="_Toc21717"/>
      <w:bookmarkStart w:id="75" w:name="_Toc1148"/>
      <w:bookmarkStart w:id="76" w:name="_Toc444075304"/>
      <w:r>
        <w:rPr>
          <w:rFonts w:hint="eastAsia"/>
          <w:color w:val="000000" w:themeColor="text1"/>
        </w:rPr>
        <w:t>13维护及故障处理</w:t>
      </w:r>
      <w:bookmarkEnd w:id="74"/>
    </w:p>
    <w:p>
      <w:pPr>
        <w:pStyle w:val="3"/>
        <w:rPr>
          <w:color w:val="000000" w:themeColor="text1"/>
        </w:rPr>
      </w:pPr>
      <w:bookmarkStart w:id="77" w:name="_Toc16802"/>
      <w:r>
        <w:rPr>
          <w:rFonts w:hint="eastAsia"/>
          <w:color w:val="000000" w:themeColor="text1"/>
        </w:rPr>
        <w:t>13.1产品维护</w:t>
      </w:r>
      <w:bookmarkEnd w:id="75"/>
      <w:bookmarkEnd w:id="76"/>
      <w:bookmarkEnd w:id="77"/>
    </w:p>
    <w:p>
      <w:pPr>
        <w:rPr>
          <w:color w:val="000000" w:themeColor="text1"/>
        </w:rPr>
      </w:pPr>
      <w:r>
        <w:rPr>
          <w:rFonts w:hint="eastAsia"/>
          <w:color w:val="000000" w:themeColor="text1"/>
        </w:rPr>
        <w:t>1）如果摄像机不是长期使用，不用时请断开电源开关，同时把交流电源适配器与交流插座断开。</w:t>
      </w:r>
    </w:p>
    <w:p>
      <w:pPr>
        <w:rPr>
          <w:color w:val="000000" w:themeColor="text1"/>
        </w:rPr>
      </w:pPr>
      <w:r>
        <w:rPr>
          <w:rFonts w:hint="eastAsia"/>
          <w:color w:val="000000" w:themeColor="text1"/>
        </w:rPr>
        <w:t>2）清除摄像机外壳上的灰尘时，请用柔软的布料或棉纸，避免划伤。</w:t>
      </w:r>
    </w:p>
    <w:p>
      <w:pPr>
        <w:ind w:left="315" w:hanging="315" w:hangingChars="150"/>
        <w:rPr>
          <w:color w:val="000000" w:themeColor="text1"/>
        </w:rPr>
      </w:pPr>
      <w:r>
        <w:rPr>
          <w:rFonts w:hint="eastAsia"/>
          <w:color w:val="000000" w:themeColor="text1"/>
        </w:rPr>
        <w:t>3）清洗摄像机镜头时，请使用干的软布擦拭，如污垢严重时，请使用中性清洁剂轻轻擦拭。不要用强烈的或带有腐蚀性的清洁剂，以免镜头划伤，影响图像效果。</w:t>
      </w:r>
    </w:p>
    <w:p>
      <w:pPr>
        <w:pStyle w:val="3"/>
        <w:rPr>
          <w:color w:val="000000" w:themeColor="text1"/>
        </w:rPr>
      </w:pPr>
      <w:bookmarkStart w:id="78" w:name="_Toc22244"/>
      <w:bookmarkStart w:id="79" w:name="_Toc444075305"/>
      <w:bookmarkStart w:id="80" w:name="_Toc24600"/>
      <w:r>
        <w:rPr>
          <w:rFonts w:hint="eastAsia"/>
          <w:color w:val="000000" w:themeColor="text1"/>
        </w:rPr>
        <w:t>13.2故障处理</w:t>
      </w:r>
      <w:bookmarkEnd w:id="78"/>
      <w:bookmarkEnd w:id="79"/>
      <w:bookmarkEnd w:id="80"/>
    </w:p>
    <w:p>
      <w:pPr>
        <w:rPr>
          <w:color w:val="000000" w:themeColor="text1"/>
        </w:rPr>
      </w:pPr>
      <w:r>
        <w:rPr>
          <w:rFonts w:hint="eastAsia"/>
          <w:color w:val="000000" w:themeColor="text1"/>
        </w:rPr>
        <w:t>1）视频输出无图</w:t>
      </w:r>
    </w:p>
    <w:p>
      <w:pPr>
        <w:rPr>
          <w:color w:val="000000" w:themeColor="text1"/>
        </w:rPr>
      </w:pPr>
      <w:r>
        <w:rPr>
          <w:rFonts w:hint="eastAsia"/>
          <w:color w:val="000000" w:themeColor="text1"/>
        </w:rPr>
        <w:t xml:space="preserve">   解决方法：a、检查摄像机电源是否接好，电源指示灯是否亮着</w:t>
      </w:r>
    </w:p>
    <w:p>
      <w:pPr>
        <w:rPr>
          <w:color w:val="000000" w:themeColor="text1"/>
        </w:rPr>
      </w:pPr>
      <w:r>
        <w:rPr>
          <w:rFonts w:hint="eastAsia"/>
          <w:color w:val="000000" w:themeColor="text1"/>
        </w:rPr>
        <w:t xml:space="preserve">             b、断电重启设备是否正常自检</w:t>
      </w:r>
    </w:p>
    <w:p>
      <w:pPr>
        <w:rPr>
          <w:color w:val="000000" w:themeColor="text1"/>
        </w:rPr>
      </w:pPr>
      <w:r>
        <w:rPr>
          <w:rFonts w:hint="eastAsia"/>
          <w:color w:val="000000" w:themeColor="text1"/>
        </w:rPr>
        <w:t xml:space="preserve">             c、检查底部拨码开关是否为正常工作模式（参照表2.2和表2.3）</w:t>
      </w:r>
    </w:p>
    <w:p>
      <w:pPr>
        <w:rPr>
          <w:color w:val="000000" w:themeColor="text1"/>
        </w:rPr>
      </w:pPr>
      <w:r>
        <w:rPr>
          <w:rFonts w:hint="eastAsia"/>
          <w:color w:val="000000" w:themeColor="text1"/>
        </w:rPr>
        <w:t xml:space="preserve">             d、检查视频输出、视频显示器的连接线是否正常</w:t>
      </w:r>
    </w:p>
    <w:p>
      <w:pPr>
        <w:rPr>
          <w:color w:val="000000" w:themeColor="text1"/>
        </w:rPr>
      </w:pPr>
      <w:r>
        <w:rPr>
          <w:rFonts w:hint="eastAsia"/>
          <w:color w:val="000000" w:themeColor="text1"/>
        </w:rPr>
        <w:t>2）图像时有时无</w:t>
      </w:r>
    </w:p>
    <w:p>
      <w:pPr>
        <w:rPr>
          <w:color w:val="000000" w:themeColor="text1"/>
        </w:rPr>
      </w:pPr>
      <w:r>
        <w:rPr>
          <w:rFonts w:hint="eastAsia"/>
          <w:color w:val="000000" w:themeColor="text1"/>
        </w:rPr>
        <w:t xml:space="preserve">   解决方法：a、检查视频输出、视频显示器的连接线是否正常</w:t>
      </w:r>
    </w:p>
    <w:p>
      <w:pPr>
        <w:rPr>
          <w:color w:val="000000" w:themeColor="text1"/>
        </w:rPr>
      </w:pPr>
      <w:r>
        <w:rPr>
          <w:rFonts w:hint="eastAsia"/>
          <w:color w:val="000000" w:themeColor="text1"/>
        </w:rPr>
        <w:t>3）镜头变倍图像抖动</w:t>
      </w:r>
    </w:p>
    <w:p>
      <w:pPr>
        <w:rPr>
          <w:color w:val="000000" w:themeColor="text1"/>
        </w:rPr>
      </w:pPr>
      <w:r>
        <w:rPr>
          <w:rFonts w:hint="eastAsia"/>
          <w:color w:val="000000" w:themeColor="text1"/>
        </w:rPr>
        <w:t xml:space="preserve">   解决方法：a、检查摄像机安装位置是否牢固</w:t>
      </w:r>
    </w:p>
    <w:p>
      <w:pPr>
        <w:rPr>
          <w:color w:val="000000" w:themeColor="text1"/>
        </w:rPr>
      </w:pPr>
      <w:r>
        <w:rPr>
          <w:rFonts w:hint="eastAsia"/>
          <w:color w:val="000000" w:themeColor="text1"/>
        </w:rPr>
        <w:t xml:space="preserve">             b、摄像机周围是否有震动的机械或物体</w:t>
      </w:r>
    </w:p>
    <w:p>
      <w:pPr>
        <w:rPr>
          <w:color w:val="000000" w:themeColor="text1"/>
        </w:rPr>
      </w:pPr>
      <w:r>
        <w:rPr>
          <w:rFonts w:hint="eastAsia"/>
          <w:color w:val="000000" w:themeColor="text1"/>
        </w:rPr>
        <w:t>4）遥控器不能控</w:t>
      </w:r>
    </w:p>
    <w:p>
      <w:pPr>
        <w:rPr>
          <w:color w:val="000000" w:themeColor="text1"/>
        </w:rPr>
      </w:pPr>
      <w:r>
        <w:rPr>
          <w:rFonts w:hint="eastAsia"/>
          <w:color w:val="000000" w:themeColor="text1"/>
        </w:rPr>
        <w:t xml:space="preserve">   解决方法：a、遥控器地址设为1是否可控（如果设备恢复出厂默认值，遥控器地址也恢复为1）</w:t>
      </w:r>
    </w:p>
    <w:p>
      <w:pPr>
        <w:rPr>
          <w:color w:val="000000" w:themeColor="text1"/>
        </w:rPr>
      </w:pPr>
      <w:r>
        <w:rPr>
          <w:rFonts w:hint="eastAsia"/>
          <w:color w:val="000000" w:themeColor="text1"/>
        </w:rPr>
        <w:t xml:space="preserve">             b、检查遥控器电池是否装好或者电量不足</w:t>
      </w:r>
    </w:p>
    <w:p>
      <w:pPr>
        <w:rPr>
          <w:color w:val="000000" w:themeColor="text1"/>
        </w:rPr>
      </w:pPr>
      <w:r>
        <w:rPr>
          <w:rFonts w:hint="eastAsia"/>
          <w:color w:val="000000" w:themeColor="text1"/>
        </w:rPr>
        <w:t xml:space="preserve">             c、检查摄像机工作模式是否为正常工作模式（参照表2.2和表2.3）</w:t>
      </w:r>
    </w:p>
    <w:p>
      <w:pPr>
        <w:rPr>
          <w:color w:val="000000" w:themeColor="text1"/>
        </w:rPr>
      </w:pPr>
      <w:r>
        <w:rPr>
          <w:rFonts w:hint="eastAsia"/>
          <w:color w:val="000000" w:themeColor="text1"/>
        </w:rPr>
        <w:t xml:space="preserve">             d、查看菜单是否未退出，退出菜单后，才可正常控制；若网页输出图像，不会显示菜单，不做任何</w:t>
      </w:r>
    </w:p>
    <w:p>
      <w:pPr>
        <w:rPr>
          <w:color w:val="000000" w:themeColor="text1"/>
        </w:rPr>
      </w:pPr>
      <w:r>
        <w:rPr>
          <w:rFonts w:hint="eastAsia"/>
          <w:color w:val="000000" w:themeColor="text1"/>
        </w:rPr>
        <w:t xml:space="preserve">                操作，30s后菜单自动退出，可控制</w:t>
      </w:r>
    </w:p>
    <w:p>
      <w:pPr>
        <w:rPr>
          <w:color w:val="000000" w:themeColor="text1"/>
        </w:rPr>
      </w:pPr>
      <w:r>
        <w:rPr>
          <w:rFonts w:hint="eastAsia"/>
          <w:color w:val="000000" w:themeColor="text1"/>
        </w:rPr>
        <w:t>5）串口不能控制</w:t>
      </w:r>
    </w:p>
    <w:p>
      <w:pPr>
        <w:rPr>
          <w:color w:val="000000" w:themeColor="text1"/>
        </w:rPr>
      </w:pPr>
      <w:r>
        <w:rPr>
          <w:rFonts w:hint="eastAsia"/>
          <w:color w:val="000000" w:themeColor="text1"/>
        </w:rPr>
        <w:t xml:space="preserve">   解决方法：a、是否为我司标配控制线，</w:t>
      </w:r>
    </w:p>
    <w:p>
      <w:pPr>
        <w:ind w:firstLine="1365" w:firstLineChars="650"/>
        <w:rPr>
          <w:color w:val="000000" w:themeColor="text1"/>
        </w:rPr>
      </w:pPr>
      <w:r>
        <w:rPr>
          <w:rFonts w:hint="eastAsia"/>
          <w:color w:val="000000" w:themeColor="text1"/>
        </w:rPr>
        <w:t>b、检查串口设备协议、波特率、地址是否和摄像机一致</w:t>
      </w:r>
    </w:p>
    <w:p>
      <w:pPr>
        <w:rPr>
          <w:color w:val="000000" w:themeColor="text1"/>
        </w:rPr>
      </w:pPr>
      <w:r>
        <w:rPr>
          <w:rFonts w:hint="eastAsia"/>
          <w:color w:val="000000" w:themeColor="text1"/>
        </w:rPr>
        <w:t xml:space="preserve">             b、检查控制线是否正常连接</w:t>
      </w:r>
    </w:p>
    <w:p>
      <w:pPr>
        <w:rPr>
          <w:color w:val="000000" w:themeColor="text1"/>
        </w:rPr>
      </w:pPr>
      <w:r>
        <w:rPr>
          <w:rFonts w:hint="eastAsia"/>
          <w:color w:val="000000" w:themeColor="text1"/>
        </w:rPr>
        <w:t xml:space="preserve">             c、检查摄像机工作模式是否为正常工作模式（参照表2.2和表2.3）</w:t>
      </w:r>
    </w:p>
    <w:p>
      <w:pPr>
        <w:rPr>
          <w:color w:val="000000" w:themeColor="text1"/>
        </w:rPr>
      </w:pPr>
      <w:r>
        <w:rPr>
          <w:rFonts w:hint="eastAsia"/>
          <w:color w:val="000000" w:themeColor="text1"/>
        </w:rPr>
        <w:t>6）网页不能登录</w:t>
      </w:r>
    </w:p>
    <w:p>
      <w:pPr>
        <w:ind w:firstLine="315" w:firstLineChars="150"/>
        <w:rPr>
          <w:color w:val="000000" w:themeColor="text1"/>
        </w:rPr>
      </w:pPr>
      <w:r>
        <w:rPr>
          <w:rFonts w:hint="eastAsia"/>
          <w:color w:val="000000" w:themeColor="text1"/>
        </w:rPr>
        <w:t>解决方法：a、用显示器检查摄像机是否正常出图</w:t>
      </w:r>
    </w:p>
    <w:p>
      <w:pPr>
        <w:rPr>
          <w:color w:val="000000" w:themeColor="text1"/>
        </w:rPr>
      </w:pPr>
      <w:r>
        <w:rPr>
          <w:rFonts w:hint="eastAsia"/>
          <w:color w:val="000000" w:themeColor="text1"/>
        </w:rPr>
        <w:t xml:space="preserve">             b、检查网线是否正常连接（网口黄色指示灯闪烁，说明网线连接正常）</w:t>
      </w:r>
    </w:p>
    <w:p>
      <w:pPr>
        <w:rPr>
          <w:color w:val="000000" w:themeColor="text1"/>
        </w:rPr>
      </w:pPr>
      <w:r>
        <w:rPr>
          <w:rFonts w:hint="eastAsia"/>
          <w:color w:val="000000" w:themeColor="text1"/>
        </w:rPr>
        <w:t xml:space="preserve">             c、检查电脑是否添加网段且网段与摄像机IP地址一致</w:t>
      </w:r>
    </w:p>
    <w:p>
      <w:pPr>
        <w:keepNext w:val="0"/>
        <w:keepLines w:val="0"/>
        <w:pageBreakBefore w:val="0"/>
        <w:widowControl w:val="0"/>
        <w:kinsoku/>
        <w:wordWrap/>
        <w:overflowPunct/>
        <w:topLinePunct w:val="0"/>
        <w:autoSpaceDE/>
        <w:autoSpaceDN/>
        <w:bidi w:val="0"/>
        <w:adjustRightInd/>
        <w:snapToGrid/>
        <w:spacing w:line="0" w:lineRule="atLeast"/>
        <w:ind w:left="840" w:leftChars="200" w:hanging="420" w:hangingChars="200"/>
        <w:jc w:val="left"/>
        <w:textAlignment w:val="auto"/>
        <w:outlineLvl w:val="9"/>
        <w:rPr>
          <w:rFonts w:hint="eastAsia"/>
          <w:color w:val="000000" w:themeColor="text1"/>
        </w:rPr>
      </w:pPr>
      <w:r>
        <w:rPr>
          <w:rFonts w:hint="eastAsia"/>
          <w:color w:val="000000" w:themeColor="text1"/>
        </w:rPr>
        <w:t xml:space="preserve">         d、在计算机中打开“开始”，选择“运行”输入cmd；点击“确定”后打开计算机DOS命令窗口输入ping  192.168.5.163，按下回车键出现信息如下图所示：</w:t>
      </w:r>
    </w:p>
    <w:p>
      <w:pPr>
        <w:keepNext w:val="0"/>
        <w:keepLines w:val="0"/>
        <w:pageBreakBefore w:val="0"/>
        <w:widowControl w:val="0"/>
        <w:kinsoku/>
        <w:wordWrap/>
        <w:overflowPunct/>
        <w:topLinePunct w:val="0"/>
        <w:autoSpaceDE/>
        <w:autoSpaceDN/>
        <w:bidi w:val="0"/>
        <w:adjustRightInd/>
        <w:snapToGrid/>
        <w:spacing w:line="0" w:lineRule="atLeast"/>
        <w:ind w:left="840" w:leftChars="200" w:hanging="420" w:hangingChars="200"/>
        <w:jc w:val="left"/>
        <w:textAlignment w:val="auto"/>
        <w:outlineLvl w:val="9"/>
        <w:rPr>
          <w:color w:val="000000" w:themeColor="text1"/>
        </w:rPr>
      </w:pPr>
      <w:r>
        <w:rPr>
          <w:rFonts w:hint="eastAsia"/>
          <w:color w:val="000000" w:themeColor="text1"/>
        </w:rPr>
        <w:t>说明网络连接正常</w:t>
      </w:r>
    </w:p>
    <w:p>
      <w:pPr>
        <w:spacing w:line="0" w:lineRule="atLeast"/>
        <w:ind w:left="1680" w:leftChars="200" w:hanging="1260" w:hangingChars="600"/>
        <w:rPr>
          <w:color w:val="000000" w:themeColor="text1"/>
        </w:rPr>
      </w:pPr>
    </w:p>
    <w:p>
      <w:pPr>
        <w:spacing w:line="0" w:lineRule="atLeast"/>
        <w:ind w:left="2100" w:leftChars="200" w:hanging="1680" w:hangingChars="600"/>
        <w:jc w:val="center"/>
        <w:rPr>
          <w:color w:val="000000" w:themeColor="text1"/>
        </w:rPr>
      </w:pPr>
      <w:r>
        <w:rPr>
          <w:rFonts w:hint="eastAsia"/>
          <w:bCs/>
          <w:color w:val="000000" w:themeColor="text1"/>
          <w:kern w:val="44"/>
          <w:sz w:val="28"/>
          <w:szCs w:val="28"/>
        </w:rPr>
        <w:drawing>
          <wp:anchor distT="0" distB="0" distL="0" distR="0" simplePos="0" relativeHeight="251664384" behindDoc="0" locked="0" layoutInCell="1" allowOverlap="1">
            <wp:simplePos x="0" y="0"/>
            <wp:positionH relativeFrom="column">
              <wp:posOffset>236855</wp:posOffset>
            </wp:positionH>
            <wp:positionV relativeFrom="paragraph">
              <wp:posOffset>47625</wp:posOffset>
            </wp:positionV>
            <wp:extent cx="4847590" cy="2743200"/>
            <wp:effectExtent l="0" t="0" r="10160" b="0"/>
            <wp:wrapNone/>
            <wp:docPr id="459" name="图片 54" descr="p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54" descr="ping 2"/>
                    <pic:cNvPicPr>
                      <a:picLocks noChangeAspect="1" noChangeArrowheads="1"/>
                    </pic:cNvPicPr>
                  </pic:nvPicPr>
                  <pic:blipFill>
                    <a:blip r:embed="rId39" cstate="print"/>
                    <a:srcRect/>
                    <a:stretch>
                      <a:fillRect/>
                    </a:stretch>
                  </pic:blipFill>
                  <pic:spPr>
                    <a:xfrm>
                      <a:off x="0" y="0"/>
                      <a:ext cx="4850950" cy="2744928"/>
                    </a:xfrm>
                    <a:prstGeom prst="rect">
                      <a:avLst/>
                    </a:prstGeom>
                    <a:noFill/>
                    <a:ln w="9525" cmpd="sng">
                      <a:noFill/>
                      <a:miter lim="800000"/>
                      <a:headEnd/>
                      <a:tailEnd/>
                    </a:ln>
                  </pic:spPr>
                </pic:pic>
              </a:graphicData>
            </a:graphic>
          </wp:anchor>
        </w:drawing>
      </w:r>
    </w:p>
    <w:p>
      <w:pPr>
        <w:spacing w:line="0" w:lineRule="atLeast"/>
        <w:ind w:left="1680" w:leftChars="200" w:hanging="1260" w:hangingChars="600"/>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ind w:firstLine="420" w:firstLineChars="200"/>
        <w:rPr>
          <w:bCs/>
          <w:color w:val="000000" w:themeColor="text1"/>
        </w:rPr>
      </w:pPr>
      <w:bookmarkStart w:id="81" w:name="_Toc14354"/>
      <w:bookmarkStart w:id="82" w:name="_Toc9937"/>
      <w:bookmarkStart w:id="83" w:name="_Toc444075306"/>
      <w:r>
        <w:rPr>
          <w:rFonts w:hint="eastAsia"/>
          <w:color w:val="000000" w:themeColor="text1"/>
          <w:lang w:val="en-US" w:eastAsia="zh-CN"/>
        </w:rPr>
        <w:t xml:space="preserve"> </w:t>
      </w:r>
      <w:bookmarkEnd w:id="81"/>
      <w:bookmarkEnd w:id="82"/>
      <w:bookmarkEnd w:id="83"/>
    </w:p>
    <w:p>
      <w:pPr>
        <w:rPr>
          <w:b/>
          <w:color w:val="000000" w:themeColor="text1"/>
        </w:rPr>
      </w:pPr>
    </w:p>
    <w:p>
      <w:pPr>
        <w:rPr>
          <w:b/>
          <w:color w:val="000000" w:themeColor="text1"/>
        </w:rPr>
      </w:pPr>
    </w:p>
    <w:p>
      <w:pPr>
        <w:rPr>
          <w:b/>
          <w:color w:val="000000" w:themeColor="text1"/>
        </w:rPr>
      </w:pPr>
    </w:p>
    <w:p>
      <w:pPr>
        <w:rPr>
          <w:b/>
          <w:color w:val="000000" w:themeColor="text1"/>
        </w:rPr>
      </w:pPr>
    </w:p>
    <w:p>
      <w:pPr>
        <w:rPr>
          <w:b/>
          <w:color w:val="000000" w:themeColor="text1"/>
        </w:rPr>
      </w:pPr>
    </w:p>
    <w:p>
      <w:pPr>
        <w:rPr>
          <w:b/>
          <w:color w:val="000000" w:themeColor="text1"/>
        </w:rPr>
      </w:pPr>
    </w:p>
    <w:p>
      <w:pPr>
        <w:rPr>
          <w:b/>
          <w:color w:val="000000" w:themeColor="text1"/>
        </w:rPr>
      </w:pPr>
    </w:p>
    <w:p>
      <w:pPr>
        <w:tabs>
          <w:tab w:val="center" w:pos="7371"/>
        </w:tabs>
        <w:kinsoku/>
        <w:wordWrap/>
        <w:overflowPunct/>
        <w:topLinePunct w:val="0"/>
        <w:autoSpaceDE/>
        <w:autoSpaceDN/>
        <w:bidi w:val="0"/>
        <w:adjustRightInd/>
        <w:snapToGrid/>
        <w:spacing w:line="360" w:lineRule="auto"/>
        <w:ind w:firstLine="8160" w:firstLineChars="3400"/>
        <w:textAlignment w:val="auto"/>
        <w:rPr>
          <w:rFonts w:hint="eastAsia"/>
          <w:bCs/>
          <w:color w:val="000000"/>
          <w:sz w:val="24"/>
          <w:lang w:val="en-US" w:eastAsia="zh-CN"/>
        </w:rPr>
      </w:pPr>
      <w:r>
        <w:rPr>
          <w:rFonts w:hint="eastAsia"/>
          <w:bCs/>
          <w:color w:val="000000"/>
          <w:sz w:val="24"/>
          <w:lang w:val="en-US" w:eastAsia="zh-CN"/>
        </w:rPr>
        <w:t xml:space="preserve"> </w:t>
      </w:r>
    </w:p>
    <w:p>
      <w:pPr>
        <w:tabs>
          <w:tab w:val="center" w:pos="7371"/>
        </w:tabs>
        <w:kinsoku/>
        <w:wordWrap/>
        <w:overflowPunct/>
        <w:topLinePunct w:val="0"/>
        <w:autoSpaceDE/>
        <w:autoSpaceDN/>
        <w:bidi w:val="0"/>
        <w:adjustRightInd/>
        <w:snapToGrid/>
        <w:spacing w:line="360" w:lineRule="auto"/>
        <w:ind w:firstLine="8160" w:firstLineChars="3400"/>
        <w:textAlignment w:val="auto"/>
        <w:rPr>
          <w:rFonts w:hint="eastAsia"/>
          <w:bCs/>
          <w:color w:val="000000"/>
          <w:sz w:val="24"/>
          <w:lang w:val="en-US" w:eastAsia="zh-CN"/>
        </w:rPr>
      </w:pPr>
    </w:p>
    <w:p>
      <w:pPr>
        <w:tabs>
          <w:tab w:val="center" w:pos="7371"/>
        </w:tabs>
        <w:kinsoku/>
        <w:wordWrap/>
        <w:overflowPunct/>
        <w:topLinePunct w:val="0"/>
        <w:autoSpaceDE/>
        <w:autoSpaceDN/>
        <w:bidi w:val="0"/>
        <w:adjustRightInd/>
        <w:snapToGrid/>
        <w:spacing w:line="360" w:lineRule="auto"/>
        <w:ind w:firstLine="8160" w:firstLineChars="3400"/>
        <w:jc w:val="left"/>
        <w:textAlignment w:val="auto"/>
        <w:rPr>
          <w:rFonts w:hint="eastAsia"/>
          <w:bCs/>
          <w:color w:val="000000"/>
          <w:sz w:val="24"/>
        </w:rPr>
      </w:pPr>
    </w:p>
    <w:p>
      <w:pPr>
        <w:keepNext w:val="0"/>
        <w:keepLines w:val="0"/>
        <w:pageBreakBefore w:val="0"/>
        <w:widowControl w:val="0"/>
        <w:tabs>
          <w:tab w:val="center" w:pos="7371"/>
        </w:tabs>
        <w:kinsoku/>
        <w:wordWrap/>
        <w:overflowPunct/>
        <w:topLinePunct w:val="0"/>
        <w:autoSpaceDE/>
        <w:autoSpaceDN/>
        <w:bidi w:val="0"/>
        <w:adjustRightInd/>
        <w:snapToGrid/>
        <w:spacing w:line="360" w:lineRule="auto"/>
        <w:ind w:firstLine="480" w:firstLineChars="200"/>
        <w:jc w:val="left"/>
        <w:textAlignment w:val="auto"/>
        <w:outlineLvl w:val="9"/>
        <w:rPr>
          <w:rFonts w:hint="eastAsia"/>
          <w:bCs/>
          <w:color w:val="000000"/>
          <w:sz w:val="24"/>
        </w:rPr>
      </w:pPr>
      <w:r>
        <w:rPr>
          <w:rFonts w:hint="eastAsia"/>
          <w:bCs/>
          <w:color w:val="000000"/>
          <w:sz w:val="24"/>
        </w:rPr>
        <w:t>表格1文档修改记录</w:t>
      </w:r>
    </w:p>
    <w:tbl>
      <w:tblPr>
        <w:tblStyle w:val="25"/>
        <w:tblW w:w="91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447"/>
        <w:gridCol w:w="1511"/>
        <w:gridCol w:w="3139"/>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 w:type="dxa"/>
            <w:vAlign w:val="center"/>
          </w:tcPr>
          <w:p>
            <w:pPr>
              <w:tabs>
                <w:tab w:val="center" w:pos="7371"/>
              </w:tabs>
              <w:kinsoku/>
              <w:wordWrap/>
              <w:overflowPunct/>
              <w:topLinePunct w:val="0"/>
              <w:autoSpaceDE/>
              <w:autoSpaceDN/>
              <w:bidi w:val="0"/>
              <w:adjustRightInd/>
              <w:snapToGrid/>
              <w:spacing w:line="360" w:lineRule="auto"/>
              <w:jc w:val="center"/>
              <w:textAlignment w:val="auto"/>
              <w:rPr>
                <w:rFonts w:hint="eastAsia"/>
                <w:bCs/>
                <w:color w:val="000000"/>
                <w:sz w:val="24"/>
              </w:rPr>
            </w:pPr>
            <w:r>
              <w:rPr>
                <w:rFonts w:hint="eastAsia"/>
                <w:bCs/>
                <w:color w:val="000000"/>
                <w:sz w:val="24"/>
              </w:rPr>
              <w:t>序号</w:t>
            </w:r>
          </w:p>
        </w:tc>
        <w:tc>
          <w:tcPr>
            <w:tcW w:w="1447" w:type="dxa"/>
            <w:vAlign w:val="center"/>
          </w:tcPr>
          <w:p>
            <w:pPr>
              <w:tabs>
                <w:tab w:val="center" w:pos="7371"/>
              </w:tabs>
              <w:kinsoku/>
              <w:wordWrap/>
              <w:overflowPunct/>
              <w:topLinePunct w:val="0"/>
              <w:autoSpaceDE/>
              <w:autoSpaceDN/>
              <w:bidi w:val="0"/>
              <w:adjustRightInd/>
              <w:snapToGrid/>
              <w:spacing w:line="360" w:lineRule="auto"/>
              <w:jc w:val="center"/>
              <w:textAlignment w:val="auto"/>
              <w:rPr>
                <w:rFonts w:hint="eastAsia"/>
                <w:bCs/>
                <w:color w:val="000000"/>
                <w:sz w:val="24"/>
              </w:rPr>
            </w:pPr>
            <w:r>
              <w:rPr>
                <w:rFonts w:hint="eastAsia"/>
                <w:bCs/>
                <w:color w:val="000000"/>
                <w:sz w:val="24"/>
              </w:rPr>
              <w:t>新版本</w:t>
            </w:r>
          </w:p>
        </w:tc>
        <w:tc>
          <w:tcPr>
            <w:tcW w:w="1511" w:type="dxa"/>
            <w:vAlign w:val="center"/>
          </w:tcPr>
          <w:p>
            <w:pPr>
              <w:tabs>
                <w:tab w:val="center" w:pos="7371"/>
              </w:tabs>
              <w:kinsoku/>
              <w:wordWrap/>
              <w:overflowPunct/>
              <w:topLinePunct w:val="0"/>
              <w:autoSpaceDE/>
              <w:autoSpaceDN/>
              <w:bidi w:val="0"/>
              <w:adjustRightInd/>
              <w:snapToGrid/>
              <w:spacing w:line="360" w:lineRule="auto"/>
              <w:jc w:val="center"/>
              <w:textAlignment w:val="auto"/>
              <w:rPr>
                <w:rFonts w:hint="eastAsia"/>
                <w:bCs/>
                <w:color w:val="000000"/>
                <w:sz w:val="24"/>
              </w:rPr>
            </w:pPr>
            <w:r>
              <w:rPr>
                <w:rFonts w:hint="eastAsia"/>
                <w:bCs/>
                <w:color w:val="000000"/>
                <w:sz w:val="24"/>
              </w:rPr>
              <w:t>日期</w:t>
            </w:r>
          </w:p>
        </w:tc>
        <w:tc>
          <w:tcPr>
            <w:tcW w:w="3139" w:type="dxa"/>
            <w:vAlign w:val="center"/>
          </w:tcPr>
          <w:p>
            <w:pPr>
              <w:tabs>
                <w:tab w:val="center" w:pos="7371"/>
              </w:tabs>
              <w:kinsoku/>
              <w:wordWrap/>
              <w:overflowPunct/>
              <w:topLinePunct w:val="0"/>
              <w:autoSpaceDE/>
              <w:autoSpaceDN/>
              <w:bidi w:val="0"/>
              <w:adjustRightInd/>
              <w:snapToGrid/>
              <w:spacing w:line="360" w:lineRule="auto"/>
              <w:jc w:val="center"/>
              <w:textAlignment w:val="auto"/>
              <w:rPr>
                <w:rFonts w:hint="eastAsia"/>
                <w:bCs/>
                <w:color w:val="000000"/>
                <w:sz w:val="24"/>
              </w:rPr>
            </w:pPr>
            <w:r>
              <w:rPr>
                <w:rFonts w:hint="eastAsia"/>
                <w:bCs/>
                <w:color w:val="000000"/>
                <w:sz w:val="24"/>
              </w:rPr>
              <w:t>修改内容</w:t>
            </w:r>
          </w:p>
        </w:tc>
        <w:tc>
          <w:tcPr>
            <w:tcW w:w="2153" w:type="dxa"/>
            <w:vAlign w:val="center"/>
          </w:tcPr>
          <w:p>
            <w:pPr>
              <w:tabs>
                <w:tab w:val="center" w:pos="7371"/>
              </w:tabs>
              <w:kinsoku/>
              <w:wordWrap/>
              <w:overflowPunct/>
              <w:topLinePunct w:val="0"/>
              <w:autoSpaceDE/>
              <w:autoSpaceDN/>
              <w:bidi w:val="0"/>
              <w:adjustRightInd/>
              <w:snapToGrid/>
              <w:spacing w:line="360" w:lineRule="auto"/>
              <w:jc w:val="center"/>
              <w:textAlignment w:val="auto"/>
              <w:rPr>
                <w:rFonts w:hint="eastAsia"/>
                <w:bCs/>
                <w:color w:val="000000"/>
                <w:sz w:val="24"/>
              </w:rPr>
            </w:pPr>
            <w:r>
              <w:rPr>
                <w:rFonts w:hint="eastAsia"/>
                <w:bCs/>
                <w:color w:val="000000"/>
                <w:sz w:val="24"/>
              </w:rPr>
              <w:t>校对人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 w:type="dxa"/>
            <w:vAlign w:val="center"/>
          </w:tcPr>
          <w:p>
            <w:pPr>
              <w:tabs>
                <w:tab w:val="center" w:pos="7371"/>
              </w:tabs>
              <w:kinsoku/>
              <w:wordWrap/>
              <w:overflowPunct/>
              <w:topLinePunct w:val="0"/>
              <w:autoSpaceDE/>
              <w:autoSpaceDN/>
              <w:bidi w:val="0"/>
              <w:adjustRightInd/>
              <w:snapToGrid/>
              <w:spacing w:line="360" w:lineRule="auto"/>
              <w:jc w:val="center"/>
              <w:textAlignment w:val="auto"/>
              <w:rPr>
                <w:rFonts w:hint="eastAsia" w:eastAsiaTheme="minorEastAsia"/>
                <w:bCs/>
                <w:color w:val="000000"/>
                <w:sz w:val="24"/>
                <w:lang w:eastAsia="zh-CN"/>
              </w:rPr>
            </w:pPr>
            <w:r>
              <w:rPr>
                <w:rFonts w:hint="eastAsia"/>
                <w:bCs/>
                <w:color w:val="000000"/>
                <w:sz w:val="24"/>
                <w:lang w:val="en-US" w:eastAsia="zh-CN"/>
              </w:rPr>
              <w:t>1</w:t>
            </w:r>
          </w:p>
        </w:tc>
        <w:tc>
          <w:tcPr>
            <w:tcW w:w="1447" w:type="dxa"/>
            <w:vAlign w:val="center"/>
          </w:tcPr>
          <w:p>
            <w:pPr>
              <w:tabs>
                <w:tab w:val="center" w:pos="7371"/>
              </w:tabs>
              <w:kinsoku/>
              <w:wordWrap/>
              <w:overflowPunct/>
              <w:topLinePunct w:val="0"/>
              <w:autoSpaceDE/>
              <w:autoSpaceDN/>
              <w:bidi w:val="0"/>
              <w:adjustRightInd/>
              <w:snapToGrid/>
              <w:spacing w:line="360" w:lineRule="auto"/>
              <w:jc w:val="center"/>
              <w:textAlignment w:val="auto"/>
              <w:rPr>
                <w:rFonts w:hint="eastAsia" w:eastAsiaTheme="minorEastAsia"/>
                <w:bCs/>
                <w:color w:val="000000"/>
                <w:sz w:val="24"/>
                <w:lang w:val="en-US" w:eastAsia="zh-CN"/>
              </w:rPr>
            </w:pPr>
            <w:r>
              <w:rPr>
                <w:rFonts w:hint="eastAsia"/>
                <w:bCs/>
                <w:color w:val="000000"/>
                <w:sz w:val="24"/>
              </w:rPr>
              <w:t>V1.</w:t>
            </w:r>
            <w:r>
              <w:rPr>
                <w:rFonts w:hint="eastAsia"/>
                <w:bCs/>
                <w:color w:val="000000"/>
                <w:sz w:val="24"/>
                <w:lang w:val="en-US" w:eastAsia="zh-CN"/>
              </w:rPr>
              <w:t>0</w:t>
            </w:r>
          </w:p>
        </w:tc>
        <w:tc>
          <w:tcPr>
            <w:tcW w:w="1511" w:type="dxa"/>
            <w:vAlign w:val="center"/>
          </w:tcPr>
          <w:p>
            <w:pPr>
              <w:tabs>
                <w:tab w:val="center" w:pos="7371"/>
              </w:tabs>
              <w:kinsoku/>
              <w:wordWrap/>
              <w:overflowPunct/>
              <w:topLinePunct w:val="0"/>
              <w:autoSpaceDE/>
              <w:autoSpaceDN/>
              <w:bidi w:val="0"/>
              <w:adjustRightInd/>
              <w:snapToGrid/>
              <w:spacing w:line="360" w:lineRule="auto"/>
              <w:jc w:val="center"/>
              <w:textAlignment w:val="auto"/>
              <w:rPr>
                <w:rFonts w:hint="eastAsia" w:eastAsiaTheme="minorEastAsia"/>
                <w:bCs/>
                <w:color w:val="000000"/>
                <w:sz w:val="24"/>
                <w:lang w:val="en-US" w:eastAsia="zh-CN"/>
              </w:rPr>
            </w:pPr>
            <w:r>
              <w:rPr>
                <w:rFonts w:hint="eastAsia"/>
                <w:bCs/>
                <w:color w:val="000000"/>
                <w:sz w:val="24"/>
                <w:lang w:val="en-US" w:eastAsia="zh-CN"/>
              </w:rPr>
              <w:t>2</w:t>
            </w:r>
            <w:r>
              <w:rPr>
                <w:rFonts w:hint="eastAsia"/>
                <w:bCs/>
                <w:color w:val="000000"/>
                <w:sz w:val="24"/>
              </w:rPr>
              <w:t>018/0</w:t>
            </w:r>
            <w:r>
              <w:rPr>
                <w:rFonts w:hint="eastAsia"/>
                <w:bCs/>
                <w:color w:val="000000"/>
                <w:sz w:val="24"/>
                <w:lang w:val="en-US" w:eastAsia="zh-CN"/>
              </w:rPr>
              <w:t>9</w:t>
            </w:r>
            <w:r>
              <w:rPr>
                <w:rFonts w:hint="eastAsia"/>
                <w:bCs/>
                <w:color w:val="000000"/>
                <w:sz w:val="24"/>
              </w:rPr>
              <w:t>/</w:t>
            </w:r>
            <w:r>
              <w:rPr>
                <w:rFonts w:hint="eastAsia"/>
                <w:bCs/>
                <w:color w:val="000000"/>
                <w:sz w:val="24"/>
                <w:lang w:val="en-US" w:eastAsia="zh-CN"/>
              </w:rPr>
              <w:t>05</w:t>
            </w:r>
          </w:p>
        </w:tc>
        <w:tc>
          <w:tcPr>
            <w:tcW w:w="3139" w:type="dxa"/>
            <w:vAlign w:val="center"/>
          </w:tcPr>
          <w:p>
            <w:pPr>
              <w:tabs>
                <w:tab w:val="center" w:pos="7371"/>
              </w:tabs>
              <w:kinsoku/>
              <w:wordWrap/>
              <w:overflowPunct/>
              <w:topLinePunct w:val="0"/>
              <w:autoSpaceDE/>
              <w:autoSpaceDN/>
              <w:bidi w:val="0"/>
              <w:adjustRightInd/>
              <w:snapToGrid/>
              <w:spacing w:line="360" w:lineRule="auto"/>
              <w:ind w:firstLine="480" w:firstLineChars="200"/>
              <w:jc w:val="center"/>
              <w:textAlignment w:val="auto"/>
              <w:rPr>
                <w:rFonts w:hint="eastAsia"/>
                <w:bCs/>
                <w:color w:val="000000"/>
                <w:sz w:val="24"/>
              </w:rPr>
            </w:pPr>
          </w:p>
        </w:tc>
        <w:tc>
          <w:tcPr>
            <w:tcW w:w="2153" w:type="dxa"/>
            <w:vAlign w:val="center"/>
          </w:tcPr>
          <w:p>
            <w:pPr>
              <w:tabs>
                <w:tab w:val="center" w:pos="7371"/>
              </w:tabs>
              <w:kinsoku/>
              <w:wordWrap/>
              <w:overflowPunct/>
              <w:topLinePunct w:val="0"/>
              <w:autoSpaceDE/>
              <w:autoSpaceDN/>
              <w:bidi w:val="0"/>
              <w:adjustRightInd/>
              <w:snapToGrid/>
              <w:spacing w:line="360" w:lineRule="auto"/>
              <w:ind w:firstLine="480" w:firstLineChars="200"/>
              <w:jc w:val="center"/>
              <w:textAlignment w:val="auto"/>
              <w:rPr>
                <w:rFonts w:hint="eastAsia"/>
                <w:bCs/>
                <w:color w:val="000000"/>
                <w:sz w:val="24"/>
              </w:rPr>
            </w:pPr>
          </w:p>
        </w:tc>
      </w:tr>
    </w:tbl>
    <w:p>
      <w:pPr>
        <w:rPr>
          <w:b/>
          <w:color w:val="000000" w:themeColor="text1"/>
        </w:rPr>
      </w:pPr>
    </w:p>
    <w:p>
      <w:pPr>
        <w:rPr>
          <w:b/>
          <w:color w:val="000000" w:themeColor="text1"/>
        </w:rPr>
      </w:pPr>
    </w:p>
    <w:p>
      <w:pPr>
        <w:rPr>
          <w:b/>
          <w:color w:val="000000" w:themeColor="text1"/>
        </w:rPr>
      </w:pPr>
    </w:p>
    <w:p>
      <w:pPr>
        <w:rPr>
          <w:b/>
          <w:color w:val="000000" w:themeColor="text1"/>
        </w:rPr>
      </w:pPr>
    </w:p>
    <w:p>
      <w:pPr>
        <w:rPr>
          <w:b/>
          <w:color w:val="000000" w:themeColor="text1"/>
        </w:rPr>
      </w:pPr>
    </w:p>
    <w:p>
      <w:pPr>
        <w:rPr>
          <w:b/>
          <w:color w:val="000000" w:themeColor="text1"/>
        </w:rPr>
      </w:pPr>
    </w:p>
    <w:p>
      <w:pPr>
        <w:rPr>
          <w:b/>
          <w:color w:val="000000" w:themeColor="text1"/>
        </w:rPr>
      </w:pPr>
    </w:p>
    <w:p>
      <w:pPr>
        <w:rPr>
          <w:b/>
          <w:color w:val="000000" w:themeColor="text1"/>
        </w:rPr>
      </w:pPr>
    </w:p>
    <w:p>
      <w:pPr>
        <w:rPr>
          <w:b/>
          <w:color w:val="000000" w:themeColor="text1"/>
        </w:rPr>
      </w:pPr>
    </w:p>
    <w:p>
      <w:pPr>
        <w:rPr>
          <w:b/>
          <w:color w:val="000000" w:themeColor="text1"/>
        </w:rPr>
      </w:pPr>
    </w:p>
    <w:p>
      <w:pPr>
        <w:rPr>
          <w:b/>
          <w:color w:val="000000" w:themeColor="text1"/>
        </w:rPr>
      </w:pPr>
    </w:p>
    <w:p>
      <w:pPr>
        <w:rPr>
          <w:b/>
          <w:color w:val="000000" w:themeColor="text1"/>
        </w:rPr>
      </w:pPr>
    </w:p>
    <w:p>
      <w:pPr>
        <w:rPr>
          <w:b/>
          <w:color w:val="000000" w:themeColor="text1"/>
        </w:rPr>
      </w:pPr>
    </w:p>
    <w:p>
      <w:pPr>
        <w:rPr>
          <w:b/>
          <w:color w:val="000000" w:themeColor="text1"/>
        </w:rPr>
      </w:pPr>
    </w:p>
    <w:p>
      <w:pPr>
        <w:rPr>
          <w:b/>
          <w:color w:val="000000" w:themeColor="text1"/>
        </w:rPr>
      </w:pPr>
    </w:p>
    <w:p>
      <w:pPr>
        <w:pStyle w:val="2"/>
        <w:ind w:firstLine="7951" w:firstLineChars="1800"/>
        <w:rPr>
          <w:rFonts w:hint="eastAsia"/>
          <w:color w:val="000000" w:themeColor="text1"/>
          <w:lang w:val="en-US" w:eastAsia="zh-CN"/>
        </w:rPr>
      </w:pPr>
      <w:r>
        <w:rPr>
          <w:rFonts w:hint="eastAsia"/>
          <w:color w:val="000000" w:themeColor="text1"/>
          <w:lang w:val="en-US" w:eastAsia="zh-CN"/>
        </w:rPr>
        <w:t xml:space="preserve"> </w:t>
      </w:r>
    </w:p>
    <w:p>
      <w:pPr>
        <w:pStyle w:val="2"/>
        <w:ind w:firstLine="7951" w:firstLineChars="1800"/>
        <w:rPr>
          <w:rFonts w:hint="eastAsia"/>
          <w:color w:val="000000" w:themeColor="text1"/>
          <w:lang w:val="en-US" w:eastAsia="zh-CN"/>
        </w:rPr>
      </w:pPr>
    </w:p>
    <w:p>
      <w:pPr>
        <w:pStyle w:val="2"/>
        <w:ind w:firstLine="7951" w:firstLineChars="1800"/>
        <w:rPr>
          <w:rFonts w:hint="eastAsia"/>
          <w:color w:val="000000" w:themeColor="text1"/>
          <w:lang w:val="en-US" w:eastAsia="zh-CN"/>
        </w:rPr>
      </w:pPr>
    </w:p>
    <w:p>
      <w:pPr>
        <w:pStyle w:val="2"/>
        <w:keepNext/>
        <w:keepLines/>
        <w:pageBreakBefore w:val="0"/>
        <w:widowControl w:val="0"/>
        <w:kinsoku/>
        <w:wordWrap/>
        <w:overflowPunct/>
        <w:topLinePunct w:val="0"/>
        <w:autoSpaceDE/>
        <w:autoSpaceDN/>
        <w:bidi w:val="0"/>
        <w:adjustRightInd/>
        <w:snapToGrid/>
        <w:spacing w:line="579" w:lineRule="auto"/>
        <w:jc w:val="left"/>
        <w:textAlignment w:val="auto"/>
        <w:outlineLvl w:val="0"/>
        <w:rPr>
          <w:color w:val="000000" w:themeColor="text1"/>
        </w:rPr>
      </w:pPr>
      <w:r>
        <w:rPr>
          <w:rFonts w:hint="eastAsia"/>
          <w:color w:val="000000" w:themeColor="text1"/>
        </w:rPr>
        <w:t>版权声明</w:t>
      </w:r>
    </w:p>
    <w:p>
      <w:pPr>
        <w:ind w:firstLine="420" w:firstLineChars="200"/>
        <w:rPr>
          <w:bCs/>
          <w:color w:val="000000" w:themeColor="text1"/>
        </w:rPr>
      </w:pPr>
      <w:r>
        <w:rPr>
          <w:rFonts w:hint="eastAsia"/>
          <w:bCs/>
          <w:color w:val="000000" w:themeColor="text1"/>
        </w:rPr>
        <w:t>本手册的所有内容，其著作权归属本公司所有，未经本公司许可，不得任意地仿制、拷贝、眷抄或转译。本手册没有任何形式的担保、立场表达或者其他暗示。本手册所提到的产品规格及信息仅供参考，内容亦会随时更新，恕不另行通知。</w:t>
      </w:r>
    </w:p>
    <w:p>
      <w:pPr>
        <w:ind w:firstLine="420" w:firstLineChars="200"/>
        <w:rPr>
          <w:bCs/>
          <w:color w:val="000000" w:themeColor="text1"/>
        </w:rPr>
      </w:pPr>
      <w:r>
        <w:rPr>
          <w:rFonts w:hint="eastAsia"/>
          <w:bCs/>
          <w:color w:val="000000" w:themeColor="text1"/>
        </w:rPr>
        <w:t>版权所有，不得翻印。</w:t>
      </w:r>
    </w:p>
    <w:p>
      <w:pPr>
        <w:rPr>
          <w:b/>
          <w:color w:val="000000" w:themeColor="text1"/>
        </w:rPr>
      </w:pPr>
    </w:p>
    <w:sectPr>
      <w:footerReference r:id="rId4" w:type="default"/>
      <w:pgSz w:w="11906" w:h="16838"/>
      <w:pgMar w:top="1361" w:right="1800" w:bottom="1361" w:left="1800" w:header="851" w:footer="992" w:gutter="0"/>
      <w:pgNumType w:start="1"/>
      <w:cols w:space="0" w:num="1"/>
      <w:rtlGutter w:val="0"/>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6928"/>
        <w:tab w:val="clear" w:pos="41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6928"/>
        <w:tab w:val="clear" w:pos="4153"/>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WtoRMyQEAAJoDAAAOAAAAAAAAAAEAIAAAAB4BAABkcnMvZTJvRG9j&#10;LnhtbFBLBQYAAAAABgAGAFkBAABZBQAAAAA=&#10;">
              <v:fill on="f" focussize="0,0"/>
              <v:stroke on="f"/>
              <v:imagedata o:title=""/>
              <o:lock v:ext="edit" aspectratio="f"/>
              <v:textbox inset="0mm,0mm,0mm,0mm" style="mso-fit-shape-to-text:t;">
                <w:txbxContent>
                  <w:p>
                    <w:pPr>
                      <w:pStyle w:val="1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445427"/>
    <w:multiLevelType w:val="multilevel"/>
    <w:tmpl w:val="0F44542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678CEDA"/>
    <w:multiLevelType w:val="singleLevel"/>
    <w:tmpl w:val="5678CEDA"/>
    <w:lvl w:ilvl="0" w:tentative="0">
      <w:start w:val="1"/>
      <w:numFmt w:val="bullet"/>
      <w:lvlText w:val=""/>
      <w:lvlJc w:val="left"/>
      <w:pPr>
        <w:tabs>
          <w:tab w:val="left" w:pos="420"/>
        </w:tabs>
        <w:ind w:left="420" w:hanging="420"/>
      </w:pPr>
      <w:rPr>
        <w:rFonts w:hint="default" w:ascii="Wingdings" w:hAnsi="Wingdings"/>
      </w:rPr>
    </w:lvl>
  </w:abstractNum>
  <w:abstractNum w:abstractNumId="2">
    <w:nsid w:val="56D4E820"/>
    <w:multiLevelType w:val="singleLevel"/>
    <w:tmpl w:val="56D4E820"/>
    <w:lvl w:ilvl="0" w:tentative="0">
      <w:start w:val="12"/>
      <w:numFmt w:val="decimal"/>
      <w:suff w:val="nothing"/>
      <w:lvlText w:val="%1、"/>
      <w:lvlJc w:val="left"/>
    </w:lvl>
  </w:abstractNum>
  <w:abstractNum w:abstractNumId="3">
    <w:nsid w:val="56D4E908"/>
    <w:multiLevelType w:val="singleLevel"/>
    <w:tmpl w:val="56D4E908"/>
    <w:lvl w:ilvl="0" w:tentative="0">
      <w:start w:val="2"/>
      <w:numFmt w:val="decimal"/>
      <w:suff w:val="nothing"/>
      <w:lvlText w:val="%1）"/>
      <w:lvlJc w:val="left"/>
    </w:lvl>
  </w:abstractNum>
  <w:abstractNum w:abstractNumId="4">
    <w:nsid w:val="56D4E98A"/>
    <w:multiLevelType w:val="singleLevel"/>
    <w:tmpl w:val="56D4E98A"/>
    <w:lvl w:ilvl="0" w:tentative="0">
      <w:start w:val="2"/>
      <w:numFmt w:val="decimal"/>
      <w:suff w:val="nothing"/>
      <w:lvlText w:val="%1、"/>
      <w:lvlJc w:val="left"/>
    </w:lvl>
  </w:abstractNum>
  <w:abstractNum w:abstractNumId="5">
    <w:nsid w:val="56D4E99D"/>
    <w:multiLevelType w:val="singleLevel"/>
    <w:tmpl w:val="56D4E99D"/>
    <w:lvl w:ilvl="0" w:tentative="0">
      <w:start w:val="1"/>
      <w:numFmt w:val="decimal"/>
      <w:suff w:val="nothing"/>
      <w:lvlText w:val="%1、"/>
      <w:lvlJc w:val="left"/>
    </w:lvl>
  </w:abstractNum>
  <w:abstractNum w:abstractNumId="6">
    <w:nsid w:val="56D4E9F0"/>
    <w:multiLevelType w:val="singleLevel"/>
    <w:tmpl w:val="56D4E9F0"/>
    <w:lvl w:ilvl="0" w:tentative="0">
      <w:start w:val="5"/>
      <w:numFmt w:val="decimal"/>
      <w:suff w:val="nothing"/>
      <w:lvlText w:val="%1）"/>
      <w:lvlJc w:val="left"/>
    </w:lvl>
  </w:abstractNum>
  <w:abstractNum w:abstractNumId="7">
    <w:nsid w:val="56D4EA2B"/>
    <w:multiLevelType w:val="singleLevel"/>
    <w:tmpl w:val="56D4EA2B"/>
    <w:lvl w:ilvl="0" w:tentative="0">
      <w:start w:val="7"/>
      <w:numFmt w:val="decimal"/>
      <w:suff w:val="nothing"/>
      <w:lvlText w:val="%1）"/>
      <w:lvlJc w:val="left"/>
    </w:lvl>
  </w:abstractNum>
  <w:abstractNum w:abstractNumId="8">
    <w:nsid w:val="5BE23363"/>
    <w:multiLevelType w:val="multilevel"/>
    <w:tmpl w:val="5BE23363"/>
    <w:lvl w:ilvl="0" w:tentative="0">
      <w:start w:val="1"/>
      <w:numFmt w:val="decimal"/>
      <w:lvlText w:val="%1）"/>
      <w:lvlJc w:val="left"/>
      <w:pPr>
        <w:ind w:left="1095" w:hanging="375"/>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num w:numId="1">
    <w:abstractNumId w:val="8"/>
  </w:num>
  <w:num w:numId="2">
    <w:abstractNumId w:val="1"/>
  </w:num>
  <w:num w:numId="3">
    <w:abstractNumId w:val="0"/>
  </w:num>
  <w:num w:numId="4">
    <w:abstractNumId w:val="2"/>
  </w:num>
  <w:num w:numId="5">
    <w:abstractNumId w:val="3"/>
  </w:num>
  <w:num w:numId="6">
    <w:abstractNumId w:val="5"/>
  </w:num>
  <w:num w:numId="7">
    <w:abstractNumId w:val="4"/>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18D"/>
    <w:rsid w:val="0000058A"/>
    <w:rsid w:val="00000AEF"/>
    <w:rsid w:val="000015AF"/>
    <w:rsid w:val="00004495"/>
    <w:rsid w:val="00004AD4"/>
    <w:rsid w:val="00004D89"/>
    <w:rsid w:val="000147FF"/>
    <w:rsid w:val="00014BCD"/>
    <w:rsid w:val="00014E93"/>
    <w:rsid w:val="00015589"/>
    <w:rsid w:val="0001572E"/>
    <w:rsid w:val="00031638"/>
    <w:rsid w:val="00042423"/>
    <w:rsid w:val="00042803"/>
    <w:rsid w:val="00045C80"/>
    <w:rsid w:val="0004618C"/>
    <w:rsid w:val="00047C0E"/>
    <w:rsid w:val="0005361C"/>
    <w:rsid w:val="0005373D"/>
    <w:rsid w:val="0005378A"/>
    <w:rsid w:val="00055106"/>
    <w:rsid w:val="000569F7"/>
    <w:rsid w:val="00057F67"/>
    <w:rsid w:val="00067539"/>
    <w:rsid w:val="0006766F"/>
    <w:rsid w:val="00067A96"/>
    <w:rsid w:val="00074036"/>
    <w:rsid w:val="000758CD"/>
    <w:rsid w:val="000764ED"/>
    <w:rsid w:val="000845DC"/>
    <w:rsid w:val="00087553"/>
    <w:rsid w:val="00090990"/>
    <w:rsid w:val="00090B02"/>
    <w:rsid w:val="00090C09"/>
    <w:rsid w:val="000938F0"/>
    <w:rsid w:val="00093E4A"/>
    <w:rsid w:val="00097EBF"/>
    <w:rsid w:val="000A571E"/>
    <w:rsid w:val="000A5D76"/>
    <w:rsid w:val="000A792C"/>
    <w:rsid w:val="000B4909"/>
    <w:rsid w:val="000B493D"/>
    <w:rsid w:val="000B7E17"/>
    <w:rsid w:val="000C0F97"/>
    <w:rsid w:val="000C2FE6"/>
    <w:rsid w:val="000C2FFD"/>
    <w:rsid w:val="000C39B4"/>
    <w:rsid w:val="000C40AC"/>
    <w:rsid w:val="000D101F"/>
    <w:rsid w:val="000D1454"/>
    <w:rsid w:val="000D1FDA"/>
    <w:rsid w:val="000D32B4"/>
    <w:rsid w:val="000D589C"/>
    <w:rsid w:val="000D6310"/>
    <w:rsid w:val="000D6F20"/>
    <w:rsid w:val="000F12B2"/>
    <w:rsid w:val="000F2CC6"/>
    <w:rsid w:val="000F6E83"/>
    <w:rsid w:val="00100D06"/>
    <w:rsid w:val="0010123F"/>
    <w:rsid w:val="00101545"/>
    <w:rsid w:val="00103D60"/>
    <w:rsid w:val="001047DC"/>
    <w:rsid w:val="00104F31"/>
    <w:rsid w:val="00107B9C"/>
    <w:rsid w:val="00107E7F"/>
    <w:rsid w:val="0011193B"/>
    <w:rsid w:val="0011407B"/>
    <w:rsid w:val="00114412"/>
    <w:rsid w:val="00114C2A"/>
    <w:rsid w:val="00116002"/>
    <w:rsid w:val="001174F4"/>
    <w:rsid w:val="0011761D"/>
    <w:rsid w:val="00117DE0"/>
    <w:rsid w:val="00117E29"/>
    <w:rsid w:val="00120AB4"/>
    <w:rsid w:val="00121932"/>
    <w:rsid w:val="001232DB"/>
    <w:rsid w:val="001267B8"/>
    <w:rsid w:val="001275BF"/>
    <w:rsid w:val="0012775D"/>
    <w:rsid w:val="001277B6"/>
    <w:rsid w:val="0013013D"/>
    <w:rsid w:val="00132429"/>
    <w:rsid w:val="00133ABA"/>
    <w:rsid w:val="00134723"/>
    <w:rsid w:val="00142B86"/>
    <w:rsid w:val="001430AB"/>
    <w:rsid w:val="0014728E"/>
    <w:rsid w:val="00153B7F"/>
    <w:rsid w:val="00157332"/>
    <w:rsid w:val="001663CB"/>
    <w:rsid w:val="00173293"/>
    <w:rsid w:val="00173B28"/>
    <w:rsid w:val="0017601A"/>
    <w:rsid w:val="00181084"/>
    <w:rsid w:val="00184C6C"/>
    <w:rsid w:val="00185467"/>
    <w:rsid w:val="00187112"/>
    <w:rsid w:val="00187C7C"/>
    <w:rsid w:val="00192DD7"/>
    <w:rsid w:val="00193DA9"/>
    <w:rsid w:val="00193DDD"/>
    <w:rsid w:val="00193FD4"/>
    <w:rsid w:val="0019466F"/>
    <w:rsid w:val="001958EF"/>
    <w:rsid w:val="001A1C48"/>
    <w:rsid w:val="001A247F"/>
    <w:rsid w:val="001A2821"/>
    <w:rsid w:val="001A44A7"/>
    <w:rsid w:val="001A4F3A"/>
    <w:rsid w:val="001A737E"/>
    <w:rsid w:val="001B0AAE"/>
    <w:rsid w:val="001B104E"/>
    <w:rsid w:val="001B3364"/>
    <w:rsid w:val="001B4E7E"/>
    <w:rsid w:val="001B6809"/>
    <w:rsid w:val="001C286E"/>
    <w:rsid w:val="001C4185"/>
    <w:rsid w:val="001C5CDC"/>
    <w:rsid w:val="001C606B"/>
    <w:rsid w:val="001D19AA"/>
    <w:rsid w:val="001D4010"/>
    <w:rsid w:val="001D412D"/>
    <w:rsid w:val="001D53DF"/>
    <w:rsid w:val="001D5D9B"/>
    <w:rsid w:val="001D7187"/>
    <w:rsid w:val="001E141C"/>
    <w:rsid w:val="001E24FE"/>
    <w:rsid w:val="001E53AA"/>
    <w:rsid w:val="001E557C"/>
    <w:rsid w:val="001F3DB5"/>
    <w:rsid w:val="001F51BF"/>
    <w:rsid w:val="001F5709"/>
    <w:rsid w:val="00201A3B"/>
    <w:rsid w:val="002054FA"/>
    <w:rsid w:val="00205FA4"/>
    <w:rsid w:val="00210D48"/>
    <w:rsid w:val="00211FFA"/>
    <w:rsid w:val="0021309E"/>
    <w:rsid w:val="00215787"/>
    <w:rsid w:val="00216D31"/>
    <w:rsid w:val="00217044"/>
    <w:rsid w:val="002178E6"/>
    <w:rsid w:val="00222D16"/>
    <w:rsid w:val="0022634E"/>
    <w:rsid w:val="00227BEE"/>
    <w:rsid w:val="00235C9A"/>
    <w:rsid w:val="002369CA"/>
    <w:rsid w:val="002369CD"/>
    <w:rsid w:val="00242C93"/>
    <w:rsid w:val="00243425"/>
    <w:rsid w:val="00246C22"/>
    <w:rsid w:val="00247636"/>
    <w:rsid w:val="0025150C"/>
    <w:rsid w:val="00252157"/>
    <w:rsid w:val="00256E3A"/>
    <w:rsid w:val="00260F13"/>
    <w:rsid w:val="00263C3A"/>
    <w:rsid w:val="00264D9C"/>
    <w:rsid w:val="00270FDB"/>
    <w:rsid w:val="0027128A"/>
    <w:rsid w:val="00271AE4"/>
    <w:rsid w:val="00276C67"/>
    <w:rsid w:val="00280ED5"/>
    <w:rsid w:val="00281537"/>
    <w:rsid w:val="002826C6"/>
    <w:rsid w:val="00282775"/>
    <w:rsid w:val="00286185"/>
    <w:rsid w:val="00290F18"/>
    <w:rsid w:val="00292B43"/>
    <w:rsid w:val="00292C68"/>
    <w:rsid w:val="0029498A"/>
    <w:rsid w:val="00294DD4"/>
    <w:rsid w:val="002971A2"/>
    <w:rsid w:val="00297261"/>
    <w:rsid w:val="002A2E3F"/>
    <w:rsid w:val="002A4439"/>
    <w:rsid w:val="002A5C18"/>
    <w:rsid w:val="002A7B37"/>
    <w:rsid w:val="002A7CC4"/>
    <w:rsid w:val="002B546E"/>
    <w:rsid w:val="002B669B"/>
    <w:rsid w:val="002C19DE"/>
    <w:rsid w:val="002C260F"/>
    <w:rsid w:val="002C32C6"/>
    <w:rsid w:val="002C34DC"/>
    <w:rsid w:val="002C3650"/>
    <w:rsid w:val="002C7AAD"/>
    <w:rsid w:val="002D07AD"/>
    <w:rsid w:val="002E0D68"/>
    <w:rsid w:val="002E5049"/>
    <w:rsid w:val="002E58DD"/>
    <w:rsid w:val="002F008D"/>
    <w:rsid w:val="002F00D9"/>
    <w:rsid w:val="002F211F"/>
    <w:rsid w:val="002F47BD"/>
    <w:rsid w:val="002F4CD6"/>
    <w:rsid w:val="002F75C2"/>
    <w:rsid w:val="002F7E03"/>
    <w:rsid w:val="0030001A"/>
    <w:rsid w:val="0030336C"/>
    <w:rsid w:val="00303769"/>
    <w:rsid w:val="00303B87"/>
    <w:rsid w:val="00314F5B"/>
    <w:rsid w:val="003200D8"/>
    <w:rsid w:val="00321962"/>
    <w:rsid w:val="0032376C"/>
    <w:rsid w:val="00326B99"/>
    <w:rsid w:val="003333E2"/>
    <w:rsid w:val="00333579"/>
    <w:rsid w:val="003340C0"/>
    <w:rsid w:val="00335869"/>
    <w:rsid w:val="003366EE"/>
    <w:rsid w:val="00336860"/>
    <w:rsid w:val="00341705"/>
    <w:rsid w:val="003423DB"/>
    <w:rsid w:val="003475C2"/>
    <w:rsid w:val="003477CA"/>
    <w:rsid w:val="0035021E"/>
    <w:rsid w:val="00353F1B"/>
    <w:rsid w:val="003544EA"/>
    <w:rsid w:val="00354BEA"/>
    <w:rsid w:val="0036002E"/>
    <w:rsid w:val="003608D1"/>
    <w:rsid w:val="0036265B"/>
    <w:rsid w:val="00362D8B"/>
    <w:rsid w:val="00363DDD"/>
    <w:rsid w:val="00365F9A"/>
    <w:rsid w:val="00371329"/>
    <w:rsid w:val="003719DB"/>
    <w:rsid w:val="00372B41"/>
    <w:rsid w:val="00373AD9"/>
    <w:rsid w:val="00376530"/>
    <w:rsid w:val="003771F5"/>
    <w:rsid w:val="00380003"/>
    <w:rsid w:val="00380970"/>
    <w:rsid w:val="0038749E"/>
    <w:rsid w:val="003903C3"/>
    <w:rsid w:val="003909ED"/>
    <w:rsid w:val="00390D6D"/>
    <w:rsid w:val="003910D5"/>
    <w:rsid w:val="00392A4C"/>
    <w:rsid w:val="00393B77"/>
    <w:rsid w:val="003A6DF8"/>
    <w:rsid w:val="003A7853"/>
    <w:rsid w:val="003B40A7"/>
    <w:rsid w:val="003B512F"/>
    <w:rsid w:val="003B5CAF"/>
    <w:rsid w:val="003B618E"/>
    <w:rsid w:val="003B73FD"/>
    <w:rsid w:val="003C18CF"/>
    <w:rsid w:val="003C1F1F"/>
    <w:rsid w:val="003D0BC2"/>
    <w:rsid w:val="003D2AA5"/>
    <w:rsid w:val="003D5476"/>
    <w:rsid w:val="003D55DE"/>
    <w:rsid w:val="003D6584"/>
    <w:rsid w:val="003E1AD1"/>
    <w:rsid w:val="003E1B19"/>
    <w:rsid w:val="003E27E5"/>
    <w:rsid w:val="003E672B"/>
    <w:rsid w:val="003E6B04"/>
    <w:rsid w:val="003E6EEC"/>
    <w:rsid w:val="003F0B00"/>
    <w:rsid w:val="003F1A05"/>
    <w:rsid w:val="003F2CE1"/>
    <w:rsid w:val="003F47E0"/>
    <w:rsid w:val="003F6279"/>
    <w:rsid w:val="003F70D6"/>
    <w:rsid w:val="00401EAA"/>
    <w:rsid w:val="0041102B"/>
    <w:rsid w:val="00411A84"/>
    <w:rsid w:val="004133F4"/>
    <w:rsid w:val="00414855"/>
    <w:rsid w:val="00415F0A"/>
    <w:rsid w:val="004206D0"/>
    <w:rsid w:val="00422AC9"/>
    <w:rsid w:val="00423E8B"/>
    <w:rsid w:val="00424DB4"/>
    <w:rsid w:val="00426B1F"/>
    <w:rsid w:val="00427D33"/>
    <w:rsid w:val="00433442"/>
    <w:rsid w:val="00434060"/>
    <w:rsid w:val="00434138"/>
    <w:rsid w:val="00434F90"/>
    <w:rsid w:val="0043630A"/>
    <w:rsid w:val="00442B39"/>
    <w:rsid w:val="00443B74"/>
    <w:rsid w:val="00445BA3"/>
    <w:rsid w:val="004541E5"/>
    <w:rsid w:val="00454BFA"/>
    <w:rsid w:val="00457139"/>
    <w:rsid w:val="00462524"/>
    <w:rsid w:val="00464EE7"/>
    <w:rsid w:val="00465BDA"/>
    <w:rsid w:val="0046778B"/>
    <w:rsid w:val="004679B6"/>
    <w:rsid w:val="00467A3A"/>
    <w:rsid w:val="00467E39"/>
    <w:rsid w:val="004717C3"/>
    <w:rsid w:val="00471DD7"/>
    <w:rsid w:val="004730CC"/>
    <w:rsid w:val="00476290"/>
    <w:rsid w:val="00476893"/>
    <w:rsid w:val="00476D3A"/>
    <w:rsid w:val="00480A9D"/>
    <w:rsid w:val="00484F2F"/>
    <w:rsid w:val="00485AB1"/>
    <w:rsid w:val="00486CAA"/>
    <w:rsid w:val="00492580"/>
    <w:rsid w:val="00492989"/>
    <w:rsid w:val="0049441C"/>
    <w:rsid w:val="004954B2"/>
    <w:rsid w:val="004A0019"/>
    <w:rsid w:val="004A204F"/>
    <w:rsid w:val="004A34D5"/>
    <w:rsid w:val="004A4CA1"/>
    <w:rsid w:val="004A7B2B"/>
    <w:rsid w:val="004B10D9"/>
    <w:rsid w:val="004B4504"/>
    <w:rsid w:val="004B5718"/>
    <w:rsid w:val="004B7D0F"/>
    <w:rsid w:val="004C758F"/>
    <w:rsid w:val="004D5E8F"/>
    <w:rsid w:val="004E3E29"/>
    <w:rsid w:val="004E4F83"/>
    <w:rsid w:val="004E51F1"/>
    <w:rsid w:val="004E77E8"/>
    <w:rsid w:val="004E7DB9"/>
    <w:rsid w:val="004F0F8C"/>
    <w:rsid w:val="004F11CC"/>
    <w:rsid w:val="004F15DD"/>
    <w:rsid w:val="005000C8"/>
    <w:rsid w:val="00504CE5"/>
    <w:rsid w:val="00505387"/>
    <w:rsid w:val="00506AB4"/>
    <w:rsid w:val="00513D64"/>
    <w:rsid w:val="00515B63"/>
    <w:rsid w:val="00522C8F"/>
    <w:rsid w:val="00523070"/>
    <w:rsid w:val="00531765"/>
    <w:rsid w:val="00532CA6"/>
    <w:rsid w:val="00534EF5"/>
    <w:rsid w:val="005356C0"/>
    <w:rsid w:val="0053755F"/>
    <w:rsid w:val="00542010"/>
    <w:rsid w:val="00544BDE"/>
    <w:rsid w:val="005475BC"/>
    <w:rsid w:val="00547B4C"/>
    <w:rsid w:val="005516C7"/>
    <w:rsid w:val="0055591D"/>
    <w:rsid w:val="0055683B"/>
    <w:rsid w:val="005577FA"/>
    <w:rsid w:val="00557993"/>
    <w:rsid w:val="00557AF4"/>
    <w:rsid w:val="0056320D"/>
    <w:rsid w:val="00564209"/>
    <w:rsid w:val="005649BA"/>
    <w:rsid w:val="00566049"/>
    <w:rsid w:val="00566F3A"/>
    <w:rsid w:val="00567388"/>
    <w:rsid w:val="00573C84"/>
    <w:rsid w:val="005764DF"/>
    <w:rsid w:val="00592C71"/>
    <w:rsid w:val="00593295"/>
    <w:rsid w:val="0059467E"/>
    <w:rsid w:val="005950BE"/>
    <w:rsid w:val="00596518"/>
    <w:rsid w:val="005A1040"/>
    <w:rsid w:val="005A13E7"/>
    <w:rsid w:val="005A3405"/>
    <w:rsid w:val="005A3691"/>
    <w:rsid w:val="005A3D13"/>
    <w:rsid w:val="005A505C"/>
    <w:rsid w:val="005A5244"/>
    <w:rsid w:val="005B053B"/>
    <w:rsid w:val="005B1EDE"/>
    <w:rsid w:val="005B6472"/>
    <w:rsid w:val="005C1665"/>
    <w:rsid w:val="005C2547"/>
    <w:rsid w:val="005D1E19"/>
    <w:rsid w:val="005D2675"/>
    <w:rsid w:val="005D2AE7"/>
    <w:rsid w:val="005D67EE"/>
    <w:rsid w:val="005D7AD5"/>
    <w:rsid w:val="005E1D52"/>
    <w:rsid w:val="005E471D"/>
    <w:rsid w:val="005F1EEE"/>
    <w:rsid w:val="005F2858"/>
    <w:rsid w:val="005F770E"/>
    <w:rsid w:val="006075D2"/>
    <w:rsid w:val="00616A10"/>
    <w:rsid w:val="0062139D"/>
    <w:rsid w:val="0062146C"/>
    <w:rsid w:val="00621BBC"/>
    <w:rsid w:val="006263FA"/>
    <w:rsid w:val="0063049C"/>
    <w:rsid w:val="00632207"/>
    <w:rsid w:val="00635FE0"/>
    <w:rsid w:val="006402C8"/>
    <w:rsid w:val="006404B7"/>
    <w:rsid w:val="00641AA9"/>
    <w:rsid w:val="006425F6"/>
    <w:rsid w:val="00643188"/>
    <w:rsid w:val="00643F6C"/>
    <w:rsid w:val="00647455"/>
    <w:rsid w:val="00647E66"/>
    <w:rsid w:val="00650D42"/>
    <w:rsid w:val="0065323C"/>
    <w:rsid w:val="006560C0"/>
    <w:rsid w:val="00660F1E"/>
    <w:rsid w:val="0066225E"/>
    <w:rsid w:val="00663C02"/>
    <w:rsid w:val="006668F5"/>
    <w:rsid w:val="0066731E"/>
    <w:rsid w:val="00667622"/>
    <w:rsid w:val="00671E75"/>
    <w:rsid w:val="00671EA9"/>
    <w:rsid w:val="006746A3"/>
    <w:rsid w:val="00674DAB"/>
    <w:rsid w:val="006752CA"/>
    <w:rsid w:val="006774FB"/>
    <w:rsid w:val="0068019D"/>
    <w:rsid w:val="00682C43"/>
    <w:rsid w:val="00685196"/>
    <w:rsid w:val="00690785"/>
    <w:rsid w:val="006943A3"/>
    <w:rsid w:val="0069523B"/>
    <w:rsid w:val="00695992"/>
    <w:rsid w:val="006A0EF4"/>
    <w:rsid w:val="006A17C7"/>
    <w:rsid w:val="006A20EA"/>
    <w:rsid w:val="006A3360"/>
    <w:rsid w:val="006A3778"/>
    <w:rsid w:val="006A3F5D"/>
    <w:rsid w:val="006A5EBE"/>
    <w:rsid w:val="006B1841"/>
    <w:rsid w:val="006B41AD"/>
    <w:rsid w:val="006B4E9C"/>
    <w:rsid w:val="006B628D"/>
    <w:rsid w:val="006B7DCA"/>
    <w:rsid w:val="006C283F"/>
    <w:rsid w:val="006C29A2"/>
    <w:rsid w:val="006C36F4"/>
    <w:rsid w:val="006C39DF"/>
    <w:rsid w:val="006C6B84"/>
    <w:rsid w:val="006D2798"/>
    <w:rsid w:val="006D403C"/>
    <w:rsid w:val="006D6897"/>
    <w:rsid w:val="006D771B"/>
    <w:rsid w:val="006E376D"/>
    <w:rsid w:val="006E4CA7"/>
    <w:rsid w:val="006E7E97"/>
    <w:rsid w:val="006F5A14"/>
    <w:rsid w:val="00703DAB"/>
    <w:rsid w:val="00704B74"/>
    <w:rsid w:val="00704CD3"/>
    <w:rsid w:val="0070630F"/>
    <w:rsid w:val="007075AF"/>
    <w:rsid w:val="00710F58"/>
    <w:rsid w:val="00711C48"/>
    <w:rsid w:val="00714DA1"/>
    <w:rsid w:val="00715AB5"/>
    <w:rsid w:val="00717422"/>
    <w:rsid w:val="00717E0B"/>
    <w:rsid w:val="007253A1"/>
    <w:rsid w:val="0072595E"/>
    <w:rsid w:val="0072789A"/>
    <w:rsid w:val="00727CE3"/>
    <w:rsid w:val="00730154"/>
    <w:rsid w:val="007315FF"/>
    <w:rsid w:val="007361E5"/>
    <w:rsid w:val="00736270"/>
    <w:rsid w:val="0073662D"/>
    <w:rsid w:val="00742F1F"/>
    <w:rsid w:val="00743E1B"/>
    <w:rsid w:val="0074637E"/>
    <w:rsid w:val="007479A9"/>
    <w:rsid w:val="00750EAC"/>
    <w:rsid w:val="0075141F"/>
    <w:rsid w:val="007526A4"/>
    <w:rsid w:val="0075302A"/>
    <w:rsid w:val="00753F7E"/>
    <w:rsid w:val="00755F9A"/>
    <w:rsid w:val="00757E25"/>
    <w:rsid w:val="007612C0"/>
    <w:rsid w:val="007616D7"/>
    <w:rsid w:val="00762D24"/>
    <w:rsid w:val="00762D79"/>
    <w:rsid w:val="0076483F"/>
    <w:rsid w:val="00766751"/>
    <w:rsid w:val="00767B2B"/>
    <w:rsid w:val="0077141D"/>
    <w:rsid w:val="0077518D"/>
    <w:rsid w:val="007824AB"/>
    <w:rsid w:val="0078558C"/>
    <w:rsid w:val="00785BD2"/>
    <w:rsid w:val="00786E30"/>
    <w:rsid w:val="00794CA5"/>
    <w:rsid w:val="0079732F"/>
    <w:rsid w:val="007A03AE"/>
    <w:rsid w:val="007A0992"/>
    <w:rsid w:val="007A2C78"/>
    <w:rsid w:val="007A3BCA"/>
    <w:rsid w:val="007A5F10"/>
    <w:rsid w:val="007A7CB9"/>
    <w:rsid w:val="007B09F6"/>
    <w:rsid w:val="007B0C2D"/>
    <w:rsid w:val="007B1500"/>
    <w:rsid w:val="007B26A1"/>
    <w:rsid w:val="007B46FE"/>
    <w:rsid w:val="007B4BCF"/>
    <w:rsid w:val="007B5A9A"/>
    <w:rsid w:val="007C114B"/>
    <w:rsid w:val="007C24B7"/>
    <w:rsid w:val="007C3F6D"/>
    <w:rsid w:val="007C4ADF"/>
    <w:rsid w:val="007C6441"/>
    <w:rsid w:val="007C72D6"/>
    <w:rsid w:val="007C7834"/>
    <w:rsid w:val="007D1053"/>
    <w:rsid w:val="007D295D"/>
    <w:rsid w:val="007D29E8"/>
    <w:rsid w:val="007D2DDC"/>
    <w:rsid w:val="007D3C8F"/>
    <w:rsid w:val="007D65BE"/>
    <w:rsid w:val="007E48E6"/>
    <w:rsid w:val="007E4D68"/>
    <w:rsid w:val="007E6D9F"/>
    <w:rsid w:val="007E7573"/>
    <w:rsid w:val="007F12FA"/>
    <w:rsid w:val="007F15F3"/>
    <w:rsid w:val="007F18B8"/>
    <w:rsid w:val="007F3E62"/>
    <w:rsid w:val="008028B1"/>
    <w:rsid w:val="00803460"/>
    <w:rsid w:val="00803A52"/>
    <w:rsid w:val="00804956"/>
    <w:rsid w:val="00805294"/>
    <w:rsid w:val="0080781E"/>
    <w:rsid w:val="00814964"/>
    <w:rsid w:val="00814A0E"/>
    <w:rsid w:val="00816378"/>
    <w:rsid w:val="0081710E"/>
    <w:rsid w:val="00817C4D"/>
    <w:rsid w:val="00820CCA"/>
    <w:rsid w:val="008212BB"/>
    <w:rsid w:val="00824BEA"/>
    <w:rsid w:val="0082672E"/>
    <w:rsid w:val="0082707B"/>
    <w:rsid w:val="008325ED"/>
    <w:rsid w:val="00834562"/>
    <w:rsid w:val="00836AD1"/>
    <w:rsid w:val="0084003D"/>
    <w:rsid w:val="00843540"/>
    <w:rsid w:val="00846428"/>
    <w:rsid w:val="00852349"/>
    <w:rsid w:val="0085410B"/>
    <w:rsid w:val="008552BF"/>
    <w:rsid w:val="0086429E"/>
    <w:rsid w:val="008661A4"/>
    <w:rsid w:val="00871F5F"/>
    <w:rsid w:val="008759FF"/>
    <w:rsid w:val="00877BE6"/>
    <w:rsid w:val="008827E3"/>
    <w:rsid w:val="008868C7"/>
    <w:rsid w:val="00891002"/>
    <w:rsid w:val="00892085"/>
    <w:rsid w:val="008931CE"/>
    <w:rsid w:val="00896F5D"/>
    <w:rsid w:val="0089790A"/>
    <w:rsid w:val="008A02DA"/>
    <w:rsid w:val="008A20FA"/>
    <w:rsid w:val="008A2CEC"/>
    <w:rsid w:val="008A6778"/>
    <w:rsid w:val="008B0874"/>
    <w:rsid w:val="008B4616"/>
    <w:rsid w:val="008B6BAB"/>
    <w:rsid w:val="008C6294"/>
    <w:rsid w:val="008C7AB2"/>
    <w:rsid w:val="008D1247"/>
    <w:rsid w:val="008D2E82"/>
    <w:rsid w:val="008D3B93"/>
    <w:rsid w:val="008D4650"/>
    <w:rsid w:val="008E04E9"/>
    <w:rsid w:val="008E5571"/>
    <w:rsid w:val="008F089E"/>
    <w:rsid w:val="008F2479"/>
    <w:rsid w:val="00903B71"/>
    <w:rsid w:val="00904032"/>
    <w:rsid w:val="0091356D"/>
    <w:rsid w:val="00914D53"/>
    <w:rsid w:val="00915785"/>
    <w:rsid w:val="0092303B"/>
    <w:rsid w:val="00923735"/>
    <w:rsid w:val="009247B4"/>
    <w:rsid w:val="00930856"/>
    <w:rsid w:val="00934553"/>
    <w:rsid w:val="00936681"/>
    <w:rsid w:val="00941006"/>
    <w:rsid w:val="009416C2"/>
    <w:rsid w:val="00942AB4"/>
    <w:rsid w:val="00944D37"/>
    <w:rsid w:val="00947485"/>
    <w:rsid w:val="00951E6A"/>
    <w:rsid w:val="00953624"/>
    <w:rsid w:val="00957106"/>
    <w:rsid w:val="00960CE2"/>
    <w:rsid w:val="009610A4"/>
    <w:rsid w:val="009624C8"/>
    <w:rsid w:val="00962C0A"/>
    <w:rsid w:val="0096328A"/>
    <w:rsid w:val="00964A60"/>
    <w:rsid w:val="00982780"/>
    <w:rsid w:val="0098419D"/>
    <w:rsid w:val="00984C10"/>
    <w:rsid w:val="0098623F"/>
    <w:rsid w:val="0098715A"/>
    <w:rsid w:val="00987205"/>
    <w:rsid w:val="00991637"/>
    <w:rsid w:val="009977F3"/>
    <w:rsid w:val="009A2476"/>
    <w:rsid w:val="009A3D98"/>
    <w:rsid w:val="009A71F1"/>
    <w:rsid w:val="009B578D"/>
    <w:rsid w:val="009B6B66"/>
    <w:rsid w:val="009B7BA7"/>
    <w:rsid w:val="009C029E"/>
    <w:rsid w:val="009C0B70"/>
    <w:rsid w:val="009C0D0C"/>
    <w:rsid w:val="009C2E91"/>
    <w:rsid w:val="009C755F"/>
    <w:rsid w:val="009D1479"/>
    <w:rsid w:val="009D4A9C"/>
    <w:rsid w:val="009D530A"/>
    <w:rsid w:val="009D6D4B"/>
    <w:rsid w:val="009E2F93"/>
    <w:rsid w:val="009E3B5F"/>
    <w:rsid w:val="009E4984"/>
    <w:rsid w:val="009E6C24"/>
    <w:rsid w:val="009E717C"/>
    <w:rsid w:val="009F5EDF"/>
    <w:rsid w:val="00A13D1F"/>
    <w:rsid w:val="00A1586C"/>
    <w:rsid w:val="00A21279"/>
    <w:rsid w:val="00A22BE6"/>
    <w:rsid w:val="00A24AE0"/>
    <w:rsid w:val="00A25190"/>
    <w:rsid w:val="00A314CF"/>
    <w:rsid w:val="00A327D9"/>
    <w:rsid w:val="00A32F5E"/>
    <w:rsid w:val="00A35609"/>
    <w:rsid w:val="00A3595E"/>
    <w:rsid w:val="00A376FF"/>
    <w:rsid w:val="00A424ED"/>
    <w:rsid w:val="00A4584C"/>
    <w:rsid w:val="00A5327E"/>
    <w:rsid w:val="00A5462B"/>
    <w:rsid w:val="00A57EB6"/>
    <w:rsid w:val="00A60A53"/>
    <w:rsid w:val="00A611B5"/>
    <w:rsid w:val="00A630F1"/>
    <w:rsid w:val="00A65B44"/>
    <w:rsid w:val="00A67C11"/>
    <w:rsid w:val="00A67E36"/>
    <w:rsid w:val="00A708BD"/>
    <w:rsid w:val="00A72806"/>
    <w:rsid w:val="00A74B57"/>
    <w:rsid w:val="00A751D0"/>
    <w:rsid w:val="00A771EB"/>
    <w:rsid w:val="00A8045B"/>
    <w:rsid w:val="00A83FD8"/>
    <w:rsid w:val="00A84227"/>
    <w:rsid w:val="00A92EA0"/>
    <w:rsid w:val="00AA1795"/>
    <w:rsid w:val="00AA4197"/>
    <w:rsid w:val="00AA47D9"/>
    <w:rsid w:val="00AA49B9"/>
    <w:rsid w:val="00AA4C0E"/>
    <w:rsid w:val="00AA64FB"/>
    <w:rsid w:val="00AB11E1"/>
    <w:rsid w:val="00AB40F6"/>
    <w:rsid w:val="00AB4951"/>
    <w:rsid w:val="00AB57EC"/>
    <w:rsid w:val="00AC2899"/>
    <w:rsid w:val="00AC28E8"/>
    <w:rsid w:val="00AC3A02"/>
    <w:rsid w:val="00AC520A"/>
    <w:rsid w:val="00AC5C55"/>
    <w:rsid w:val="00AD14E7"/>
    <w:rsid w:val="00AD6328"/>
    <w:rsid w:val="00AD6E6C"/>
    <w:rsid w:val="00AE069F"/>
    <w:rsid w:val="00AE0785"/>
    <w:rsid w:val="00AE1EC0"/>
    <w:rsid w:val="00AE24C4"/>
    <w:rsid w:val="00AE336B"/>
    <w:rsid w:val="00AE72F2"/>
    <w:rsid w:val="00B071D9"/>
    <w:rsid w:val="00B07438"/>
    <w:rsid w:val="00B1066A"/>
    <w:rsid w:val="00B142A8"/>
    <w:rsid w:val="00B15D84"/>
    <w:rsid w:val="00B16668"/>
    <w:rsid w:val="00B178CA"/>
    <w:rsid w:val="00B2072C"/>
    <w:rsid w:val="00B221D5"/>
    <w:rsid w:val="00B235F0"/>
    <w:rsid w:val="00B257D1"/>
    <w:rsid w:val="00B269A7"/>
    <w:rsid w:val="00B30B83"/>
    <w:rsid w:val="00B34DA1"/>
    <w:rsid w:val="00B4154C"/>
    <w:rsid w:val="00B42193"/>
    <w:rsid w:val="00B428E2"/>
    <w:rsid w:val="00B50530"/>
    <w:rsid w:val="00B576E9"/>
    <w:rsid w:val="00B6172E"/>
    <w:rsid w:val="00B61C53"/>
    <w:rsid w:val="00B7243C"/>
    <w:rsid w:val="00B77E09"/>
    <w:rsid w:val="00B80F96"/>
    <w:rsid w:val="00B85D32"/>
    <w:rsid w:val="00B86541"/>
    <w:rsid w:val="00B93E41"/>
    <w:rsid w:val="00B93EC2"/>
    <w:rsid w:val="00B95556"/>
    <w:rsid w:val="00BA1259"/>
    <w:rsid w:val="00BA4734"/>
    <w:rsid w:val="00BB3F87"/>
    <w:rsid w:val="00BB5C3B"/>
    <w:rsid w:val="00BB7E9F"/>
    <w:rsid w:val="00BC4C3E"/>
    <w:rsid w:val="00BC5C35"/>
    <w:rsid w:val="00BC73E3"/>
    <w:rsid w:val="00BC76CE"/>
    <w:rsid w:val="00BD0EA3"/>
    <w:rsid w:val="00BD7AD9"/>
    <w:rsid w:val="00BE55EC"/>
    <w:rsid w:val="00BE6928"/>
    <w:rsid w:val="00BE7A33"/>
    <w:rsid w:val="00BF24A9"/>
    <w:rsid w:val="00BF27EF"/>
    <w:rsid w:val="00BF6C6C"/>
    <w:rsid w:val="00C0032C"/>
    <w:rsid w:val="00C06E96"/>
    <w:rsid w:val="00C10ACD"/>
    <w:rsid w:val="00C11AFD"/>
    <w:rsid w:val="00C154AC"/>
    <w:rsid w:val="00C17578"/>
    <w:rsid w:val="00C179F7"/>
    <w:rsid w:val="00C22720"/>
    <w:rsid w:val="00C22F72"/>
    <w:rsid w:val="00C238FF"/>
    <w:rsid w:val="00C2634F"/>
    <w:rsid w:val="00C325BD"/>
    <w:rsid w:val="00C41709"/>
    <w:rsid w:val="00C42E87"/>
    <w:rsid w:val="00C42EB3"/>
    <w:rsid w:val="00C436EE"/>
    <w:rsid w:val="00C5122F"/>
    <w:rsid w:val="00C52555"/>
    <w:rsid w:val="00C52BEE"/>
    <w:rsid w:val="00C54CB1"/>
    <w:rsid w:val="00C6376C"/>
    <w:rsid w:val="00C63B79"/>
    <w:rsid w:val="00C64840"/>
    <w:rsid w:val="00C67CBB"/>
    <w:rsid w:val="00C75313"/>
    <w:rsid w:val="00C7701C"/>
    <w:rsid w:val="00C808B4"/>
    <w:rsid w:val="00C841B4"/>
    <w:rsid w:val="00C856D1"/>
    <w:rsid w:val="00C876EE"/>
    <w:rsid w:val="00C93A96"/>
    <w:rsid w:val="00C94932"/>
    <w:rsid w:val="00CA09F4"/>
    <w:rsid w:val="00CA4538"/>
    <w:rsid w:val="00CA58BC"/>
    <w:rsid w:val="00CA6A91"/>
    <w:rsid w:val="00CA6AF2"/>
    <w:rsid w:val="00CA6B17"/>
    <w:rsid w:val="00CB04D0"/>
    <w:rsid w:val="00CB0A11"/>
    <w:rsid w:val="00CB14EA"/>
    <w:rsid w:val="00CB28FA"/>
    <w:rsid w:val="00CB5C34"/>
    <w:rsid w:val="00CC07D3"/>
    <w:rsid w:val="00CC3FF7"/>
    <w:rsid w:val="00CC638B"/>
    <w:rsid w:val="00CC7D08"/>
    <w:rsid w:val="00CD04BA"/>
    <w:rsid w:val="00CD32EA"/>
    <w:rsid w:val="00CD3B1C"/>
    <w:rsid w:val="00CD4A18"/>
    <w:rsid w:val="00CD6A7D"/>
    <w:rsid w:val="00CE0040"/>
    <w:rsid w:val="00CE17F1"/>
    <w:rsid w:val="00CE1A16"/>
    <w:rsid w:val="00CE24DC"/>
    <w:rsid w:val="00CE3032"/>
    <w:rsid w:val="00CE4211"/>
    <w:rsid w:val="00CE4E35"/>
    <w:rsid w:val="00CE5FE7"/>
    <w:rsid w:val="00CE7462"/>
    <w:rsid w:val="00CF2491"/>
    <w:rsid w:val="00CF29FF"/>
    <w:rsid w:val="00CF4A41"/>
    <w:rsid w:val="00D0284C"/>
    <w:rsid w:val="00D02A62"/>
    <w:rsid w:val="00D03448"/>
    <w:rsid w:val="00D13860"/>
    <w:rsid w:val="00D14FDD"/>
    <w:rsid w:val="00D16980"/>
    <w:rsid w:val="00D17915"/>
    <w:rsid w:val="00D24242"/>
    <w:rsid w:val="00D26F11"/>
    <w:rsid w:val="00D27114"/>
    <w:rsid w:val="00D279B8"/>
    <w:rsid w:val="00D306A5"/>
    <w:rsid w:val="00D33294"/>
    <w:rsid w:val="00D33405"/>
    <w:rsid w:val="00D354DA"/>
    <w:rsid w:val="00D35D8A"/>
    <w:rsid w:val="00D36780"/>
    <w:rsid w:val="00D40295"/>
    <w:rsid w:val="00D40B83"/>
    <w:rsid w:val="00D41D46"/>
    <w:rsid w:val="00D41F87"/>
    <w:rsid w:val="00D44157"/>
    <w:rsid w:val="00D452C3"/>
    <w:rsid w:val="00D46D55"/>
    <w:rsid w:val="00D47214"/>
    <w:rsid w:val="00D50EDE"/>
    <w:rsid w:val="00D5584D"/>
    <w:rsid w:val="00D60054"/>
    <w:rsid w:val="00D62287"/>
    <w:rsid w:val="00D623AA"/>
    <w:rsid w:val="00D647B6"/>
    <w:rsid w:val="00D6675F"/>
    <w:rsid w:val="00D66C31"/>
    <w:rsid w:val="00D7085E"/>
    <w:rsid w:val="00D7532B"/>
    <w:rsid w:val="00D7683A"/>
    <w:rsid w:val="00D77953"/>
    <w:rsid w:val="00D8313F"/>
    <w:rsid w:val="00D90CA2"/>
    <w:rsid w:val="00D94999"/>
    <w:rsid w:val="00DA0C8F"/>
    <w:rsid w:val="00DA4913"/>
    <w:rsid w:val="00DA4A39"/>
    <w:rsid w:val="00DA5B42"/>
    <w:rsid w:val="00DB27BA"/>
    <w:rsid w:val="00DB419D"/>
    <w:rsid w:val="00DB55AE"/>
    <w:rsid w:val="00DB67DA"/>
    <w:rsid w:val="00DC08EF"/>
    <w:rsid w:val="00DC385E"/>
    <w:rsid w:val="00DC4E49"/>
    <w:rsid w:val="00DC66E7"/>
    <w:rsid w:val="00DC790D"/>
    <w:rsid w:val="00DD0401"/>
    <w:rsid w:val="00DD0EE2"/>
    <w:rsid w:val="00DD1C33"/>
    <w:rsid w:val="00DD1C9F"/>
    <w:rsid w:val="00DD33B2"/>
    <w:rsid w:val="00DD3794"/>
    <w:rsid w:val="00DD399E"/>
    <w:rsid w:val="00DD5208"/>
    <w:rsid w:val="00DD6DB8"/>
    <w:rsid w:val="00DE250E"/>
    <w:rsid w:val="00DE6594"/>
    <w:rsid w:val="00DE70B7"/>
    <w:rsid w:val="00DF4723"/>
    <w:rsid w:val="00DF5917"/>
    <w:rsid w:val="00DF72D1"/>
    <w:rsid w:val="00DF7BAE"/>
    <w:rsid w:val="00E03AD7"/>
    <w:rsid w:val="00E047DE"/>
    <w:rsid w:val="00E079C7"/>
    <w:rsid w:val="00E122BC"/>
    <w:rsid w:val="00E12BF6"/>
    <w:rsid w:val="00E1377B"/>
    <w:rsid w:val="00E14A6B"/>
    <w:rsid w:val="00E14B69"/>
    <w:rsid w:val="00E21CDC"/>
    <w:rsid w:val="00E220D8"/>
    <w:rsid w:val="00E25583"/>
    <w:rsid w:val="00E27416"/>
    <w:rsid w:val="00E34EB4"/>
    <w:rsid w:val="00E366BA"/>
    <w:rsid w:val="00E401FA"/>
    <w:rsid w:val="00E45386"/>
    <w:rsid w:val="00E4606D"/>
    <w:rsid w:val="00E476C3"/>
    <w:rsid w:val="00E55B51"/>
    <w:rsid w:val="00E603C6"/>
    <w:rsid w:val="00E64D82"/>
    <w:rsid w:val="00E66E4D"/>
    <w:rsid w:val="00E67D4C"/>
    <w:rsid w:val="00E70322"/>
    <w:rsid w:val="00E703F3"/>
    <w:rsid w:val="00E7061D"/>
    <w:rsid w:val="00E70B17"/>
    <w:rsid w:val="00E70B49"/>
    <w:rsid w:val="00E71AB5"/>
    <w:rsid w:val="00E72787"/>
    <w:rsid w:val="00E75550"/>
    <w:rsid w:val="00E77DC0"/>
    <w:rsid w:val="00E81A37"/>
    <w:rsid w:val="00E86D6D"/>
    <w:rsid w:val="00E916B5"/>
    <w:rsid w:val="00E95BB3"/>
    <w:rsid w:val="00E96E92"/>
    <w:rsid w:val="00E976BF"/>
    <w:rsid w:val="00EA1BBC"/>
    <w:rsid w:val="00EB0734"/>
    <w:rsid w:val="00EB094A"/>
    <w:rsid w:val="00EB33A9"/>
    <w:rsid w:val="00EB5550"/>
    <w:rsid w:val="00EB568D"/>
    <w:rsid w:val="00EB684B"/>
    <w:rsid w:val="00EC10A0"/>
    <w:rsid w:val="00EC235A"/>
    <w:rsid w:val="00EC4D22"/>
    <w:rsid w:val="00EC7A9B"/>
    <w:rsid w:val="00ED3959"/>
    <w:rsid w:val="00ED5AD2"/>
    <w:rsid w:val="00ED74ED"/>
    <w:rsid w:val="00EE1074"/>
    <w:rsid w:val="00EE1BCA"/>
    <w:rsid w:val="00EE5B71"/>
    <w:rsid w:val="00EE7E16"/>
    <w:rsid w:val="00EE7E4D"/>
    <w:rsid w:val="00F07CBF"/>
    <w:rsid w:val="00F10CF9"/>
    <w:rsid w:val="00F20961"/>
    <w:rsid w:val="00F2346C"/>
    <w:rsid w:val="00F26724"/>
    <w:rsid w:val="00F26C73"/>
    <w:rsid w:val="00F27043"/>
    <w:rsid w:val="00F27767"/>
    <w:rsid w:val="00F30A1C"/>
    <w:rsid w:val="00F316B5"/>
    <w:rsid w:val="00F322DC"/>
    <w:rsid w:val="00F329C8"/>
    <w:rsid w:val="00F344B4"/>
    <w:rsid w:val="00F3469E"/>
    <w:rsid w:val="00F3749A"/>
    <w:rsid w:val="00F415BF"/>
    <w:rsid w:val="00F41E79"/>
    <w:rsid w:val="00F42810"/>
    <w:rsid w:val="00F4338A"/>
    <w:rsid w:val="00F45DA5"/>
    <w:rsid w:val="00F46FD4"/>
    <w:rsid w:val="00F50909"/>
    <w:rsid w:val="00F53D25"/>
    <w:rsid w:val="00F55A60"/>
    <w:rsid w:val="00F60EAE"/>
    <w:rsid w:val="00F62559"/>
    <w:rsid w:val="00F62941"/>
    <w:rsid w:val="00F65BFC"/>
    <w:rsid w:val="00F67A41"/>
    <w:rsid w:val="00F67BE1"/>
    <w:rsid w:val="00F71010"/>
    <w:rsid w:val="00F7509C"/>
    <w:rsid w:val="00F762F2"/>
    <w:rsid w:val="00F8078B"/>
    <w:rsid w:val="00F808DF"/>
    <w:rsid w:val="00F81D06"/>
    <w:rsid w:val="00F81F32"/>
    <w:rsid w:val="00F8209C"/>
    <w:rsid w:val="00F90419"/>
    <w:rsid w:val="00F906FB"/>
    <w:rsid w:val="00F91A9B"/>
    <w:rsid w:val="00F93D9E"/>
    <w:rsid w:val="00F94752"/>
    <w:rsid w:val="00F9524B"/>
    <w:rsid w:val="00F95456"/>
    <w:rsid w:val="00F95529"/>
    <w:rsid w:val="00F95DB6"/>
    <w:rsid w:val="00F96869"/>
    <w:rsid w:val="00FA2EFD"/>
    <w:rsid w:val="00FA3D6C"/>
    <w:rsid w:val="00FB3AAA"/>
    <w:rsid w:val="00FB5874"/>
    <w:rsid w:val="00FC013A"/>
    <w:rsid w:val="00FC09D4"/>
    <w:rsid w:val="00FC1F3F"/>
    <w:rsid w:val="00FC2020"/>
    <w:rsid w:val="00FC2670"/>
    <w:rsid w:val="00FC4595"/>
    <w:rsid w:val="00FD210C"/>
    <w:rsid w:val="00FD464E"/>
    <w:rsid w:val="00FD4D9C"/>
    <w:rsid w:val="00FD5639"/>
    <w:rsid w:val="00FE0497"/>
    <w:rsid w:val="00FE1297"/>
    <w:rsid w:val="00FE2CFF"/>
    <w:rsid w:val="00FE6E38"/>
    <w:rsid w:val="00FE7289"/>
    <w:rsid w:val="00FE7C64"/>
    <w:rsid w:val="00FE7DE2"/>
    <w:rsid w:val="00FF3581"/>
    <w:rsid w:val="00FF5722"/>
    <w:rsid w:val="00FF7325"/>
    <w:rsid w:val="013D3611"/>
    <w:rsid w:val="01436688"/>
    <w:rsid w:val="015B5A12"/>
    <w:rsid w:val="02240D33"/>
    <w:rsid w:val="022E3758"/>
    <w:rsid w:val="02524821"/>
    <w:rsid w:val="029D6235"/>
    <w:rsid w:val="02A70069"/>
    <w:rsid w:val="02B34766"/>
    <w:rsid w:val="0347040B"/>
    <w:rsid w:val="034B1B1B"/>
    <w:rsid w:val="037E3210"/>
    <w:rsid w:val="03FD6C36"/>
    <w:rsid w:val="042B5D67"/>
    <w:rsid w:val="042C1CC7"/>
    <w:rsid w:val="043F6740"/>
    <w:rsid w:val="046326A1"/>
    <w:rsid w:val="04986C46"/>
    <w:rsid w:val="04C31D89"/>
    <w:rsid w:val="04FD5220"/>
    <w:rsid w:val="051E32EF"/>
    <w:rsid w:val="052D7233"/>
    <w:rsid w:val="05622EBE"/>
    <w:rsid w:val="05845A06"/>
    <w:rsid w:val="060412A8"/>
    <w:rsid w:val="060A3F05"/>
    <w:rsid w:val="064222FD"/>
    <w:rsid w:val="06531653"/>
    <w:rsid w:val="069C1143"/>
    <w:rsid w:val="06B70BF1"/>
    <w:rsid w:val="06DE3008"/>
    <w:rsid w:val="07591C62"/>
    <w:rsid w:val="077D383D"/>
    <w:rsid w:val="07A41C63"/>
    <w:rsid w:val="07D44C12"/>
    <w:rsid w:val="082C6378"/>
    <w:rsid w:val="085D5EA1"/>
    <w:rsid w:val="08E24651"/>
    <w:rsid w:val="08EE3341"/>
    <w:rsid w:val="090E0F35"/>
    <w:rsid w:val="09191B81"/>
    <w:rsid w:val="09271048"/>
    <w:rsid w:val="098B2634"/>
    <w:rsid w:val="09BB2B7F"/>
    <w:rsid w:val="0A093E76"/>
    <w:rsid w:val="0B357E64"/>
    <w:rsid w:val="0B645D78"/>
    <w:rsid w:val="0B6500EA"/>
    <w:rsid w:val="0B916B8B"/>
    <w:rsid w:val="0BC0089B"/>
    <w:rsid w:val="0BF40105"/>
    <w:rsid w:val="0C380D9B"/>
    <w:rsid w:val="0C491803"/>
    <w:rsid w:val="0C541938"/>
    <w:rsid w:val="0CA25F80"/>
    <w:rsid w:val="0D384B04"/>
    <w:rsid w:val="0D390288"/>
    <w:rsid w:val="0D522A5B"/>
    <w:rsid w:val="0D9E76E9"/>
    <w:rsid w:val="0E1812DE"/>
    <w:rsid w:val="0F513395"/>
    <w:rsid w:val="0F66284C"/>
    <w:rsid w:val="0F7E1703"/>
    <w:rsid w:val="0F8B34DE"/>
    <w:rsid w:val="0F9573AE"/>
    <w:rsid w:val="100F1637"/>
    <w:rsid w:val="103945A0"/>
    <w:rsid w:val="10490626"/>
    <w:rsid w:val="11476E35"/>
    <w:rsid w:val="118D70C0"/>
    <w:rsid w:val="11A95A4E"/>
    <w:rsid w:val="1225784B"/>
    <w:rsid w:val="12F15ADA"/>
    <w:rsid w:val="12FE7F3E"/>
    <w:rsid w:val="138C1E17"/>
    <w:rsid w:val="1454470A"/>
    <w:rsid w:val="14CA0304"/>
    <w:rsid w:val="14DE3155"/>
    <w:rsid w:val="15A90666"/>
    <w:rsid w:val="15F03D3D"/>
    <w:rsid w:val="160463D6"/>
    <w:rsid w:val="16154BB0"/>
    <w:rsid w:val="16321EAC"/>
    <w:rsid w:val="165636DE"/>
    <w:rsid w:val="16894800"/>
    <w:rsid w:val="169D5AE4"/>
    <w:rsid w:val="16DA132A"/>
    <w:rsid w:val="174F3242"/>
    <w:rsid w:val="179F5C9C"/>
    <w:rsid w:val="17A74B33"/>
    <w:rsid w:val="185C14D5"/>
    <w:rsid w:val="185F6804"/>
    <w:rsid w:val="186606D6"/>
    <w:rsid w:val="189460CA"/>
    <w:rsid w:val="18FD439E"/>
    <w:rsid w:val="190F2A57"/>
    <w:rsid w:val="191958CF"/>
    <w:rsid w:val="192E5DDC"/>
    <w:rsid w:val="193D66CC"/>
    <w:rsid w:val="193E0305"/>
    <w:rsid w:val="19681C08"/>
    <w:rsid w:val="19720CB2"/>
    <w:rsid w:val="199F11E3"/>
    <w:rsid w:val="19C40565"/>
    <w:rsid w:val="1A394C56"/>
    <w:rsid w:val="1A4C3BA2"/>
    <w:rsid w:val="1A4D1498"/>
    <w:rsid w:val="1A587C25"/>
    <w:rsid w:val="1A7A104E"/>
    <w:rsid w:val="1AD4098C"/>
    <w:rsid w:val="1B5B5C36"/>
    <w:rsid w:val="1B7444D9"/>
    <w:rsid w:val="1BA72186"/>
    <w:rsid w:val="1BE63051"/>
    <w:rsid w:val="1C0F01E7"/>
    <w:rsid w:val="1C1E37F0"/>
    <w:rsid w:val="1C471C7D"/>
    <w:rsid w:val="1C6563E2"/>
    <w:rsid w:val="1C9323F0"/>
    <w:rsid w:val="1CC521AD"/>
    <w:rsid w:val="1CE22C53"/>
    <w:rsid w:val="1D2257CF"/>
    <w:rsid w:val="1D244D02"/>
    <w:rsid w:val="1D301D55"/>
    <w:rsid w:val="1D37667B"/>
    <w:rsid w:val="1D392EE1"/>
    <w:rsid w:val="1D710749"/>
    <w:rsid w:val="1D9F2526"/>
    <w:rsid w:val="1DA67864"/>
    <w:rsid w:val="1DAD1C73"/>
    <w:rsid w:val="1E0D46E6"/>
    <w:rsid w:val="1E222B6E"/>
    <w:rsid w:val="1E505653"/>
    <w:rsid w:val="1EAB152E"/>
    <w:rsid w:val="1F34007C"/>
    <w:rsid w:val="1F4F2072"/>
    <w:rsid w:val="1F506F3C"/>
    <w:rsid w:val="1F6961FF"/>
    <w:rsid w:val="1F8E1C28"/>
    <w:rsid w:val="200504BB"/>
    <w:rsid w:val="20662F54"/>
    <w:rsid w:val="207B106E"/>
    <w:rsid w:val="20990A25"/>
    <w:rsid w:val="20A618A8"/>
    <w:rsid w:val="20E369B2"/>
    <w:rsid w:val="214A557A"/>
    <w:rsid w:val="21767507"/>
    <w:rsid w:val="21F817EA"/>
    <w:rsid w:val="22143919"/>
    <w:rsid w:val="223E15D8"/>
    <w:rsid w:val="228306EC"/>
    <w:rsid w:val="241F65F5"/>
    <w:rsid w:val="242A0FB7"/>
    <w:rsid w:val="24432AFD"/>
    <w:rsid w:val="24B12BBF"/>
    <w:rsid w:val="24DB5DFB"/>
    <w:rsid w:val="24E326C6"/>
    <w:rsid w:val="24EA4A32"/>
    <w:rsid w:val="251E4949"/>
    <w:rsid w:val="253017F9"/>
    <w:rsid w:val="256507F7"/>
    <w:rsid w:val="258A50C4"/>
    <w:rsid w:val="25C36224"/>
    <w:rsid w:val="25EE3858"/>
    <w:rsid w:val="260D5726"/>
    <w:rsid w:val="261D4436"/>
    <w:rsid w:val="261E721B"/>
    <w:rsid w:val="265C36FB"/>
    <w:rsid w:val="268577A2"/>
    <w:rsid w:val="26933052"/>
    <w:rsid w:val="27232097"/>
    <w:rsid w:val="27A1335C"/>
    <w:rsid w:val="27B7470F"/>
    <w:rsid w:val="27D0565A"/>
    <w:rsid w:val="29044278"/>
    <w:rsid w:val="29343D0E"/>
    <w:rsid w:val="29B4307F"/>
    <w:rsid w:val="2A9600B0"/>
    <w:rsid w:val="2ADE054F"/>
    <w:rsid w:val="2B3E2719"/>
    <w:rsid w:val="2BA0073F"/>
    <w:rsid w:val="2BF442E3"/>
    <w:rsid w:val="2C0C046F"/>
    <w:rsid w:val="2C1447B6"/>
    <w:rsid w:val="2CFA2B55"/>
    <w:rsid w:val="2D423BDE"/>
    <w:rsid w:val="2D884F8E"/>
    <w:rsid w:val="2DA262B3"/>
    <w:rsid w:val="2DDA6DE2"/>
    <w:rsid w:val="2DE74EC8"/>
    <w:rsid w:val="2DEA67A2"/>
    <w:rsid w:val="2E3D46CE"/>
    <w:rsid w:val="2E4A1965"/>
    <w:rsid w:val="2E4F6E86"/>
    <w:rsid w:val="2EDB286F"/>
    <w:rsid w:val="2F2546D4"/>
    <w:rsid w:val="301F6497"/>
    <w:rsid w:val="30E25492"/>
    <w:rsid w:val="30F84479"/>
    <w:rsid w:val="312678CF"/>
    <w:rsid w:val="31586183"/>
    <w:rsid w:val="31E44147"/>
    <w:rsid w:val="31FE5EE4"/>
    <w:rsid w:val="32176A91"/>
    <w:rsid w:val="32751B7A"/>
    <w:rsid w:val="32985F16"/>
    <w:rsid w:val="32E9525A"/>
    <w:rsid w:val="3308041D"/>
    <w:rsid w:val="336A01DB"/>
    <w:rsid w:val="33A619CF"/>
    <w:rsid w:val="3441310C"/>
    <w:rsid w:val="34B67C34"/>
    <w:rsid w:val="35111273"/>
    <w:rsid w:val="3550295A"/>
    <w:rsid w:val="35904701"/>
    <w:rsid w:val="35D12D51"/>
    <w:rsid w:val="365A26FE"/>
    <w:rsid w:val="369F50B6"/>
    <w:rsid w:val="36C92227"/>
    <w:rsid w:val="37070BBD"/>
    <w:rsid w:val="371B3D09"/>
    <w:rsid w:val="374E5FBD"/>
    <w:rsid w:val="375245CC"/>
    <w:rsid w:val="37757F20"/>
    <w:rsid w:val="3779484D"/>
    <w:rsid w:val="37813D31"/>
    <w:rsid w:val="37911B84"/>
    <w:rsid w:val="379646C4"/>
    <w:rsid w:val="37B86A92"/>
    <w:rsid w:val="37BE0CD0"/>
    <w:rsid w:val="37C52525"/>
    <w:rsid w:val="380C30F2"/>
    <w:rsid w:val="380D5A4E"/>
    <w:rsid w:val="3810205D"/>
    <w:rsid w:val="382F2229"/>
    <w:rsid w:val="386C3B92"/>
    <w:rsid w:val="387E3AA6"/>
    <w:rsid w:val="39950E1F"/>
    <w:rsid w:val="3A382D9D"/>
    <w:rsid w:val="3A3A20EA"/>
    <w:rsid w:val="3A3D196C"/>
    <w:rsid w:val="3A594EBA"/>
    <w:rsid w:val="3A743834"/>
    <w:rsid w:val="3A956A0C"/>
    <w:rsid w:val="3A9C37AD"/>
    <w:rsid w:val="3B0F4B95"/>
    <w:rsid w:val="3B7E42E1"/>
    <w:rsid w:val="3B846561"/>
    <w:rsid w:val="3C4C62E0"/>
    <w:rsid w:val="3C916B17"/>
    <w:rsid w:val="3C9532D5"/>
    <w:rsid w:val="3CC07D3D"/>
    <w:rsid w:val="3CD50C75"/>
    <w:rsid w:val="3CDE7529"/>
    <w:rsid w:val="3CFF3D31"/>
    <w:rsid w:val="3D4E3FD0"/>
    <w:rsid w:val="3D7058C8"/>
    <w:rsid w:val="3D806AD8"/>
    <w:rsid w:val="3DCC310E"/>
    <w:rsid w:val="3DF67450"/>
    <w:rsid w:val="3E4410AB"/>
    <w:rsid w:val="3E5C5291"/>
    <w:rsid w:val="3E6166A3"/>
    <w:rsid w:val="3E6F0518"/>
    <w:rsid w:val="3E922D99"/>
    <w:rsid w:val="3ED9032C"/>
    <w:rsid w:val="3EEE01FD"/>
    <w:rsid w:val="3F0D4050"/>
    <w:rsid w:val="3FFC2A8B"/>
    <w:rsid w:val="40453BB5"/>
    <w:rsid w:val="4068208A"/>
    <w:rsid w:val="4075424E"/>
    <w:rsid w:val="40B9749C"/>
    <w:rsid w:val="40D90D0F"/>
    <w:rsid w:val="40E56620"/>
    <w:rsid w:val="40F10009"/>
    <w:rsid w:val="41A30813"/>
    <w:rsid w:val="41A84536"/>
    <w:rsid w:val="41B22C58"/>
    <w:rsid w:val="41C6474E"/>
    <w:rsid w:val="41E46601"/>
    <w:rsid w:val="421D65B6"/>
    <w:rsid w:val="427874CB"/>
    <w:rsid w:val="42A1433A"/>
    <w:rsid w:val="42C44BD8"/>
    <w:rsid w:val="43200942"/>
    <w:rsid w:val="4360175F"/>
    <w:rsid w:val="43AC4080"/>
    <w:rsid w:val="44162286"/>
    <w:rsid w:val="44437267"/>
    <w:rsid w:val="452C2516"/>
    <w:rsid w:val="45705FC6"/>
    <w:rsid w:val="459311A1"/>
    <w:rsid w:val="466523A6"/>
    <w:rsid w:val="47621CE5"/>
    <w:rsid w:val="47CC1D5B"/>
    <w:rsid w:val="480832FE"/>
    <w:rsid w:val="48681950"/>
    <w:rsid w:val="48A32D55"/>
    <w:rsid w:val="49193241"/>
    <w:rsid w:val="49481CA4"/>
    <w:rsid w:val="49BA395A"/>
    <w:rsid w:val="49E70E3A"/>
    <w:rsid w:val="49F945F0"/>
    <w:rsid w:val="4A577D8B"/>
    <w:rsid w:val="4AA61C58"/>
    <w:rsid w:val="4B8820E9"/>
    <w:rsid w:val="4BF26F0B"/>
    <w:rsid w:val="4C063571"/>
    <w:rsid w:val="4C500FC1"/>
    <w:rsid w:val="4CD61982"/>
    <w:rsid w:val="4D882936"/>
    <w:rsid w:val="4E0633A4"/>
    <w:rsid w:val="4E3C6427"/>
    <w:rsid w:val="4E5B59F6"/>
    <w:rsid w:val="4EA6333E"/>
    <w:rsid w:val="4EB079E4"/>
    <w:rsid w:val="4F140BB6"/>
    <w:rsid w:val="504F0E3C"/>
    <w:rsid w:val="50535FB8"/>
    <w:rsid w:val="508A7106"/>
    <w:rsid w:val="508E51EE"/>
    <w:rsid w:val="50A50BD9"/>
    <w:rsid w:val="51AA3DA6"/>
    <w:rsid w:val="51B154A4"/>
    <w:rsid w:val="520D6AD4"/>
    <w:rsid w:val="52440BA2"/>
    <w:rsid w:val="524B2636"/>
    <w:rsid w:val="527443C3"/>
    <w:rsid w:val="52AD0FD2"/>
    <w:rsid w:val="52AF096E"/>
    <w:rsid w:val="5304364D"/>
    <w:rsid w:val="530743C4"/>
    <w:rsid w:val="531A4A9F"/>
    <w:rsid w:val="53CB5AF9"/>
    <w:rsid w:val="53D2351E"/>
    <w:rsid w:val="53E85B1F"/>
    <w:rsid w:val="545817BF"/>
    <w:rsid w:val="54E309A1"/>
    <w:rsid w:val="55290347"/>
    <w:rsid w:val="55834A99"/>
    <w:rsid w:val="558445E1"/>
    <w:rsid w:val="562878C2"/>
    <w:rsid w:val="563E3430"/>
    <w:rsid w:val="56A85310"/>
    <w:rsid w:val="56A864D3"/>
    <w:rsid w:val="56E146C4"/>
    <w:rsid w:val="572B61D1"/>
    <w:rsid w:val="5759085F"/>
    <w:rsid w:val="57595BBE"/>
    <w:rsid w:val="57A85786"/>
    <w:rsid w:val="57C56A37"/>
    <w:rsid w:val="58177D6B"/>
    <w:rsid w:val="591933D9"/>
    <w:rsid w:val="599A38E0"/>
    <w:rsid w:val="59D27C29"/>
    <w:rsid w:val="5A13384C"/>
    <w:rsid w:val="5A3652AB"/>
    <w:rsid w:val="5A6444B4"/>
    <w:rsid w:val="5A6F59B4"/>
    <w:rsid w:val="5A8773FE"/>
    <w:rsid w:val="5A9C5EE9"/>
    <w:rsid w:val="5B5D4CBF"/>
    <w:rsid w:val="5C2A42B4"/>
    <w:rsid w:val="5CA604DB"/>
    <w:rsid w:val="5CA929A5"/>
    <w:rsid w:val="5CD74D07"/>
    <w:rsid w:val="5CDD16CD"/>
    <w:rsid w:val="5D073A79"/>
    <w:rsid w:val="5D194FBC"/>
    <w:rsid w:val="5D9C5F17"/>
    <w:rsid w:val="5DAD3020"/>
    <w:rsid w:val="5DAF5205"/>
    <w:rsid w:val="5DBB6C26"/>
    <w:rsid w:val="5DD254FB"/>
    <w:rsid w:val="5DF70EBE"/>
    <w:rsid w:val="5E6F26D5"/>
    <w:rsid w:val="5E78544E"/>
    <w:rsid w:val="5E961AB2"/>
    <w:rsid w:val="5EA225B6"/>
    <w:rsid w:val="5F297571"/>
    <w:rsid w:val="5F630F73"/>
    <w:rsid w:val="5FA53BF3"/>
    <w:rsid w:val="60557229"/>
    <w:rsid w:val="60857DD1"/>
    <w:rsid w:val="6112268E"/>
    <w:rsid w:val="6132048C"/>
    <w:rsid w:val="615136AB"/>
    <w:rsid w:val="61B018D2"/>
    <w:rsid w:val="61E83D51"/>
    <w:rsid w:val="620176D1"/>
    <w:rsid w:val="62390019"/>
    <w:rsid w:val="62745EE7"/>
    <w:rsid w:val="62AD42B7"/>
    <w:rsid w:val="62D75D8D"/>
    <w:rsid w:val="63952B56"/>
    <w:rsid w:val="63A972D1"/>
    <w:rsid w:val="63F12669"/>
    <w:rsid w:val="63FF56F4"/>
    <w:rsid w:val="64006D57"/>
    <w:rsid w:val="645D4B99"/>
    <w:rsid w:val="648F6D10"/>
    <w:rsid w:val="65167D50"/>
    <w:rsid w:val="65315E41"/>
    <w:rsid w:val="658C03E6"/>
    <w:rsid w:val="65DD6BCE"/>
    <w:rsid w:val="66136D45"/>
    <w:rsid w:val="662314AA"/>
    <w:rsid w:val="66B441E9"/>
    <w:rsid w:val="66C43D35"/>
    <w:rsid w:val="68414BE3"/>
    <w:rsid w:val="684D1662"/>
    <w:rsid w:val="68760ADA"/>
    <w:rsid w:val="68B13402"/>
    <w:rsid w:val="694F1822"/>
    <w:rsid w:val="69626E37"/>
    <w:rsid w:val="69B47527"/>
    <w:rsid w:val="69C90342"/>
    <w:rsid w:val="6A107EF2"/>
    <w:rsid w:val="6B94204C"/>
    <w:rsid w:val="6BAE1E8B"/>
    <w:rsid w:val="6BC145E1"/>
    <w:rsid w:val="6C121F69"/>
    <w:rsid w:val="6C8F6837"/>
    <w:rsid w:val="6CD72B80"/>
    <w:rsid w:val="6D171815"/>
    <w:rsid w:val="6DED5263"/>
    <w:rsid w:val="6E1F4AAF"/>
    <w:rsid w:val="6E3C3768"/>
    <w:rsid w:val="6E7F28A3"/>
    <w:rsid w:val="6EEF62A0"/>
    <w:rsid w:val="6EF46561"/>
    <w:rsid w:val="6F1F6B23"/>
    <w:rsid w:val="6F531DA5"/>
    <w:rsid w:val="6FA006A3"/>
    <w:rsid w:val="6FA70EF5"/>
    <w:rsid w:val="6FBD6B2C"/>
    <w:rsid w:val="6FDC31DA"/>
    <w:rsid w:val="6FEE309E"/>
    <w:rsid w:val="701C44F5"/>
    <w:rsid w:val="705C2466"/>
    <w:rsid w:val="70706A10"/>
    <w:rsid w:val="707F40E0"/>
    <w:rsid w:val="70F1333E"/>
    <w:rsid w:val="710718CF"/>
    <w:rsid w:val="710D4FEB"/>
    <w:rsid w:val="71432594"/>
    <w:rsid w:val="72B05342"/>
    <w:rsid w:val="72DB0428"/>
    <w:rsid w:val="72DB5252"/>
    <w:rsid w:val="73365484"/>
    <w:rsid w:val="7344717A"/>
    <w:rsid w:val="73D601B0"/>
    <w:rsid w:val="73F62A62"/>
    <w:rsid w:val="74165A8C"/>
    <w:rsid w:val="74217B16"/>
    <w:rsid w:val="74EB322D"/>
    <w:rsid w:val="74FF0CFD"/>
    <w:rsid w:val="75535840"/>
    <w:rsid w:val="757F3893"/>
    <w:rsid w:val="75F3167F"/>
    <w:rsid w:val="763913E2"/>
    <w:rsid w:val="76776087"/>
    <w:rsid w:val="76A35313"/>
    <w:rsid w:val="76D258FA"/>
    <w:rsid w:val="771214D0"/>
    <w:rsid w:val="772F2E38"/>
    <w:rsid w:val="77380496"/>
    <w:rsid w:val="77430DF8"/>
    <w:rsid w:val="77665E0E"/>
    <w:rsid w:val="77D64E26"/>
    <w:rsid w:val="782A65B5"/>
    <w:rsid w:val="78E937D2"/>
    <w:rsid w:val="793C7063"/>
    <w:rsid w:val="797F617E"/>
    <w:rsid w:val="798B60BB"/>
    <w:rsid w:val="798E4F2F"/>
    <w:rsid w:val="799E7FE8"/>
    <w:rsid w:val="79CC1CFD"/>
    <w:rsid w:val="79DA3091"/>
    <w:rsid w:val="79E67ABC"/>
    <w:rsid w:val="7A0F259E"/>
    <w:rsid w:val="7A2D008B"/>
    <w:rsid w:val="7A3002C0"/>
    <w:rsid w:val="7A9C0DBE"/>
    <w:rsid w:val="7ADC4E41"/>
    <w:rsid w:val="7B182224"/>
    <w:rsid w:val="7B1B05C6"/>
    <w:rsid w:val="7B4D642C"/>
    <w:rsid w:val="7B5A7927"/>
    <w:rsid w:val="7B625422"/>
    <w:rsid w:val="7B6F2F50"/>
    <w:rsid w:val="7C207B83"/>
    <w:rsid w:val="7C681B1B"/>
    <w:rsid w:val="7C7E64D3"/>
    <w:rsid w:val="7CC159FF"/>
    <w:rsid w:val="7CE878C5"/>
    <w:rsid w:val="7D2C2298"/>
    <w:rsid w:val="7D7924BB"/>
    <w:rsid w:val="7D930B39"/>
    <w:rsid w:val="7DD05185"/>
    <w:rsid w:val="7DD80E61"/>
    <w:rsid w:val="7E8D3167"/>
    <w:rsid w:val="7E8E2614"/>
    <w:rsid w:val="7EC8383F"/>
    <w:rsid w:val="7F05660F"/>
    <w:rsid w:val="7F8B1746"/>
    <w:rsid w:val="7FB838DC"/>
    <w:rsid w:val="7FE31C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42"/>
    <w:qFormat/>
    <w:uiPriority w:val="0"/>
    <w:pPr>
      <w:keepNext/>
      <w:spacing w:afterLines="50"/>
      <w:ind w:firstLine="200" w:firstLineChars="200"/>
      <w:jc w:val="center"/>
      <w:outlineLvl w:val="3"/>
    </w:pPr>
    <w:rPr>
      <w:rFonts w:ascii="Times New Roman" w:hAnsi="Times New Roman" w:eastAsia="宋体" w:cs="Times New Roman"/>
      <w:b/>
      <w:bCs/>
      <w:szCs w:val="24"/>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semiHidden/>
    <w:qFormat/>
    <w:uiPriority w:val="0"/>
    <w:pPr>
      <w:ind w:left="1260"/>
      <w:jc w:val="left"/>
    </w:pPr>
    <w:rPr>
      <w:rFonts w:ascii="Times New Roman" w:hAnsi="Times New Roman" w:eastAsia="宋体" w:cs="Times New Roman"/>
      <w:sz w:val="18"/>
      <w:szCs w:val="18"/>
    </w:rPr>
  </w:style>
  <w:style w:type="paragraph" w:styleId="7">
    <w:name w:val="Document Map"/>
    <w:basedOn w:val="1"/>
    <w:link w:val="50"/>
    <w:qFormat/>
    <w:uiPriority w:val="0"/>
    <w:rPr>
      <w:rFonts w:ascii="宋体"/>
      <w:sz w:val="18"/>
      <w:szCs w:val="18"/>
    </w:rPr>
  </w:style>
  <w:style w:type="paragraph" w:styleId="8">
    <w:name w:val="Body Text Indent"/>
    <w:basedOn w:val="1"/>
    <w:link w:val="38"/>
    <w:unhideWhenUsed/>
    <w:qFormat/>
    <w:uiPriority w:val="0"/>
    <w:pPr>
      <w:spacing w:after="120"/>
      <w:ind w:left="420" w:leftChars="200"/>
    </w:pPr>
  </w:style>
  <w:style w:type="paragraph" w:styleId="9">
    <w:name w:val="toc 5"/>
    <w:basedOn w:val="1"/>
    <w:next w:val="1"/>
    <w:semiHidden/>
    <w:qFormat/>
    <w:uiPriority w:val="0"/>
    <w:pPr>
      <w:ind w:left="840"/>
      <w:jc w:val="left"/>
    </w:pPr>
    <w:rPr>
      <w:rFonts w:ascii="Times New Roman" w:hAnsi="Times New Roman" w:eastAsia="宋体" w:cs="Times New Roman"/>
      <w:sz w:val="18"/>
      <w:szCs w:val="18"/>
    </w:rPr>
  </w:style>
  <w:style w:type="paragraph" w:styleId="10">
    <w:name w:val="toc 3"/>
    <w:basedOn w:val="1"/>
    <w:next w:val="1"/>
    <w:qFormat/>
    <w:uiPriority w:val="39"/>
    <w:pPr>
      <w:ind w:left="420"/>
      <w:jc w:val="left"/>
    </w:pPr>
    <w:rPr>
      <w:rFonts w:ascii="Times New Roman" w:hAnsi="Times New Roman" w:eastAsia="宋体" w:cs="Times New Roman"/>
      <w:i/>
      <w:iCs/>
      <w:sz w:val="20"/>
      <w:szCs w:val="20"/>
    </w:rPr>
  </w:style>
  <w:style w:type="paragraph" w:styleId="11">
    <w:name w:val="toc 8"/>
    <w:basedOn w:val="1"/>
    <w:next w:val="1"/>
    <w:semiHidden/>
    <w:qFormat/>
    <w:uiPriority w:val="0"/>
    <w:pPr>
      <w:ind w:left="1470"/>
      <w:jc w:val="left"/>
    </w:pPr>
    <w:rPr>
      <w:rFonts w:ascii="Times New Roman" w:hAnsi="Times New Roman" w:eastAsia="宋体" w:cs="Times New Roman"/>
      <w:sz w:val="18"/>
      <w:szCs w:val="18"/>
    </w:rPr>
  </w:style>
  <w:style w:type="paragraph" w:styleId="12">
    <w:name w:val="Date"/>
    <w:basedOn w:val="1"/>
    <w:next w:val="1"/>
    <w:link w:val="51"/>
    <w:qFormat/>
    <w:uiPriority w:val="0"/>
    <w:pPr>
      <w:ind w:left="100" w:leftChars="2500"/>
    </w:pPr>
    <w:rPr>
      <w:szCs w:val="24"/>
    </w:rPr>
  </w:style>
  <w:style w:type="paragraph" w:styleId="13">
    <w:name w:val="Balloon Text"/>
    <w:basedOn w:val="1"/>
    <w:link w:val="31"/>
    <w:unhideWhenUsed/>
    <w:qFormat/>
    <w:uiPriority w:val="0"/>
    <w:rPr>
      <w:sz w:val="18"/>
      <w:szCs w:val="18"/>
    </w:rPr>
  </w:style>
  <w:style w:type="paragraph" w:styleId="14">
    <w:name w:val="footer"/>
    <w:basedOn w:val="1"/>
    <w:link w:val="35"/>
    <w:unhideWhenUsed/>
    <w:qFormat/>
    <w:uiPriority w:val="99"/>
    <w:pPr>
      <w:tabs>
        <w:tab w:val="center" w:pos="4153"/>
        <w:tab w:val="right" w:pos="8306"/>
      </w:tabs>
      <w:snapToGrid w:val="0"/>
      <w:jc w:val="left"/>
    </w:pPr>
    <w:rPr>
      <w:sz w:val="18"/>
      <w:szCs w:val="18"/>
    </w:rPr>
  </w:style>
  <w:style w:type="paragraph" w:styleId="15">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4"/>
    <w:basedOn w:val="1"/>
    <w:next w:val="1"/>
    <w:semiHidden/>
    <w:qFormat/>
    <w:uiPriority w:val="0"/>
    <w:pPr>
      <w:ind w:left="630"/>
      <w:jc w:val="left"/>
    </w:pPr>
    <w:rPr>
      <w:rFonts w:ascii="Times New Roman" w:hAnsi="Times New Roman" w:eastAsia="宋体" w:cs="Times New Roman"/>
      <w:sz w:val="18"/>
      <w:szCs w:val="18"/>
    </w:rPr>
  </w:style>
  <w:style w:type="paragraph" w:styleId="18">
    <w:name w:val="Subtitle"/>
    <w:basedOn w:val="1"/>
    <w:next w:val="1"/>
    <w:link w:val="52"/>
    <w:qFormat/>
    <w:uiPriority w:val="0"/>
    <w:pPr>
      <w:spacing w:before="240" w:after="60" w:line="312" w:lineRule="auto"/>
      <w:jc w:val="center"/>
      <w:outlineLvl w:val="1"/>
    </w:pPr>
    <w:rPr>
      <w:rFonts w:ascii="Cambria" w:hAnsi="Cambria" w:cs="Times New Roman"/>
      <w:b/>
      <w:bCs/>
      <w:kern w:val="28"/>
      <w:sz w:val="32"/>
      <w:szCs w:val="32"/>
    </w:rPr>
  </w:style>
  <w:style w:type="paragraph" w:styleId="19">
    <w:name w:val="toc 6"/>
    <w:basedOn w:val="1"/>
    <w:next w:val="1"/>
    <w:autoRedefine/>
    <w:semiHidden/>
    <w:qFormat/>
    <w:uiPriority w:val="0"/>
    <w:pPr>
      <w:ind w:left="1050"/>
      <w:jc w:val="left"/>
    </w:pPr>
    <w:rPr>
      <w:rFonts w:ascii="Times New Roman" w:hAnsi="Times New Roman" w:eastAsia="宋体" w:cs="Times New Roman"/>
      <w:sz w:val="18"/>
      <w:szCs w:val="18"/>
    </w:rPr>
  </w:style>
  <w:style w:type="paragraph" w:styleId="20">
    <w:name w:val="toc 2"/>
    <w:basedOn w:val="1"/>
    <w:next w:val="1"/>
    <w:unhideWhenUsed/>
    <w:qFormat/>
    <w:uiPriority w:val="39"/>
    <w:pPr>
      <w:ind w:left="420" w:leftChars="200"/>
    </w:pPr>
  </w:style>
  <w:style w:type="paragraph" w:styleId="21">
    <w:name w:val="toc 9"/>
    <w:basedOn w:val="1"/>
    <w:next w:val="1"/>
    <w:semiHidden/>
    <w:qFormat/>
    <w:uiPriority w:val="0"/>
    <w:pPr>
      <w:ind w:left="1680"/>
      <w:jc w:val="left"/>
    </w:pPr>
    <w:rPr>
      <w:rFonts w:ascii="Times New Roman" w:hAnsi="Times New Roman" w:eastAsia="宋体" w:cs="Times New Roman"/>
      <w:sz w:val="18"/>
      <w:szCs w:val="18"/>
    </w:rPr>
  </w:style>
  <w:style w:type="paragraph" w:styleId="22">
    <w:name w:val="Title"/>
    <w:basedOn w:val="2"/>
    <w:next w:val="23"/>
    <w:link w:val="41"/>
    <w:qFormat/>
    <w:uiPriority w:val="0"/>
    <w:pPr>
      <w:spacing w:before="0" w:after="0" w:line="240" w:lineRule="auto"/>
      <w:jc w:val="center"/>
    </w:pPr>
    <w:rPr>
      <w:rFonts w:ascii="Cambria" w:hAnsi="Cambria"/>
      <w:bCs w:val="0"/>
      <w:szCs w:val="32"/>
    </w:rPr>
  </w:style>
  <w:style w:type="paragraph" w:styleId="23">
    <w:name w:val="Body Text First Indent 2"/>
    <w:basedOn w:val="8"/>
    <w:link w:val="40"/>
    <w:qFormat/>
    <w:uiPriority w:val="0"/>
    <w:pPr>
      <w:ind w:firstLine="420" w:firstLineChars="200"/>
    </w:pPr>
    <w:rPr>
      <w:szCs w:val="24"/>
    </w:rPr>
  </w:style>
  <w:style w:type="table" w:styleId="25">
    <w:name w:val="Table Grid"/>
    <w:basedOn w:val="24"/>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0"/>
    <w:rPr>
      <w:b/>
      <w:bCs/>
    </w:rPr>
  </w:style>
  <w:style w:type="character" w:styleId="28">
    <w:name w:val="page number"/>
    <w:basedOn w:val="26"/>
    <w:qFormat/>
    <w:uiPriority w:val="0"/>
  </w:style>
  <w:style w:type="character" w:styleId="29">
    <w:name w:val="Hyperlink"/>
    <w:basedOn w:val="26"/>
    <w:unhideWhenUsed/>
    <w:qFormat/>
    <w:uiPriority w:val="99"/>
    <w:rPr>
      <w:color w:val="0000FF" w:themeColor="hyperlink"/>
      <w:u w:val="single"/>
    </w:rPr>
  </w:style>
  <w:style w:type="character" w:customStyle="1" w:styleId="30">
    <w:name w:val="标题 1 Char"/>
    <w:basedOn w:val="26"/>
    <w:link w:val="2"/>
    <w:qFormat/>
    <w:uiPriority w:val="0"/>
    <w:rPr>
      <w:b/>
      <w:bCs/>
      <w:kern w:val="44"/>
      <w:sz w:val="44"/>
      <w:szCs w:val="44"/>
    </w:rPr>
  </w:style>
  <w:style w:type="character" w:customStyle="1" w:styleId="31">
    <w:name w:val="批注框文本 Char"/>
    <w:basedOn w:val="26"/>
    <w:link w:val="13"/>
    <w:semiHidden/>
    <w:qFormat/>
    <w:uiPriority w:val="99"/>
    <w:rPr>
      <w:sz w:val="18"/>
      <w:szCs w:val="18"/>
    </w:rPr>
  </w:style>
  <w:style w:type="character" w:customStyle="1" w:styleId="32">
    <w:name w:val="标题 2 Char"/>
    <w:basedOn w:val="26"/>
    <w:link w:val="3"/>
    <w:qFormat/>
    <w:uiPriority w:val="9"/>
    <w:rPr>
      <w:rFonts w:asciiTheme="majorHAnsi" w:hAnsiTheme="majorHAnsi" w:eastAsiaTheme="majorEastAsia" w:cstheme="majorBidi"/>
      <w:b/>
      <w:bCs/>
      <w:sz w:val="32"/>
      <w:szCs w:val="32"/>
    </w:rPr>
  </w:style>
  <w:style w:type="character" w:customStyle="1" w:styleId="33">
    <w:name w:val="标题 3 Char"/>
    <w:basedOn w:val="26"/>
    <w:link w:val="4"/>
    <w:autoRedefine/>
    <w:qFormat/>
    <w:uiPriority w:val="0"/>
    <w:rPr>
      <w:b/>
      <w:bCs/>
      <w:sz w:val="32"/>
      <w:szCs w:val="32"/>
    </w:rPr>
  </w:style>
  <w:style w:type="character" w:customStyle="1" w:styleId="34">
    <w:name w:val="页眉 Char"/>
    <w:basedOn w:val="26"/>
    <w:link w:val="15"/>
    <w:qFormat/>
    <w:uiPriority w:val="99"/>
    <w:rPr>
      <w:sz w:val="18"/>
      <w:szCs w:val="18"/>
    </w:rPr>
  </w:style>
  <w:style w:type="character" w:customStyle="1" w:styleId="35">
    <w:name w:val="页脚 Char"/>
    <w:basedOn w:val="26"/>
    <w:link w:val="14"/>
    <w:qFormat/>
    <w:uiPriority w:val="99"/>
    <w:rPr>
      <w:sz w:val="18"/>
      <w:szCs w:val="18"/>
    </w:rPr>
  </w:style>
  <w:style w:type="paragraph" w:customStyle="1" w:styleId="36">
    <w:name w:val="TOC 标题1"/>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7">
    <w:name w:val="正文首行缩进 2 Char"/>
    <w:basedOn w:val="38"/>
    <w:qFormat/>
    <w:uiPriority w:val="0"/>
    <w:rPr>
      <w:szCs w:val="24"/>
    </w:rPr>
  </w:style>
  <w:style w:type="character" w:customStyle="1" w:styleId="38">
    <w:name w:val="正文文本缩进 Char"/>
    <w:basedOn w:val="26"/>
    <w:link w:val="8"/>
    <w:qFormat/>
    <w:uiPriority w:val="0"/>
  </w:style>
  <w:style w:type="character" w:customStyle="1" w:styleId="39">
    <w:name w:val="标题 Char"/>
    <w:basedOn w:val="26"/>
    <w:qFormat/>
    <w:uiPriority w:val="0"/>
    <w:rPr>
      <w:rFonts w:ascii="Cambria" w:hAnsi="Cambria"/>
      <w:b/>
      <w:kern w:val="44"/>
      <w:sz w:val="44"/>
      <w:szCs w:val="32"/>
    </w:rPr>
  </w:style>
  <w:style w:type="character" w:customStyle="1" w:styleId="40">
    <w:name w:val="正文首行缩进 2 Char1"/>
    <w:basedOn w:val="38"/>
    <w:link w:val="23"/>
    <w:semiHidden/>
    <w:qFormat/>
    <w:uiPriority w:val="99"/>
  </w:style>
  <w:style w:type="character" w:customStyle="1" w:styleId="41">
    <w:name w:val="标题 Char1"/>
    <w:basedOn w:val="26"/>
    <w:link w:val="22"/>
    <w:qFormat/>
    <w:uiPriority w:val="10"/>
    <w:rPr>
      <w:rFonts w:eastAsia="宋体" w:asciiTheme="majorHAnsi" w:hAnsiTheme="majorHAnsi" w:cstheme="majorBidi"/>
      <w:b/>
      <w:bCs/>
      <w:sz w:val="32"/>
      <w:szCs w:val="32"/>
    </w:rPr>
  </w:style>
  <w:style w:type="character" w:customStyle="1" w:styleId="42">
    <w:name w:val="标题 4 Char"/>
    <w:basedOn w:val="26"/>
    <w:link w:val="5"/>
    <w:qFormat/>
    <w:uiPriority w:val="0"/>
    <w:rPr>
      <w:rFonts w:ascii="Times New Roman" w:hAnsi="Times New Roman" w:eastAsia="宋体" w:cs="Times New Roman"/>
      <w:b/>
      <w:bCs/>
      <w:szCs w:val="24"/>
    </w:rPr>
  </w:style>
  <w:style w:type="character" w:customStyle="1" w:styleId="43">
    <w:name w:val="无间隔 Char"/>
    <w:basedOn w:val="26"/>
    <w:link w:val="44"/>
    <w:qFormat/>
    <w:uiPriority w:val="1"/>
    <w:rPr>
      <w:szCs w:val="24"/>
    </w:rPr>
  </w:style>
  <w:style w:type="paragraph" w:customStyle="1" w:styleId="44">
    <w:name w:val="无间隔1"/>
    <w:link w:val="43"/>
    <w:qFormat/>
    <w:uiPriority w:val="1"/>
    <w:pPr>
      <w:widowControl w:val="0"/>
      <w:jc w:val="both"/>
    </w:pPr>
    <w:rPr>
      <w:rFonts w:asciiTheme="minorHAnsi" w:hAnsiTheme="minorHAnsi" w:eastAsiaTheme="minorEastAsia" w:cstheme="minorBidi"/>
      <w:kern w:val="2"/>
      <w:sz w:val="21"/>
      <w:szCs w:val="24"/>
      <w:lang w:val="en-US" w:eastAsia="zh-CN" w:bidi="ar-SA"/>
    </w:rPr>
  </w:style>
  <w:style w:type="character" w:customStyle="1" w:styleId="45">
    <w:name w:val="副标题 Char"/>
    <w:basedOn w:val="26"/>
    <w:qFormat/>
    <w:uiPriority w:val="0"/>
    <w:rPr>
      <w:rFonts w:ascii="Cambria" w:hAnsi="Cambria" w:cs="Times New Roman"/>
      <w:b/>
      <w:bCs/>
      <w:kern w:val="28"/>
      <w:sz w:val="32"/>
      <w:szCs w:val="32"/>
    </w:rPr>
  </w:style>
  <w:style w:type="character" w:customStyle="1" w:styleId="46">
    <w:name w:val="文档结构图 Char"/>
    <w:qFormat/>
    <w:uiPriority w:val="0"/>
    <w:rPr>
      <w:rFonts w:ascii="宋体"/>
      <w:sz w:val="18"/>
      <w:szCs w:val="18"/>
    </w:rPr>
  </w:style>
  <w:style w:type="character" w:customStyle="1" w:styleId="47">
    <w:name w:val="日期 Char"/>
    <w:qFormat/>
    <w:uiPriority w:val="0"/>
    <w:rPr>
      <w:szCs w:val="24"/>
    </w:rPr>
  </w:style>
  <w:style w:type="character" w:customStyle="1" w:styleId="48">
    <w:name w:val="short_text"/>
    <w:basedOn w:val="26"/>
    <w:qFormat/>
    <w:uiPriority w:val="0"/>
  </w:style>
  <w:style w:type="paragraph" w:customStyle="1" w:styleId="49">
    <w:name w:val="38B6C04F3F5D4DAEAD25F1B3548B1705"/>
    <w:qFormat/>
    <w:uiPriority w:val="0"/>
    <w:pPr>
      <w:spacing w:after="200" w:line="276" w:lineRule="auto"/>
    </w:pPr>
    <w:rPr>
      <w:rFonts w:ascii="Calibri" w:hAnsi="Calibri" w:eastAsia="宋体" w:cs="Times New Roman"/>
      <w:sz w:val="22"/>
      <w:szCs w:val="22"/>
      <w:lang w:val="en-US" w:eastAsia="en-US" w:bidi="ar-SA"/>
    </w:rPr>
  </w:style>
  <w:style w:type="character" w:customStyle="1" w:styleId="50">
    <w:name w:val="文档结构图 Char1"/>
    <w:basedOn w:val="26"/>
    <w:link w:val="7"/>
    <w:semiHidden/>
    <w:qFormat/>
    <w:uiPriority w:val="99"/>
    <w:rPr>
      <w:rFonts w:ascii="宋体" w:eastAsia="宋体"/>
      <w:sz w:val="18"/>
      <w:szCs w:val="18"/>
    </w:rPr>
  </w:style>
  <w:style w:type="character" w:customStyle="1" w:styleId="51">
    <w:name w:val="日期 Char1"/>
    <w:basedOn w:val="26"/>
    <w:link w:val="12"/>
    <w:autoRedefine/>
    <w:semiHidden/>
    <w:qFormat/>
    <w:uiPriority w:val="99"/>
  </w:style>
  <w:style w:type="character" w:customStyle="1" w:styleId="52">
    <w:name w:val="副标题 Char1"/>
    <w:basedOn w:val="26"/>
    <w:link w:val="18"/>
    <w:qFormat/>
    <w:uiPriority w:val="11"/>
    <w:rPr>
      <w:rFonts w:eastAsia="宋体" w:asciiTheme="majorHAnsi" w:hAnsiTheme="majorHAnsi" w:cstheme="majorBidi"/>
      <w:b/>
      <w:bCs/>
      <w:kern w:val="28"/>
      <w:sz w:val="32"/>
      <w:szCs w:val="32"/>
    </w:rPr>
  </w:style>
  <w:style w:type="paragraph" w:customStyle="1" w:styleId="53">
    <w:name w:val="列出段落1"/>
    <w:basedOn w:val="1"/>
    <w:qFormat/>
    <w:uiPriority w:val="0"/>
    <w:pPr>
      <w:ind w:firstLine="420" w:firstLineChars="200"/>
    </w:pPr>
    <w:rPr>
      <w:rFonts w:ascii="Calibri" w:hAnsi="Calibri" w:eastAsia="宋体" w:cs="Times New Roman"/>
    </w:rPr>
  </w:style>
  <w:style w:type="paragraph" w:customStyle="1" w:styleId="54">
    <w:name w:val="列出段落2"/>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AEC28B-790B-46A0-A049-E12B29C28EC9}">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41</Pages>
  <Words>12371</Words>
  <Characters>20795</Characters>
  <Lines>198</Lines>
  <Paragraphs>55</Paragraphs>
  <TotalTime>4</TotalTime>
  <ScaleCrop>false</ScaleCrop>
  <LinksUpToDate>false</LinksUpToDate>
  <CharactersWithSpaces>23962</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2016-05-23T01:42:00Z</dcterms:created>
  <dc:creator>admin</dc:creator>
  <cp:lastModifiedBy>奈何依旧</cp:lastModifiedBy>
  <dcterms:modified xsi:type="dcterms:W3CDTF">2024-03-29T02:03:15Z</dcterms:modified>
  <cp:revision>1351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D337DD66D5D14686B951D8BBA7445560_13</vt:lpwstr>
  </property>
</Properties>
</file>